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60" w:rsidRDefault="000F60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6060" w:rsidRDefault="000F60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60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outlineLvl w:val="0"/>
            </w:pPr>
            <w:r>
              <w:t>10 мая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jc w:val="right"/>
              <w:outlineLvl w:val="0"/>
            </w:pPr>
            <w:r>
              <w:t>N 97-ОЗ</w:t>
            </w:r>
          </w:p>
        </w:tc>
      </w:tr>
    </w:tbl>
    <w:p w:rsidR="000F6060" w:rsidRDefault="000F6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Title"/>
        <w:jc w:val="center"/>
      </w:pPr>
      <w:r>
        <w:t>НОВГОРОДСКАЯ ОБЛАСТЬ</w:t>
      </w:r>
    </w:p>
    <w:p w:rsidR="000F6060" w:rsidRDefault="000F6060">
      <w:pPr>
        <w:pStyle w:val="ConsPlusTitle"/>
        <w:jc w:val="center"/>
      </w:pPr>
    </w:p>
    <w:p w:rsidR="000F6060" w:rsidRDefault="000F6060">
      <w:pPr>
        <w:pStyle w:val="ConsPlusTitle"/>
        <w:jc w:val="center"/>
      </w:pPr>
      <w:r>
        <w:t>ОБЛАСТНОЙ ЗАКОН</w:t>
      </w:r>
    </w:p>
    <w:p w:rsidR="000F6060" w:rsidRDefault="000F6060">
      <w:pPr>
        <w:pStyle w:val="ConsPlusTitle"/>
        <w:jc w:val="center"/>
      </w:pPr>
    </w:p>
    <w:p w:rsidR="000F6060" w:rsidRDefault="000F6060">
      <w:pPr>
        <w:pStyle w:val="ConsPlusTitle"/>
        <w:jc w:val="center"/>
      </w:pPr>
      <w:r>
        <w:t>О МЕРАХ СОЦИАЛЬНОЙ ПОДДЕРЖКИ ОТДЕЛЬНЫХ КАТЕГОРИЙ ГРАЖДАН</w:t>
      </w:r>
    </w:p>
    <w:p w:rsidR="000F6060" w:rsidRDefault="000F6060">
      <w:pPr>
        <w:pStyle w:val="ConsPlusTitle"/>
        <w:jc w:val="center"/>
      </w:pPr>
      <w:r>
        <w:t>В ОБЛАСТИ ЗДРАВООХРАНЕНИЯ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right"/>
      </w:pPr>
      <w:proofErr w:type="gramStart"/>
      <w:r>
        <w:t>Принят</w:t>
      </w:r>
      <w:proofErr w:type="gramEnd"/>
    </w:p>
    <w:p w:rsidR="000F6060" w:rsidRDefault="000F6060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0F6060" w:rsidRDefault="000F6060">
      <w:pPr>
        <w:pStyle w:val="ConsPlusNormal"/>
        <w:jc w:val="right"/>
      </w:pPr>
      <w:r>
        <w:t>Новгородской областной Думы</w:t>
      </w:r>
    </w:p>
    <w:p w:rsidR="000F6060" w:rsidRDefault="000F6060">
      <w:pPr>
        <w:pStyle w:val="ConsPlusNormal"/>
        <w:jc w:val="right"/>
      </w:pPr>
      <w:r>
        <w:t>от 25.04.2007 N 222-ОД</w:t>
      </w:r>
    </w:p>
    <w:p w:rsidR="000F6060" w:rsidRDefault="000F60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60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6060" w:rsidRDefault="000F60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03.03.2008 </w:t>
            </w:r>
            <w:hyperlink r:id="rId7" w:history="1">
              <w:r>
                <w:rPr>
                  <w:color w:val="0000FF"/>
                </w:rPr>
                <w:t>N 249-ОЗ</w:t>
              </w:r>
            </w:hyperlink>
            <w:r>
              <w:rPr>
                <w:color w:val="392C69"/>
              </w:rPr>
              <w:t xml:space="preserve">, от 02.06.2008 </w:t>
            </w:r>
            <w:hyperlink r:id="rId8" w:history="1">
              <w:r>
                <w:rPr>
                  <w:color w:val="0000FF"/>
                </w:rPr>
                <w:t>N 313-ОЗ</w:t>
              </w:r>
            </w:hyperlink>
            <w:r>
              <w:rPr>
                <w:color w:val="392C69"/>
              </w:rPr>
              <w:t xml:space="preserve">, от 19.12.2008 </w:t>
            </w:r>
            <w:hyperlink r:id="rId9" w:history="1">
              <w:r>
                <w:rPr>
                  <w:color w:val="0000FF"/>
                </w:rPr>
                <w:t>N 437-ОЗ</w:t>
              </w:r>
            </w:hyperlink>
            <w:r>
              <w:rPr>
                <w:color w:val="392C69"/>
              </w:rPr>
              <w:t>,</w:t>
            </w:r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03.03.2011 </w:t>
            </w:r>
            <w:hyperlink r:id="rId10" w:history="1">
              <w:r>
                <w:rPr>
                  <w:color w:val="0000FF"/>
                </w:rPr>
                <w:t>N 932-ОЗ</w:t>
              </w:r>
            </w:hyperlink>
            <w:r>
              <w:rPr>
                <w:color w:val="392C69"/>
              </w:rPr>
              <w:t xml:space="preserve">, от 05.12.2011 </w:t>
            </w:r>
            <w:hyperlink r:id="rId11" w:history="1">
              <w:r>
                <w:rPr>
                  <w:color w:val="0000FF"/>
                </w:rPr>
                <w:t>N 1134-ОЗ</w:t>
              </w:r>
            </w:hyperlink>
            <w:r>
              <w:rPr>
                <w:color w:val="392C69"/>
              </w:rPr>
              <w:t xml:space="preserve">, от 27.02.2012 </w:t>
            </w:r>
            <w:hyperlink r:id="rId12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,</w:t>
            </w:r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13" w:history="1">
              <w:r>
                <w:rPr>
                  <w:color w:val="0000FF"/>
                </w:rPr>
                <w:t>N 478-ОЗ</w:t>
              </w:r>
            </w:hyperlink>
            <w:r>
              <w:rPr>
                <w:color w:val="392C69"/>
              </w:rPr>
              <w:t xml:space="preserve">, от 02.12.2014 </w:t>
            </w:r>
            <w:hyperlink r:id="rId14" w:history="1">
              <w:r>
                <w:rPr>
                  <w:color w:val="0000FF"/>
                </w:rPr>
                <w:t>N 675-ОЗ</w:t>
              </w:r>
            </w:hyperlink>
            <w:r>
              <w:rPr>
                <w:color w:val="392C69"/>
              </w:rPr>
              <w:t xml:space="preserve">, от 03.03.2016 </w:t>
            </w:r>
            <w:hyperlink r:id="rId15" w:history="1">
              <w:r>
                <w:rPr>
                  <w:color w:val="0000FF"/>
                </w:rPr>
                <w:t>N 929-ОЗ</w:t>
              </w:r>
            </w:hyperlink>
            <w:r>
              <w:rPr>
                <w:color w:val="392C69"/>
              </w:rPr>
              <w:t>,</w:t>
            </w:r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6" w:history="1">
              <w:r>
                <w:rPr>
                  <w:color w:val="0000FF"/>
                </w:rPr>
                <w:t>N 1026-ОЗ</w:t>
              </w:r>
            </w:hyperlink>
            <w:r>
              <w:rPr>
                <w:color w:val="392C69"/>
              </w:rPr>
              <w:t xml:space="preserve">, от 22.12.2016 </w:t>
            </w:r>
            <w:hyperlink r:id="rId17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 xml:space="preserve">, от 06.03.2017 </w:t>
            </w:r>
            <w:hyperlink r:id="rId18" w:history="1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>,</w:t>
            </w:r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</w:t>
            </w:r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>от 26.02.2015 N 722-ОЗ,</w:t>
            </w:r>
          </w:p>
          <w:p w:rsidR="000F6060" w:rsidRDefault="000F6060">
            <w:pPr>
              <w:pStyle w:val="ConsPlusNormal"/>
              <w:jc w:val="center"/>
            </w:pPr>
            <w:hyperlink r:id="rId20" w:history="1">
              <w:proofErr w:type="gramStart"/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Новгородского областного суда от 15.03.2016 по делу N 03а-10/16)</w:t>
            </w:r>
            <w:proofErr w:type="gramEnd"/>
          </w:p>
        </w:tc>
      </w:tr>
    </w:tbl>
    <w:p w:rsidR="000F6060" w:rsidRDefault="000F6060">
      <w:pPr>
        <w:pStyle w:val="ConsPlusNormal"/>
        <w:jc w:val="both"/>
      </w:pPr>
    </w:p>
    <w:p w:rsidR="000F6060" w:rsidRDefault="000F6060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>1. Настоящий областной закон определяет меры социальной поддержки отдельных категорий граждан, местом жительства которых является Новгородская область, в области здравоохранения.</w:t>
      </w:r>
    </w:p>
    <w:p w:rsidR="000F6060" w:rsidRDefault="000F60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85-ОЗ)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 xml:space="preserve">2. Исключена. - Областной </w:t>
      </w:r>
      <w:hyperlink r:id="rId22" w:history="1">
        <w:r>
          <w:rPr>
            <w:color w:val="0000FF"/>
          </w:rPr>
          <w:t>закон</w:t>
        </w:r>
      </w:hyperlink>
      <w:r>
        <w:t xml:space="preserve"> Новгородской области от 03.03.2011 N 932-ОЗ.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Title"/>
        <w:ind w:firstLine="540"/>
        <w:jc w:val="both"/>
        <w:outlineLvl w:val="1"/>
      </w:pPr>
      <w:r>
        <w:t>Статья 2. Меры социальной поддержки граждан в области здравоохранения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 xml:space="preserve">1. Гражданам в области здравоохранения </w:t>
      </w:r>
      <w:proofErr w:type="gramStart"/>
      <w:r>
        <w:t>оказываются следующие меры</w:t>
      </w:r>
      <w:proofErr w:type="gramEnd"/>
      <w:r>
        <w:t xml:space="preserve"> социальной поддержки:</w:t>
      </w:r>
    </w:p>
    <w:p w:rsidR="000F6060" w:rsidRDefault="000F6060">
      <w:pPr>
        <w:pStyle w:val="ConsPlusNormal"/>
        <w:spacing w:before="220"/>
        <w:ind w:firstLine="540"/>
        <w:jc w:val="both"/>
      </w:pPr>
      <w:r>
        <w:t xml:space="preserve">1) утратил силу с 1 января 2018 года. - Областной </w:t>
      </w:r>
      <w:hyperlink r:id="rId23" w:history="1">
        <w:r>
          <w:rPr>
            <w:color w:val="0000FF"/>
          </w:rPr>
          <w:t>закон</w:t>
        </w:r>
      </w:hyperlink>
      <w:r>
        <w:t xml:space="preserve"> Новгородской области от 06.03.2017 N 85-ОЗ;</w:t>
      </w:r>
    </w:p>
    <w:p w:rsidR="000F6060" w:rsidRDefault="000F6060">
      <w:pPr>
        <w:pStyle w:val="ConsPlusNormal"/>
        <w:spacing w:before="220"/>
        <w:ind w:firstLine="540"/>
        <w:jc w:val="both"/>
      </w:pPr>
      <w:bookmarkStart w:id="0" w:name="P36"/>
      <w:bookmarkEnd w:id="0"/>
      <w:r>
        <w:t>2) бесплатное ушное протезирование;</w:t>
      </w:r>
    </w:p>
    <w:p w:rsidR="000F6060" w:rsidRDefault="000F6060">
      <w:pPr>
        <w:pStyle w:val="ConsPlusNormal"/>
        <w:spacing w:before="220"/>
        <w:ind w:firstLine="540"/>
        <w:jc w:val="both"/>
      </w:pPr>
      <w:r>
        <w:t>3) обеспечение молочными смесями и молочными продуктами детей;</w:t>
      </w:r>
    </w:p>
    <w:p w:rsidR="000F6060" w:rsidRDefault="000F6060">
      <w:pPr>
        <w:pStyle w:val="ConsPlusNormal"/>
        <w:spacing w:before="220"/>
        <w:ind w:firstLine="540"/>
        <w:jc w:val="both"/>
      </w:pPr>
      <w:r>
        <w:t>4) обеспечение специальными продуктами питания беременных женщин и кормящих матерей;</w:t>
      </w:r>
    </w:p>
    <w:p w:rsidR="000F6060" w:rsidRDefault="000F6060">
      <w:pPr>
        <w:pStyle w:val="ConsPlusNormal"/>
        <w:spacing w:before="220"/>
        <w:ind w:firstLine="540"/>
        <w:jc w:val="both"/>
      </w:pPr>
      <w:bookmarkStart w:id="1" w:name="P39"/>
      <w:bookmarkEnd w:id="1"/>
      <w:proofErr w:type="gramStart"/>
      <w:r>
        <w:t xml:space="preserve">5) направление для оказания специализированной, в том числе высокотехнологичной, медицинской помощи в подведомственные федеральным органам исполнительной власти, </w:t>
      </w:r>
      <w:r>
        <w:lastRenderedPageBreak/>
        <w:t>исполнительным органам государственной власти субъектов Российской Федерации медицинские организации;</w:t>
      </w:r>
      <w:proofErr w:type="gramEnd"/>
    </w:p>
    <w:p w:rsidR="000F6060" w:rsidRDefault="000F6060">
      <w:pPr>
        <w:pStyle w:val="ConsPlusNormal"/>
        <w:jc w:val="both"/>
      </w:pPr>
      <w:r>
        <w:t xml:space="preserve">(в ред. областных законов Новгородской области от 03.03.2014 </w:t>
      </w:r>
      <w:hyperlink r:id="rId24" w:history="1">
        <w:r>
          <w:rPr>
            <w:color w:val="0000FF"/>
          </w:rPr>
          <w:t>N 478-ОЗ</w:t>
        </w:r>
      </w:hyperlink>
      <w:r>
        <w:t xml:space="preserve">, от 29.08.2016 </w:t>
      </w:r>
      <w:hyperlink r:id="rId25" w:history="1">
        <w:r>
          <w:rPr>
            <w:color w:val="0000FF"/>
          </w:rPr>
          <w:t>N 1026-ОЗ</w:t>
        </w:r>
      </w:hyperlink>
      <w:r>
        <w:t>)</w:t>
      </w:r>
    </w:p>
    <w:p w:rsidR="000F6060" w:rsidRDefault="000F6060">
      <w:pPr>
        <w:pStyle w:val="ConsPlusNormal"/>
        <w:spacing w:before="220"/>
        <w:ind w:firstLine="540"/>
        <w:jc w:val="both"/>
      </w:pPr>
      <w:bookmarkStart w:id="2" w:name="P41"/>
      <w:bookmarkEnd w:id="2"/>
      <w:r>
        <w:t>6) бесплатное обеспечение лекарственными препаратами для медицинского применения и медицинскими изделиями.</w:t>
      </w:r>
    </w:p>
    <w:p w:rsidR="000F6060" w:rsidRDefault="000F6060">
      <w:pPr>
        <w:pStyle w:val="ConsPlusNormal"/>
        <w:jc w:val="both"/>
      </w:pPr>
      <w:r>
        <w:t xml:space="preserve">(п. 6 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478-ОЗ)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 xml:space="preserve">2. Категории граждан, которым предоставляются указанные в </w:t>
      </w:r>
      <w:hyperlink w:anchor="P3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39" w:history="1">
        <w:r>
          <w:rPr>
            <w:color w:val="0000FF"/>
          </w:rPr>
          <w:t>5 части 1</w:t>
        </w:r>
      </w:hyperlink>
      <w:r>
        <w:t xml:space="preserve"> настоящей статьи меры социальной поддержки, устанавливаются в </w:t>
      </w:r>
      <w:hyperlink w:anchor="P85" w:history="1">
        <w:r>
          <w:rPr>
            <w:color w:val="0000FF"/>
          </w:rPr>
          <w:t>приложении 1</w:t>
        </w:r>
      </w:hyperlink>
      <w:r>
        <w:t xml:space="preserve"> к настоящему областному закону.</w:t>
      </w:r>
    </w:p>
    <w:p w:rsidR="000F6060" w:rsidRDefault="000F6060">
      <w:pPr>
        <w:pStyle w:val="ConsPlusNormal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85-ОЗ)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 xml:space="preserve">3. Категории граждан, которым предоставляются указанные в </w:t>
      </w:r>
      <w:hyperlink w:anchor="P41" w:history="1">
        <w:r>
          <w:rPr>
            <w:color w:val="0000FF"/>
          </w:rPr>
          <w:t>пункте 6 части 1</w:t>
        </w:r>
      </w:hyperlink>
      <w:r>
        <w:t xml:space="preserve"> настоящей статьи меры социальной поддержки, устанавливаются в </w:t>
      </w:r>
      <w:hyperlink w:anchor="P126" w:history="1">
        <w:r>
          <w:rPr>
            <w:color w:val="0000FF"/>
          </w:rPr>
          <w:t>приложении 2</w:t>
        </w:r>
      </w:hyperlink>
      <w:r>
        <w:t xml:space="preserve"> к настоящему областному закону.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 xml:space="preserve">4. Исключена. - Областной </w:t>
      </w:r>
      <w:hyperlink r:id="rId28" w:history="1">
        <w:r>
          <w:rPr>
            <w:color w:val="0000FF"/>
          </w:rPr>
          <w:t>закон</w:t>
        </w:r>
      </w:hyperlink>
      <w:r>
        <w:t xml:space="preserve"> Новгородской области от 03.03.2008 N 249-ОЗ.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 xml:space="preserve">4. Утратила силу. - Областной </w:t>
      </w:r>
      <w:hyperlink r:id="rId29" w:history="1">
        <w:r>
          <w:rPr>
            <w:color w:val="0000FF"/>
          </w:rPr>
          <w:t>закон</w:t>
        </w:r>
      </w:hyperlink>
      <w:r>
        <w:t xml:space="preserve"> Новгородской области от 22.12.2016 N 54-ОЗ.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Title"/>
        <w:ind w:firstLine="540"/>
        <w:jc w:val="both"/>
        <w:outlineLvl w:val="1"/>
      </w:pPr>
      <w:r>
        <w:t>Статья 3. Порядок предоставления мер социальной поддержки</w:t>
      </w:r>
    </w:p>
    <w:p w:rsidR="000F6060" w:rsidRDefault="000F6060">
      <w:pPr>
        <w:pStyle w:val="ConsPlusNormal"/>
        <w:ind w:firstLine="540"/>
        <w:jc w:val="both"/>
      </w:pPr>
      <w:r>
        <w:t xml:space="preserve">(в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478-ОЗ)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>1. Порядок предоставления мер социальной поддержки, в том числе бесплатного обеспечения лекарственными препаратами для медицинского применения и медицинскими изделиями граждан при амбулаторном лечении за счет средств областного бюджета, определяется Правительством Новгородской области.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 xml:space="preserve">2. </w:t>
      </w:r>
      <w:proofErr w:type="gramStart"/>
      <w:r>
        <w:t>Перечень лекарственных препаратов для медицинского применения и медицинских изделий, необходимых для лечения конкретного вида заболевания, при амбулаторном лечении которого лекарственные препараты для медицинского применения и медицинские изделия отпускаются по рецептам врачей (фельдшеров) бесплатно, определяется Правительством Новгородской области с учетом утвержденного уполномоченным федеральным органом исполнительной власти минимального ассортимента лекарственных препаратов для медицинского применения, необходимых для оказания медицинской помощи.</w:t>
      </w:r>
      <w:proofErr w:type="gramEnd"/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Title"/>
        <w:ind w:firstLine="540"/>
        <w:jc w:val="both"/>
        <w:outlineLvl w:val="1"/>
      </w:pPr>
      <w:r>
        <w:t xml:space="preserve">Статьи 4 - 10. Утратили силу с 1 января 2018 года. - Областной </w:t>
      </w:r>
      <w:hyperlink r:id="rId31" w:history="1">
        <w:r>
          <w:rPr>
            <w:color w:val="0000FF"/>
          </w:rPr>
          <w:t>закон</w:t>
        </w:r>
      </w:hyperlink>
      <w:r>
        <w:t xml:space="preserve"> Новгородской области от 06.03.2017 N 85-ОЗ.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Title"/>
        <w:ind w:firstLine="540"/>
        <w:jc w:val="both"/>
        <w:outlineLvl w:val="1"/>
      </w:pPr>
      <w:r>
        <w:t xml:space="preserve">Статья 11.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>Признать утратившими силу:</w:t>
      </w:r>
    </w:p>
    <w:p w:rsidR="000F6060" w:rsidRDefault="000F6060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2" w:history="1">
        <w:r>
          <w:rPr>
            <w:color w:val="0000FF"/>
          </w:rPr>
          <w:t>закон</w:t>
        </w:r>
      </w:hyperlink>
      <w:r>
        <w:t xml:space="preserve"> от 11.01.2005 N 386-ОЗ "О социальной поддержке отдельных категорий граждан в области здравоохранения и наделении органов местного самоуправления области отдельными государственными полномочиями по социальной поддержке граждан в части бесплатного (льготного) зубного протезирования и обеспечению детей молочными продуктами" (газета "Новгородские ведомости" от 19.01.2005);</w:t>
      </w:r>
    </w:p>
    <w:p w:rsidR="000F6060" w:rsidRDefault="000F6060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статью 9</w:t>
        </w:r>
      </w:hyperlink>
      <w:r>
        <w:t xml:space="preserve"> областного закона от 05.03.2005 N 418-ОЗ "О внесении изменений в некоторые областные законы" (газета "Новгородские ведомости" от 15.03.2005);</w:t>
      </w:r>
    </w:p>
    <w:p w:rsidR="000F6060" w:rsidRDefault="000F6060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4" w:history="1">
        <w:r>
          <w:rPr>
            <w:color w:val="0000FF"/>
          </w:rPr>
          <w:t>закон</w:t>
        </w:r>
      </w:hyperlink>
      <w:r>
        <w:t xml:space="preserve"> от 03.06.2005 N 480-ОЗ "О внесении изменений в областной закон "О </w:t>
      </w:r>
      <w:r>
        <w:lastRenderedPageBreak/>
        <w:t>социальной поддержке отдельных категорий граждан в области здравоохранения и наделении органов местного самоуправления области отдельными государственными полномочиями по социальной поддержке граждан в части бесплатного (льготного) зубного протезирования и обеспечению детей молочными продуктами" (газета "Новгородские ведомости" от 15.06.2005);</w:t>
      </w:r>
    </w:p>
    <w:p w:rsidR="000F6060" w:rsidRDefault="000F6060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5" w:history="1">
        <w:r>
          <w:rPr>
            <w:color w:val="0000FF"/>
          </w:rPr>
          <w:t>закон</w:t>
        </w:r>
      </w:hyperlink>
      <w:r>
        <w:t xml:space="preserve"> от 09.12.2005 N 586-ОЗ "О внесении изменений в областной закон "О социальной поддержке отдельных категорий граждан в области здравоохранения и наделении органов местного самоуправления области отдельными государственными полномочиями по социальной поддержке граждан в части бесплатного (льготного) зубного протезирования и обеспечению детей молочными продуктами" (газета "Новгородские ведомости" от 27.12.2005);</w:t>
      </w:r>
    </w:p>
    <w:p w:rsidR="000F6060" w:rsidRDefault="000F6060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6" w:history="1">
        <w:r>
          <w:rPr>
            <w:color w:val="0000FF"/>
          </w:rPr>
          <w:t>закон</w:t>
        </w:r>
      </w:hyperlink>
      <w:r>
        <w:t xml:space="preserve"> от 15.02.2007 N 47-ОЗ "О внесении изменений в областной закон "О социальной поддержке отдельных категорий граждан в области здравоохранения и наделении органов местного самоуправления области отдельными государственными полномочиями по социальной поддержке граждан в части бесплатного (льготного) зубного протезирования и обеспечению детей молочными продуктами" (газета "Новгородские ведомости" от 21.02.2007).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Title"/>
        <w:ind w:firstLine="540"/>
        <w:jc w:val="both"/>
        <w:outlineLvl w:val="1"/>
      </w:pPr>
      <w:r>
        <w:t>Статья 12. Вступление в силу настоящего областного закона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ind w:firstLine="540"/>
        <w:jc w:val="both"/>
      </w:pPr>
      <w:r>
        <w:t>Настоящий областной закон вступает в силу через 10 дней после его официального опубликования.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right"/>
      </w:pPr>
      <w:r>
        <w:t>Губернатор области</w:t>
      </w:r>
    </w:p>
    <w:p w:rsidR="000F6060" w:rsidRDefault="000F6060">
      <w:pPr>
        <w:pStyle w:val="ConsPlusNormal"/>
        <w:jc w:val="right"/>
      </w:pPr>
      <w:r>
        <w:t>М.М.ПРУСАК</w:t>
      </w:r>
    </w:p>
    <w:p w:rsidR="000F6060" w:rsidRDefault="000F6060">
      <w:pPr>
        <w:pStyle w:val="ConsPlusNormal"/>
      </w:pPr>
      <w:r>
        <w:t>Великий Новгород</w:t>
      </w:r>
    </w:p>
    <w:p w:rsidR="000F6060" w:rsidRDefault="000F6060">
      <w:pPr>
        <w:pStyle w:val="ConsPlusNormal"/>
        <w:spacing w:before="220"/>
      </w:pPr>
      <w:r>
        <w:t>10 мая 2007 года</w:t>
      </w:r>
    </w:p>
    <w:p w:rsidR="000F6060" w:rsidRDefault="000F6060">
      <w:pPr>
        <w:pStyle w:val="ConsPlusNormal"/>
        <w:spacing w:before="220"/>
      </w:pPr>
      <w:r>
        <w:t>N 97-ОЗ</w:t>
      </w: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right"/>
        <w:outlineLvl w:val="0"/>
      </w:pPr>
      <w:bookmarkStart w:id="3" w:name="P85"/>
      <w:bookmarkEnd w:id="3"/>
      <w:r>
        <w:t>Приложение 1</w:t>
      </w:r>
    </w:p>
    <w:p w:rsidR="000F6060" w:rsidRDefault="000F6060">
      <w:pPr>
        <w:pStyle w:val="ConsPlusNormal"/>
        <w:jc w:val="right"/>
      </w:pPr>
      <w:r>
        <w:t>к областному закону</w:t>
      </w:r>
    </w:p>
    <w:p w:rsidR="000F6060" w:rsidRDefault="000F6060">
      <w:pPr>
        <w:pStyle w:val="ConsPlusNormal"/>
        <w:jc w:val="right"/>
      </w:pPr>
      <w:r>
        <w:t>"О мерах социальной поддержки отдельных</w:t>
      </w:r>
    </w:p>
    <w:p w:rsidR="000F6060" w:rsidRDefault="000F6060">
      <w:pPr>
        <w:pStyle w:val="ConsPlusNormal"/>
        <w:jc w:val="right"/>
      </w:pPr>
      <w:r>
        <w:t xml:space="preserve">категорий граждан и </w:t>
      </w:r>
      <w:proofErr w:type="gramStart"/>
      <w:r>
        <w:t>наделении</w:t>
      </w:r>
      <w:proofErr w:type="gramEnd"/>
      <w:r>
        <w:t xml:space="preserve"> органов</w:t>
      </w:r>
    </w:p>
    <w:p w:rsidR="000F6060" w:rsidRDefault="000F6060">
      <w:pPr>
        <w:pStyle w:val="ConsPlusNormal"/>
        <w:jc w:val="right"/>
      </w:pPr>
      <w:r>
        <w:t>местного самоуправления Новгородской области</w:t>
      </w:r>
    </w:p>
    <w:p w:rsidR="000F6060" w:rsidRDefault="000F6060">
      <w:pPr>
        <w:pStyle w:val="ConsPlusNormal"/>
        <w:jc w:val="right"/>
      </w:pPr>
      <w:r>
        <w:t>отдельными государственными полномочиями</w:t>
      </w:r>
    </w:p>
    <w:p w:rsidR="000F6060" w:rsidRDefault="000F6060">
      <w:pPr>
        <w:pStyle w:val="ConsPlusNormal"/>
        <w:jc w:val="right"/>
      </w:pPr>
      <w:r>
        <w:t>в области здравоохранения"</w:t>
      </w:r>
    </w:p>
    <w:p w:rsidR="000F6060" w:rsidRDefault="000F60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60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6060" w:rsidRDefault="000F60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03.03.2011 </w:t>
            </w:r>
            <w:hyperlink r:id="rId37" w:history="1">
              <w:r>
                <w:rPr>
                  <w:color w:val="0000FF"/>
                </w:rPr>
                <w:t>N 932-ОЗ</w:t>
              </w:r>
            </w:hyperlink>
            <w:r>
              <w:rPr>
                <w:color w:val="392C69"/>
              </w:rPr>
              <w:t xml:space="preserve">, от 03.03.2014 </w:t>
            </w:r>
            <w:hyperlink r:id="rId38" w:history="1">
              <w:r>
                <w:rPr>
                  <w:color w:val="0000FF"/>
                </w:rPr>
                <w:t>N 478-ОЗ</w:t>
              </w:r>
            </w:hyperlink>
            <w:r>
              <w:rPr>
                <w:color w:val="392C69"/>
              </w:rPr>
              <w:t xml:space="preserve">, от 29.08.2016 </w:t>
            </w:r>
            <w:hyperlink r:id="rId39" w:history="1">
              <w:r>
                <w:rPr>
                  <w:color w:val="0000FF"/>
                </w:rPr>
                <w:t>N 1026-ОЗ</w:t>
              </w:r>
            </w:hyperlink>
          </w:p>
          <w:p w:rsidR="000F6060" w:rsidRDefault="000F60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40" w:history="1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6060" w:rsidRDefault="000F60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5613"/>
      </w:tblGrid>
      <w:tr w:rsidR="000F606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Меры социальной поддержки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Категории граждан</w:t>
            </w:r>
          </w:p>
        </w:tc>
      </w:tr>
      <w:tr w:rsidR="000F606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3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2018 года. - Областной </w:t>
            </w:r>
            <w:hyperlink r:id="rId41" w:history="1">
              <w:r>
                <w:rPr>
                  <w:color w:val="0000FF"/>
                </w:rPr>
                <w:t>закон</w:t>
              </w:r>
            </w:hyperlink>
            <w:r>
              <w:t xml:space="preserve"> Новгородской области от 06.03.2017 N </w:t>
            </w:r>
            <w:r>
              <w:lastRenderedPageBreak/>
              <w:t>85-ОЗ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Бесплатное ушное протезирование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глухие и слабослышащие граждане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Обеспечение молочными смесями детей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jc w:val="both"/>
            </w:pPr>
            <w:r>
              <w:t>дети первого года жизни, находящиеся на искусственном или смешанном вскармливании, из семей со среднедушевым доходом, размер которого не превышает величину прожиточного минимума в расчете на душу населения в Новгородской области, установленную в соответствии с действующим законодательством, и дети первого года жизни, рожденные ВИЧ-инфицированными женщинами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Обеспечение специальными продуктами питания беременных женщин и кормящих матерей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jc w:val="both"/>
            </w:pPr>
            <w:r>
              <w:t>беременные женщины и кормящие матери, имеющие медицинские показания для назначения специальных продуктов питания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Обеспечение молочными продуктами детей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jc w:val="both"/>
            </w:pPr>
            <w:r>
              <w:t>дети первого - третьего года жизни из семей со среднедушевым доходом, размер которого не превышает величину прожиточного минимума в расчете на душу населения в Новгородской области, установленную в соответствии с действующим законодательством, и дети первого года жизни, рожденные ВИЧ-инфицированными женщинами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jc w:val="both"/>
            </w:pPr>
            <w:proofErr w:type="gramStart"/>
            <w:r>
              <w:t>Направление для оказания специализированной, в том числе высокотехнологичной, медицинской помощи в подведомственные федеральным органам исполнительной власти, исполнительным органам государственной власти субъектов Российской Федерации медицинские организации</w:t>
            </w:r>
            <w:proofErr w:type="gram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F6060" w:rsidRDefault="000F6060">
            <w:pPr>
              <w:pStyle w:val="ConsPlusNormal"/>
              <w:jc w:val="both"/>
            </w:pPr>
            <w:proofErr w:type="gramStart"/>
            <w:r>
              <w:t>больные, нуждающиеся в специализированной, в том числе высокотехнологичной, медицинской помощи, оказываемой в подведомственных федеральным органам исполнительной власти, исполнительным органам государственной власти субъектов Российской Федерации медицинских организациях</w:t>
            </w:r>
            <w:proofErr w:type="gramEnd"/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060" w:rsidRDefault="000F6060">
            <w:pPr>
              <w:pStyle w:val="ConsPlusNormal"/>
              <w:jc w:val="both"/>
            </w:pPr>
            <w:r>
              <w:t xml:space="preserve">(в ред. областных законов Новгородской области от 03.03.2014 </w:t>
            </w:r>
            <w:hyperlink r:id="rId42" w:history="1">
              <w:r>
                <w:rPr>
                  <w:color w:val="0000FF"/>
                </w:rPr>
                <w:t>N 478-ОЗ</w:t>
              </w:r>
            </w:hyperlink>
            <w:r>
              <w:t xml:space="preserve">, от 29.08.2016 </w:t>
            </w:r>
            <w:hyperlink r:id="rId43" w:history="1">
              <w:r>
                <w:rPr>
                  <w:color w:val="0000FF"/>
                </w:rPr>
                <w:t>N 1026-ОЗ</w:t>
              </w:r>
            </w:hyperlink>
            <w:r>
              <w:t>)</w:t>
            </w:r>
          </w:p>
        </w:tc>
      </w:tr>
    </w:tbl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right"/>
        <w:outlineLvl w:val="0"/>
      </w:pPr>
      <w:bookmarkStart w:id="4" w:name="P126"/>
      <w:bookmarkEnd w:id="4"/>
      <w:r>
        <w:t>Приложение 2</w:t>
      </w:r>
    </w:p>
    <w:p w:rsidR="000F6060" w:rsidRDefault="000F6060">
      <w:pPr>
        <w:pStyle w:val="ConsPlusNormal"/>
        <w:jc w:val="right"/>
      </w:pPr>
      <w:r>
        <w:t>к областному закону</w:t>
      </w:r>
    </w:p>
    <w:p w:rsidR="000F6060" w:rsidRDefault="000F6060">
      <w:pPr>
        <w:pStyle w:val="ConsPlusNormal"/>
        <w:jc w:val="right"/>
      </w:pPr>
      <w:r>
        <w:t>"О мерах социальной поддержки отдельных</w:t>
      </w:r>
    </w:p>
    <w:p w:rsidR="000F6060" w:rsidRDefault="000F6060">
      <w:pPr>
        <w:pStyle w:val="ConsPlusNormal"/>
        <w:jc w:val="right"/>
      </w:pPr>
      <w:r>
        <w:t xml:space="preserve">категорий граждан и </w:t>
      </w:r>
      <w:proofErr w:type="gramStart"/>
      <w:r>
        <w:t>наделении</w:t>
      </w:r>
      <w:proofErr w:type="gramEnd"/>
      <w:r>
        <w:t xml:space="preserve"> органов</w:t>
      </w:r>
    </w:p>
    <w:p w:rsidR="000F6060" w:rsidRDefault="000F6060">
      <w:pPr>
        <w:pStyle w:val="ConsPlusNormal"/>
        <w:jc w:val="right"/>
      </w:pPr>
      <w:r>
        <w:t>местного самоуправления Новгородской области</w:t>
      </w:r>
    </w:p>
    <w:p w:rsidR="000F6060" w:rsidRDefault="000F6060">
      <w:pPr>
        <w:pStyle w:val="ConsPlusNormal"/>
        <w:jc w:val="right"/>
      </w:pPr>
      <w:r>
        <w:t>отдельными государственными полномочиями</w:t>
      </w:r>
    </w:p>
    <w:p w:rsidR="000F6060" w:rsidRDefault="000F6060">
      <w:pPr>
        <w:pStyle w:val="ConsPlusNormal"/>
        <w:jc w:val="right"/>
      </w:pPr>
      <w:r>
        <w:t>в области здравоохранения"</w:t>
      </w:r>
    </w:p>
    <w:p w:rsidR="000F6060" w:rsidRDefault="000F60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5613"/>
      </w:tblGrid>
      <w:tr w:rsidR="000F606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Виды заболеваний</w:t>
            </w:r>
          </w:p>
        </w:tc>
      </w:tr>
      <w:tr w:rsidR="000F606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F6060" w:rsidRDefault="000F6060">
            <w:pPr>
              <w:pStyle w:val="ConsPlusNormal"/>
              <w:jc w:val="center"/>
            </w:pPr>
            <w:r>
              <w:t>3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</w:tcBorders>
          </w:tcPr>
          <w:p w:rsidR="000F6060" w:rsidRDefault="000F6060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F6060" w:rsidRDefault="000F6060">
            <w:pPr>
              <w:pStyle w:val="ConsPlusNormal"/>
            </w:pPr>
            <w:r>
              <w:t>Дети первых трех лет жизни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все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F6060" w:rsidRDefault="000F6060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F6060" w:rsidRDefault="000F6060">
            <w:pPr>
              <w:pStyle w:val="ConsPlusNormal"/>
            </w:pPr>
            <w:r>
              <w:t>Дети из многодетных семей в возрасте до шести лет</w:t>
            </w:r>
          </w:p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все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bottom w:val="single" w:sz="4" w:space="0" w:color="auto"/>
            </w:tcBorders>
          </w:tcPr>
          <w:p w:rsidR="000F6060" w:rsidRDefault="000F6060">
            <w:pPr>
              <w:pStyle w:val="ConsPlusNormal"/>
            </w:pPr>
            <w:r>
              <w:t>Лица, страдающие заболеваниями</w:t>
            </w:r>
          </w:p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детские церебральные параличи;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гепатоцеребральная дистрофия;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фенилкетонурия;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муковисцидоз (больным детям);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острая перемежающаяся порфирия;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СПИД, ВИЧ;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злокачественные новообразования (онкологические заболевания);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злокачественные новообразования лимфоидной, кроветворной и родственных им тканей;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анемии, связанные с питанием (дефицитные);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гемолитические анемии;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миелодиспластический синдром неуточненный;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апластические и другие анемии;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нарушения свертываемости крови, пурпура и др. геморрагические состояния;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агранулоцитоз;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лучевая болезнь;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лепра;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туберкулез;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тяжелая форма бруцеллеза;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буллезные нарушения кожи;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дерматит и экзема;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генерализованный пустулезный псориаз;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псориаз артропатический;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красная волчанка (дискоидная);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другие локализованные изменения соединительной ткани (локализованная склеродермия и другие);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врожденный ихтиоз;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буллезный эпидермолиз;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системный склероз (системная склеродермия);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дерматополимиозит;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бронхиальная астма;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ревматизм;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ревматоидный артрит;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системная красная волчанка;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анкилозирующий спондилит (болезнь Бехтерева);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инфаркт миокарда (первые шесть месяцев);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наличие протеза сердечного клапана;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наличие трансплантированных органов и тканей;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сахарный диабет;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несахарный диабет;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гипофизарный нанизм;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преждевременное половое развитие;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рассеянный склероз;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миастения;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миопатия;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мозжечковая атаксия Мари;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болезнь Паркинсона;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хронические урологические заболевания;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сифилис;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глаукома;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катаракта;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психические заболевания;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аддисонова болезнь;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шизофрения;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nil"/>
              <w:right w:val="nil"/>
            </w:tcBorders>
          </w:tcPr>
          <w:p w:rsidR="000F6060" w:rsidRDefault="000F6060">
            <w:pPr>
              <w:pStyle w:val="ConsPlusNormal"/>
            </w:pPr>
            <w:r>
              <w:t>эпилепсия;</w:t>
            </w:r>
          </w:p>
        </w:tc>
      </w:tr>
      <w:tr w:rsidR="000F606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F6060" w:rsidRDefault="000F6060"/>
        </w:tc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0F6060" w:rsidRDefault="000F6060"/>
        </w:tc>
        <w:tc>
          <w:tcPr>
            <w:tcW w:w="5613" w:type="dxa"/>
            <w:tcBorders>
              <w:top w:val="nil"/>
              <w:bottom w:val="single" w:sz="4" w:space="0" w:color="auto"/>
              <w:right w:val="nil"/>
            </w:tcBorders>
          </w:tcPr>
          <w:p w:rsidR="000F6060" w:rsidRDefault="000F6060">
            <w:pPr>
              <w:pStyle w:val="ConsPlusNormal"/>
            </w:pPr>
            <w:r>
              <w:t>гельминтозы</w:t>
            </w:r>
          </w:p>
        </w:tc>
      </w:tr>
    </w:tbl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jc w:val="both"/>
      </w:pPr>
    </w:p>
    <w:p w:rsidR="000F6060" w:rsidRDefault="000F6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687" w:rsidRDefault="00517687">
      <w:bookmarkStart w:id="5" w:name="_GoBack"/>
      <w:bookmarkEnd w:id="5"/>
    </w:p>
    <w:sectPr w:rsidR="00517687" w:rsidSect="00CB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60"/>
    <w:rsid w:val="000F6060"/>
    <w:rsid w:val="005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F80689A7EFDF4518EBD592381D615B6A1336594704F21D526101060CDBFE5ACD4C2266D3D15D8ACD3635E10A29974510A0C486DD3A207BD6D81CpANDJ" TargetMode="External"/><Relationship Id="rId13" Type="http://schemas.openxmlformats.org/officeDocument/2006/relationships/hyperlink" Target="consultantplus://offline/ref=56F80689A7EFDF4518EBD592381D615B6A1336594208F11D536101060CDBFE5ACD4C2266D3D15D8ACD3635E10A29974510A0C486DD3A207BD6D81CpANDJ" TargetMode="External"/><Relationship Id="rId18" Type="http://schemas.openxmlformats.org/officeDocument/2006/relationships/hyperlink" Target="consultantplus://offline/ref=56F80689A7EFDF4518EBD592381D615B6A133659400AF118546101060CDBFE5ACD4C2266D3D15D8ACD3634E90A29974510A0C486DD3A207BD6D81CpANDJ" TargetMode="External"/><Relationship Id="rId26" Type="http://schemas.openxmlformats.org/officeDocument/2006/relationships/hyperlink" Target="consultantplus://offline/ref=56F80689A7EFDF4518EBD592381D615B6A1336594208F11D536101060CDBFE5ACD4C2266D3D15D8ACD3634EB0A29974510A0C486DD3A207BD6D81CpANDJ" TargetMode="External"/><Relationship Id="rId39" Type="http://schemas.openxmlformats.org/officeDocument/2006/relationships/hyperlink" Target="consultantplus://offline/ref=56F80689A7EFDF4518EBD592381D615B6A1336594009F518526101060CDBFE5ACD4C2266D3D15D8ACD3635E10A29974510A0C486DD3A207BD6D81CpAN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F80689A7EFDF4518EBD592381D615B6A133659400AF118546101060CDBFE5ACD4C2266D3D15D8ACD3634EB0A29974510A0C486DD3A207BD6D81CpANDJ" TargetMode="External"/><Relationship Id="rId34" Type="http://schemas.openxmlformats.org/officeDocument/2006/relationships/hyperlink" Target="consultantplus://offline/ref=56F80689A7EFDF4518EBD592381D615B6A133659470DFF1E576101060CDBFE5ACD4C2274D389518BC82835E11F7FC603p4N5J" TargetMode="External"/><Relationship Id="rId42" Type="http://schemas.openxmlformats.org/officeDocument/2006/relationships/hyperlink" Target="consultantplus://offline/ref=56F80689A7EFDF4518EBD592381D615B6A1336594208F11D536101060CDBFE5ACD4C2266D3D15D8ACD3637EA0A29974510A0C486DD3A207BD6D81CpANDJ" TargetMode="External"/><Relationship Id="rId7" Type="http://schemas.openxmlformats.org/officeDocument/2006/relationships/hyperlink" Target="consultantplus://offline/ref=56F80689A7EFDF4518EBD592381D615B6A1336594705F01E546101060CDBFE5ACD4C2266D3D15D8ACD3635E10A29974510A0C486DD3A207BD6D81CpANDJ" TargetMode="External"/><Relationship Id="rId12" Type="http://schemas.openxmlformats.org/officeDocument/2006/relationships/hyperlink" Target="consultantplus://offline/ref=56F80689A7EFDF4518EBD592381D615B6A1336594509F21B506101060CDBFE5ACD4C2266D3D15D8ACD3634E90A29974510A0C486DD3A207BD6D81CpANDJ" TargetMode="External"/><Relationship Id="rId17" Type="http://schemas.openxmlformats.org/officeDocument/2006/relationships/hyperlink" Target="consultantplus://offline/ref=56F80689A7EFDF4518EBD592381D615B6A133659400BF318566101060CDBFE5ACD4C2266D3D15D8ACD3635E10A29974510A0C486DD3A207BD6D81CpANDJ" TargetMode="External"/><Relationship Id="rId25" Type="http://schemas.openxmlformats.org/officeDocument/2006/relationships/hyperlink" Target="consultantplus://offline/ref=56F80689A7EFDF4518EBD592381D615B6A1336594009F518526101060CDBFE5ACD4C2266D3D15D8ACD3635E10A29974510A0C486DD3A207BD6D81CpANDJ" TargetMode="External"/><Relationship Id="rId33" Type="http://schemas.openxmlformats.org/officeDocument/2006/relationships/hyperlink" Target="consultantplus://offline/ref=56F80689A7EFDF4518EBD592381D615B6A133659470BF31B566101060CDBFE5ACD4C2266D3D15D8ACD3636E00A29974510A0C486DD3A207BD6D81CpANDJ" TargetMode="External"/><Relationship Id="rId38" Type="http://schemas.openxmlformats.org/officeDocument/2006/relationships/hyperlink" Target="consultantplus://offline/ref=56F80689A7EFDF4518EBD592381D615B6A1336594208F11D536101060CDBFE5ACD4C2266D3D15D8ACD3637EA0A29974510A0C486DD3A207BD6D81CpAN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F80689A7EFDF4518EBD592381D615B6A1336594009F518526101060CDBFE5ACD4C2266D3D15D8ACD3635E10A29974510A0C486DD3A207BD6D81CpANDJ" TargetMode="External"/><Relationship Id="rId20" Type="http://schemas.openxmlformats.org/officeDocument/2006/relationships/hyperlink" Target="consultantplus://offline/ref=56F80689A7EFDF4518EBD592381D615B6A133659400CF61E5B6101060CDBFE5ACD4C2266D3D15D8ACD3632EE0A29974510A0C486DD3A207BD6D81CpANDJ" TargetMode="External"/><Relationship Id="rId29" Type="http://schemas.openxmlformats.org/officeDocument/2006/relationships/hyperlink" Target="consultantplus://offline/ref=56F80689A7EFDF4518EBD592381D615B6A133659400BF318566101060CDBFE5ACD4C2266D3D15D8ACD3635E10A29974510A0C486DD3A207BD6D81CpANDJ" TargetMode="External"/><Relationship Id="rId41" Type="http://schemas.openxmlformats.org/officeDocument/2006/relationships/hyperlink" Target="consultantplus://offline/ref=56F80689A7EFDF4518EBD592381D615B6A133659400AF118546101060CDBFE5ACD4C2266D3D15D8ACD3634EE0A29974510A0C486DD3A207BD6D81CpAN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F80689A7EFDF4518EBD59B211A615B6A1336594509FD4F0E3E5A5B5BD2F40D9803232896D9428AC52837E903p7NDJ" TargetMode="External"/><Relationship Id="rId11" Type="http://schemas.openxmlformats.org/officeDocument/2006/relationships/hyperlink" Target="consultantplus://offline/ref=56F80689A7EFDF4518EBD592381D615B6A133659450EF511566101060CDBFE5ACD4C2266D3D15D8ACD3635E10A29974510A0C486DD3A207BD6D81CpANDJ" TargetMode="External"/><Relationship Id="rId24" Type="http://schemas.openxmlformats.org/officeDocument/2006/relationships/hyperlink" Target="consultantplus://offline/ref=56F80689A7EFDF4518EBD592381D615B6A1336594208F11D536101060CDBFE5ACD4C2266D3D15D8ACD3634E90A29974510A0C486DD3A207BD6D81CpANDJ" TargetMode="External"/><Relationship Id="rId32" Type="http://schemas.openxmlformats.org/officeDocument/2006/relationships/hyperlink" Target="consultantplus://offline/ref=56F80689A7EFDF4518EBD592381D615B6A133659470BF71B506101060CDBFE5ACD4C2274D389518BC82835E11F7FC603p4N5J" TargetMode="External"/><Relationship Id="rId37" Type="http://schemas.openxmlformats.org/officeDocument/2006/relationships/hyperlink" Target="consultantplus://offline/ref=56F80689A7EFDF4518EBD592381D615B6A1336594404F01D516101060CDBFE5ACD4C2266D3D15D8ACD3634EB0A29974510A0C486DD3A207BD6D81CpANDJ" TargetMode="External"/><Relationship Id="rId40" Type="http://schemas.openxmlformats.org/officeDocument/2006/relationships/hyperlink" Target="consultantplus://offline/ref=56F80689A7EFDF4518EBD592381D615B6A133659400AF118546101060CDBFE5ACD4C2266D3D15D8ACD3634EE0A29974510A0C486DD3A207BD6D81CpANDJ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6F80689A7EFDF4518EBD592381D615B6A1336594E08F51E5B6101060CDBFE5ACD4C2266D3D15D8ACD3637EB0A29974510A0C486DD3A207BD6D81CpANDJ" TargetMode="External"/><Relationship Id="rId23" Type="http://schemas.openxmlformats.org/officeDocument/2006/relationships/hyperlink" Target="consultantplus://offline/ref=56F80689A7EFDF4518EBD592381D615B6A133659400AF118546101060CDBFE5ACD4C2266D3D15D8ACD3634ED0A29974510A0C486DD3A207BD6D81CpANDJ" TargetMode="External"/><Relationship Id="rId28" Type="http://schemas.openxmlformats.org/officeDocument/2006/relationships/hyperlink" Target="consultantplus://offline/ref=56F80689A7EFDF4518EBD592381D615B6A1336594705F01E546101060CDBFE5ACD4C2266D3D15D8ACD3634E80A29974510A0C486DD3A207BD6D81CpANDJ" TargetMode="External"/><Relationship Id="rId36" Type="http://schemas.openxmlformats.org/officeDocument/2006/relationships/hyperlink" Target="consultantplus://offline/ref=56F80689A7EFDF4518EBD592381D615B6A1336594708FF105B6101060CDBFE5ACD4C2274D389518BC82835E11F7FC603p4N5J" TargetMode="External"/><Relationship Id="rId10" Type="http://schemas.openxmlformats.org/officeDocument/2006/relationships/hyperlink" Target="consultantplus://offline/ref=56F80689A7EFDF4518EBD592381D615B6A1336594404F01D516101060CDBFE5ACD4C2266D3D15D8ACD3635E10A29974510A0C486DD3A207BD6D81CpANDJ" TargetMode="External"/><Relationship Id="rId19" Type="http://schemas.openxmlformats.org/officeDocument/2006/relationships/hyperlink" Target="consultantplus://offline/ref=56F80689A7EFDF4518EBD592381D615B6A133659430FF0195B6101060CDBFE5ACD4C2266D3D15D8ACD3635E10A29974510A0C486DD3A207BD6D81CpANDJ" TargetMode="External"/><Relationship Id="rId31" Type="http://schemas.openxmlformats.org/officeDocument/2006/relationships/hyperlink" Target="consultantplus://offline/ref=56F80689A7EFDF4518EBD592381D615B6A133659400AF118546101060CDBFE5ACD4C2266D3D15D8ACD3634EF0A29974510A0C486DD3A207BD6D81CpAND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F80689A7EFDF4518EBD592381D615B6A133659440DFF105A6101060CDBFE5ACD4C2266D3D15D8ACD3635E10A29974510A0C486DD3A207BD6D81CpANDJ" TargetMode="External"/><Relationship Id="rId14" Type="http://schemas.openxmlformats.org/officeDocument/2006/relationships/hyperlink" Target="consultantplus://offline/ref=56F80689A7EFDF4518EBD592381D615B6A133659430CF611516101060CDBFE5ACD4C2266D3D15D8ACD3730E10A29974510A0C486DD3A207BD6D81CpANDJ" TargetMode="External"/><Relationship Id="rId22" Type="http://schemas.openxmlformats.org/officeDocument/2006/relationships/hyperlink" Target="consultantplus://offline/ref=56F80689A7EFDF4518EBD592381D615B6A1336594404F01D516101060CDBFE5ACD4C2266D3D15D8ACD3635E00A29974510A0C486DD3A207BD6D81CpANDJ" TargetMode="External"/><Relationship Id="rId27" Type="http://schemas.openxmlformats.org/officeDocument/2006/relationships/hyperlink" Target="consultantplus://offline/ref=56F80689A7EFDF4518EBD592381D615B6A133659400AF118546101060CDBFE5ACD4C2266D3D15D8ACD3634EC0A29974510A0C486DD3A207BD6D81CpANDJ" TargetMode="External"/><Relationship Id="rId30" Type="http://schemas.openxmlformats.org/officeDocument/2006/relationships/hyperlink" Target="consultantplus://offline/ref=56F80689A7EFDF4518EBD592381D615B6A1336594208F11D536101060CDBFE5ACD4C2266D3D15D8ACD3634ED0A29974510A0C486DD3A207BD6D81CpANDJ" TargetMode="External"/><Relationship Id="rId35" Type="http://schemas.openxmlformats.org/officeDocument/2006/relationships/hyperlink" Target="consultantplus://offline/ref=56F80689A7EFDF4518EBD592381D615B6A133659470FF31E576101060CDBFE5ACD4C2274D389518BC82835E11F7FC603p4N5J" TargetMode="External"/><Relationship Id="rId43" Type="http://schemas.openxmlformats.org/officeDocument/2006/relationships/hyperlink" Target="consultantplus://offline/ref=56F80689A7EFDF4518EBD592381D615B6A1336594009F518526101060CDBFE5ACD4C2266D3D15D8ACD3635E10A29974510A0C486DD3A207BD6D81CpA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 Владимир Сергеевич</dc:creator>
  <cp:lastModifiedBy>Юденков Владимир Сергеевич</cp:lastModifiedBy>
  <cp:revision>1</cp:revision>
  <dcterms:created xsi:type="dcterms:W3CDTF">2020-08-15T09:13:00Z</dcterms:created>
  <dcterms:modified xsi:type="dcterms:W3CDTF">2020-08-15T09:14:00Z</dcterms:modified>
</cp:coreProperties>
</file>