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03AA805E" w:rsidR="00B75AB9" w:rsidRPr="00E23FBD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566B35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566B35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36153F1C" w:rsidR="00B32E7B" w:rsidRPr="00566B35" w:rsidRDefault="00944067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AE5BC1">
        <w:rPr>
          <w:rFonts w:ascii="Times New Roman" w:hAnsi="Times New Roman"/>
          <w:sz w:val="28"/>
          <w:szCs w:val="28"/>
        </w:rPr>
        <w:t>31</w:t>
      </w:r>
      <w:r w:rsidR="00CE2994" w:rsidRPr="0024010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017C7">
        <w:rPr>
          <w:rFonts w:ascii="Times New Roman" w:hAnsi="Times New Roman"/>
          <w:sz w:val="28"/>
          <w:szCs w:val="28"/>
        </w:rPr>
        <w:t>ию</w:t>
      </w:r>
      <w:r>
        <w:rPr>
          <w:rFonts w:ascii="Times New Roman" w:hAnsi="Times New Roman"/>
          <w:sz w:val="28"/>
          <w:szCs w:val="28"/>
        </w:rPr>
        <w:t>л</w:t>
      </w:r>
      <w:r w:rsidR="00B017C7">
        <w:rPr>
          <w:rFonts w:ascii="Times New Roman" w:hAnsi="Times New Roman"/>
          <w:sz w:val="28"/>
          <w:szCs w:val="28"/>
        </w:rPr>
        <w:t>я</w:t>
      </w:r>
      <w:r w:rsidR="00504924" w:rsidRPr="00240105">
        <w:rPr>
          <w:rFonts w:ascii="Times New Roman" w:hAnsi="Times New Roman"/>
          <w:sz w:val="28"/>
          <w:szCs w:val="28"/>
        </w:rPr>
        <w:t xml:space="preserve"> 202</w:t>
      </w:r>
      <w:r w:rsidR="002F7D83">
        <w:rPr>
          <w:rFonts w:ascii="Times New Roman" w:hAnsi="Times New Roman"/>
          <w:sz w:val="28"/>
          <w:szCs w:val="28"/>
        </w:rPr>
        <w:t>4</w:t>
      </w:r>
      <w:r w:rsidR="00504924" w:rsidRPr="00240105">
        <w:rPr>
          <w:rFonts w:ascii="Times New Roman" w:hAnsi="Times New Roman"/>
          <w:sz w:val="28"/>
          <w:szCs w:val="28"/>
        </w:rPr>
        <w:t xml:space="preserve"> г.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            </w:t>
      </w:r>
      <w:r w:rsidR="00504924" w:rsidRPr="00566B35">
        <w:rPr>
          <w:rFonts w:ascii="Times New Roman" w:hAnsi="Times New Roman"/>
          <w:sz w:val="28"/>
          <w:szCs w:val="28"/>
        </w:rPr>
        <w:t xml:space="preserve">    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</w:t>
      </w:r>
      <w:r w:rsidR="00B757FB" w:rsidRPr="00566B35">
        <w:rPr>
          <w:rFonts w:ascii="Times New Roman" w:hAnsi="Times New Roman"/>
          <w:sz w:val="28"/>
          <w:szCs w:val="28"/>
        </w:rPr>
        <w:t xml:space="preserve">  </w:t>
      </w:r>
      <w:r w:rsidR="00902865" w:rsidRPr="00566B35">
        <w:rPr>
          <w:rFonts w:ascii="Times New Roman" w:hAnsi="Times New Roman"/>
          <w:sz w:val="28"/>
          <w:szCs w:val="28"/>
        </w:rPr>
        <w:t xml:space="preserve">    </w:t>
      </w:r>
      <w:r w:rsidR="0010672F" w:rsidRPr="00566B35">
        <w:rPr>
          <w:rFonts w:ascii="Times New Roman" w:hAnsi="Times New Roman"/>
          <w:sz w:val="28"/>
          <w:szCs w:val="28"/>
        </w:rPr>
        <w:t xml:space="preserve">    </w:t>
      </w:r>
      <w:r w:rsidR="00902865" w:rsidRPr="00566B35">
        <w:rPr>
          <w:rFonts w:ascii="Times New Roman" w:hAnsi="Times New Roman"/>
          <w:sz w:val="28"/>
          <w:szCs w:val="28"/>
        </w:rPr>
        <w:t xml:space="preserve">  </w:t>
      </w:r>
      <w:r w:rsidR="00B757FB" w:rsidRPr="00566B35">
        <w:rPr>
          <w:rFonts w:ascii="Times New Roman" w:hAnsi="Times New Roman"/>
          <w:sz w:val="28"/>
          <w:szCs w:val="28"/>
        </w:rPr>
        <w:t xml:space="preserve"> </w:t>
      </w:r>
      <w:r w:rsidR="00B32E7B" w:rsidRPr="00566B35">
        <w:rPr>
          <w:rFonts w:ascii="Times New Roman" w:hAnsi="Times New Roman"/>
          <w:sz w:val="28"/>
          <w:szCs w:val="28"/>
        </w:rPr>
        <w:t xml:space="preserve"> </w:t>
      </w:r>
      <w:r w:rsidR="003D5161" w:rsidRPr="00566B35">
        <w:rPr>
          <w:rFonts w:ascii="Times New Roman" w:hAnsi="Times New Roman"/>
          <w:sz w:val="28"/>
          <w:szCs w:val="28"/>
        </w:rPr>
        <w:t xml:space="preserve"> </w:t>
      </w:r>
      <w:r w:rsidR="007E0568" w:rsidRPr="00566B35">
        <w:rPr>
          <w:rFonts w:ascii="Times New Roman" w:hAnsi="Times New Roman"/>
          <w:sz w:val="28"/>
          <w:szCs w:val="28"/>
        </w:rPr>
        <w:t xml:space="preserve"> </w:t>
      </w:r>
      <w:r w:rsidR="00E72113" w:rsidRPr="00566B35">
        <w:rPr>
          <w:rFonts w:ascii="Times New Roman" w:hAnsi="Times New Roman"/>
          <w:sz w:val="28"/>
          <w:szCs w:val="28"/>
        </w:rPr>
        <w:t xml:space="preserve"> </w:t>
      </w:r>
      <w:r w:rsidR="004436DB" w:rsidRPr="00566B35">
        <w:rPr>
          <w:rFonts w:ascii="Times New Roman" w:hAnsi="Times New Roman"/>
          <w:sz w:val="28"/>
          <w:szCs w:val="28"/>
        </w:rPr>
        <w:t xml:space="preserve"> </w:t>
      </w:r>
      <w:r w:rsidR="00967531" w:rsidRPr="00566B35">
        <w:rPr>
          <w:rFonts w:ascii="Times New Roman" w:hAnsi="Times New Roman"/>
          <w:sz w:val="28"/>
          <w:szCs w:val="28"/>
        </w:rPr>
        <w:t xml:space="preserve"> </w:t>
      </w:r>
      <w:r w:rsidR="00504924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326E2F" w:rsidRPr="00566B35">
        <w:rPr>
          <w:rFonts w:ascii="Times New Roman" w:hAnsi="Times New Roman"/>
          <w:sz w:val="28"/>
          <w:szCs w:val="28"/>
        </w:rPr>
        <w:t xml:space="preserve">   </w:t>
      </w:r>
      <w:r w:rsidR="00F357C4" w:rsidRPr="00566B35">
        <w:rPr>
          <w:rFonts w:ascii="Times New Roman" w:hAnsi="Times New Roman"/>
          <w:sz w:val="28"/>
          <w:szCs w:val="28"/>
        </w:rPr>
        <w:t xml:space="preserve">   </w:t>
      </w:r>
      <w:r w:rsidR="00146231">
        <w:rPr>
          <w:rFonts w:ascii="Times New Roman" w:hAnsi="Times New Roman"/>
          <w:sz w:val="28"/>
          <w:szCs w:val="28"/>
        </w:rPr>
        <w:t xml:space="preserve">  </w:t>
      </w:r>
      <w:r w:rsidR="002F7D83">
        <w:rPr>
          <w:rFonts w:ascii="Times New Roman" w:hAnsi="Times New Roman"/>
          <w:sz w:val="28"/>
          <w:szCs w:val="28"/>
        </w:rPr>
        <w:t xml:space="preserve">    </w:t>
      </w:r>
      <w:r w:rsidR="00146231">
        <w:rPr>
          <w:rFonts w:ascii="Times New Roman" w:hAnsi="Times New Roman"/>
          <w:sz w:val="28"/>
          <w:szCs w:val="28"/>
        </w:rPr>
        <w:t xml:space="preserve">     </w:t>
      </w:r>
      <w:r w:rsidR="00953442">
        <w:rPr>
          <w:rFonts w:ascii="Times New Roman" w:hAnsi="Times New Roman"/>
          <w:sz w:val="28"/>
          <w:szCs w:val="28"/>
        </w:rPr>
        <w:t xml:space="preserve">        </w:t>
      </w:r>
      <w:r w:rsidR="00146231">
        <w:rPr>
          <w:rFonts w:ascii="Times New Roman" w:hAnsi="Times New Roman"/>
          <w:sz w:val="28"/>
          <w:szCs w:val="28"/>
        </w:rPr>
        <w:t xml:space="preserve">   </w:t>
      </w:r>
      <w:r w:rsidR="00504924" w:rsidRPr="00566B35">
        <w:rPr>
          <w:rFonts w:ascii="Times New Roman" w:hAnsi="Times New Roman"/>
          <w:sz w:val="28"/>
          <w:szCs w:val="28"/>
        </w:rPr>
        <w:t xml:space="preserve"> </w:t>
      </w:r>
      <w:r w:rsidR="00B757FB" w:rsidRPr="00566B3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</w:t>
      </w:r>
      <w:r w:rsidR="003263C5">
        <w:rPr>
          <w:rFonts w:ascii="Times New Roman" w:hAnsi="Times New Roman"/>
          <w:sz w:val="28"/>
          <w:szCs w:val="28"/>
        </w:rPr>
        <w:t xml:space="preserve"> </w:t>
      </w:r>
    </w:p>
    <w:p w14:paraId="11E1C032" w14:textId="77777777" w:rsidR="0050492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Великий Новгород</w:t>
      </w:r>
    </w:p>
    <w:p w14:paraId="4CEB94DE" w14:textId="77777777" w:rsidR="003F059F" w:rsidRPr="00566B35" w:rsidRDefault="003F059F" w:rsidP="003F059F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08"/>
        <w:gridCol w:w="5122"/>
        <w:gridCol w:w="2232"/>
      </w:tblGrid>
      <w:tr w:rsidR="003F059F" w:rsidRPr="00566B35" w14:paraId="0C2A0FD6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04BADFD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Председатель комиссии -</w:t>
            </w:r>
          </w:p>
        </w:tc>
        <w:tc>
          <w:tcPr>
            <w:tcW w:w="5122" w:type="dxa"/>
            <w:shd w:val="clear" w:color="auto" w:fill="auto"/>
            <w:vAlign w:val="bottom"/>
          </w:tcPr>
          <w:p w14:paraId="102B0B9D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E692FD8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5D58F3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F059F" w:rsidRPr="00566B35" w14:paraId="19C015C9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44AE4900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122" w:type="dxa"/>
            <w:shd w:val="clear" w:color="auto" w:fill="auto"/>
          </w:tcPr>
          <w:p w14:paraId="6D33710B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Территориального фонда обязательного медицинского страхования Новгородской области</w:t>
            </w:r>
          </w:p>
        </w:tc>
        <w:tc>
          <w:tcPr>
            <w:tcW w:w="2232" w:type="dxa"/>
            <w:shd w:val="clear" w:color="auto" w:fill="auto"/>
          </w:tcPr>
          <w:p w14:paraId="6984B059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6E4231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AEE0EF0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0CAB9318" w14:textId="77777777" w:rsidR="003F059F" w:rsidRPr="00566B35" w:rsidRDefault="003F059F" w:rsidP="003F059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2232"/>
      </w:tblGrid>
      <w:tr w:rsidR="003F059F" w:rsidRPr="003B53A2" w14:paraId="625B27F6" w14:textId="77777777" w:rsidTr="00593439">
        <w:trPr>
          <w:trHeight w:val="358"/>
        </w:trPr>
        <w:tc>
          <w:tcPr>
            <w:tcW w:w="7230" w:type="dxa"/>
            <w:shd w:val="clear" w:color="auto" w:fill="auto"/>
          </w:tcPr>
          <w:p w14:paraId="2D36B55E" w14:textId="77777777" w:rsidR="003F059F" w:rsidRPr="003B53A2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232" w:type="dxa"/>
            <w:shd w:val="clear" w:color="auto" w:fill="auto"/>
          </w:tcPr>
          <w:p w14:paraId="26D8B316" w14:textId="77777777" w:rsidR="003F059F" w:rsidRPr="003B53A2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17C7" w:rsidRPr="003B53A2" w14:paraId="4E0AB5FB" w14:textId="77777777" w:rsidTr="00593439">
        <w:trPr>
          <w:trHeight w:val="358"/>
        </w:trPr>
        <w:tc>
          <w:tcPr>
            <w:tcW w:w="7230" w:type="dxa"/>
            <w:shd w:val="clear" w:color="auto" w:fill="auto"/>
          </w:tcPr>
          <w:p w14:paraId="75756AF3" w14:textId="3B5F4E44" w:rsidR="00B017C7" w:rsidRPr="003B53A2" w:rsidRDefault="00B017C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4A5C7F" w14:textId="77777777" w:rsidR="00B017C7" w:rsidRPr="003B53A2" w:rsidRDefault="00B017C7" w:rsidP="00B017C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494DDB8" w14:textId="09CB4D28" w:rsidR="00B017C7" w:rsidRPr="003B53A2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B017C7" w:rsidRPr="003B53A2" w14:paraId="0A11FE15" w14:textId="77777777" w:rsidTr="00593439">
        <w:trPr>
          <w:trHeight w:val="358"/>
        </w:trPr>
        <w:tc>
          <w:tcPr>
            <w:tcW w:w="7230" w:type="dxa"/>
            <w:shd w:val="clear" w:color="auto" w:fill="auto"/>
          </w:tcPr>
          <w:p w14:paraId="0C82C527" w14:textId="77777777" w:rsidR="00B017C7" w:rsidRPr="003B53A2" w:rsidRDefault="00B017C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 по экономическим вопросам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FD218E7" w14:textId="77777777" w:rsidR="00B017C7" w:rsidRPr="003B53A2" w:rsidRDefault="00B017C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</w:tc>
      </w:tr>
      <w:tr w:rsidR="00944067" w:rsidRPr="003B53A2" w14:paraId="0B354E9A" w14:textId="77777777" w:rsidTr="00593439">
        <w:trPr>
          <w:trHeight w:val="277"/>
        </w:trPr>
        <w:tc>
          <w:tcPr>
            <w:tcW w:w="7230" w:type="dxa"/>
            <w:shd w:val="clear" w:color="auto" w:fill="auto"/>
          </w:tcPr>
          <w:p w14:paraId="0EF0F8E1" w14:textId="5BAC80FE" w:rsidR="00944067" w:rsidRPr="003B53A2" w:rsidRDefault="0094406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3DD7249" w14:textId="77777777" w:rsidR="00944067" w:rsidRPr="003B53A2" w:rsidRDefault="00944067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889126" w14:textId="6175FE1C" w:rsidR="00944067" w:rsidRPr="003B53A2" w:rsidRDefault="0094406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944067" w:rsidRPr="003B53A2" w14:paraId="785A0244" w14:textId="77777777" w:rsidTr="00593439">
        <w:trPr>
          <w:trHeight w:val="277"/>
        </w:trPr>
        <w:tc>
          <w:tcPr>
            <w:tcW w:w="7230" w:type="dxa"/>
            <w:shd w:val="clear" w:color="auto" w:fill="auto"/>
          </w:tcPr>
          <w:p w14:paraId="7C5814E0" w14:textId="782E7A9F" w:rsidR="00944067" w:rsidRPr="003B53A2" w:rsidRDefault="0094406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2A231854" w14:textId="77777777" w:rsidR="00944067" w:rsidRPr="003B53A2" w:rsidRDefault="0094406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25D49A" w14:textId="1F691E04" w:rsidR="00944067" w:rsidRPr="003B53A2" w:rsidRDefault="0094406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3B53A2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944067" w:rsidRPr="003B53A2" w14:paraId="2AC92881" w14:textId="77777777" w:rsidTr="00593439">
        <w:trPr>
          <w:trHeight w:val="277"/>
        </w:trPr>
        <w:tc>
          <w:tcPr>
            <w:tcW w:w="7230" w:type="dxa"/>
            <w:shd w:val="clear" w:color="auto" w:fill="auto"/>
          </w:tcPr>
          <w:p w14:paraId="7F9E9717" w14:textId="77777777" w:rsidR="00944067" w:rsidRPr="003B53A2" w:rsidRDefault="0094406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3B53A2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32A9AD79" w14:textId="02173848" w:rsidR="00944067" w:rsidRPr="003B53A2" w:rsidRDefault="0094406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270C1D7" w14:textId="4FD6DD6D" w:rsidR="00944067" w:rsidRPr="003B53A2" w:rsidRDefault="0094406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</w:tc>
      </w:tr>
      <w:tr w:rsidR="00944067" w:rsidRPr="003B53A2" w14:paraId="72168CFB" w14:textId="77777777" w:rsidTr="00593439">
        <w:trPr>
          <w:trHeight w:val="277"/>
        </w:trPr>
        <w:tc>
          <w:tcPr>
            <w:tcW w:w="7230" w:type="dxa"/>
            <w:shd w:val="clear" w:color="auto" w:fill="auto"/>
          </w:tcPr>
          <w:p w14:paraId="12876AB3" w14:textId="22AA9898" w:rsidR="00944067" w:rsidRPr="003B53A2" w:rsidRDefault="0094406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 xml:space="preserve">Член профсоюза работников здравоохранения Российской Федерации 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5ACB8EB" w14:textId="77777777" w:rsidR="00944067" w:rsidRPr="003B53A2" w:rsidRDefault="00944067" w:rsidP="0094406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0150966" w14:textId="4E3EBD9A" w:rsidR="00944067" w:rsidRPr="003B53A2" w:rsidRDefault="0094406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 xml:space="preserve">Р.А. Березина </w:t>
            </w:r>
          </w:p>
        </w:tc>
      </w:tr>
      <w:tr w:rsidR="00593439" w:rsidRPr="00566B35" w14:paraId="69573352" w14:textId="77777777" w:rsidTr="00593439">
        <w:trPr>
          <w:trHeight w:val="303"/>
        </w:trPr>
        <w:tc>
          <w:tcPr>
            <w:tcW w:w="7230" w:type="dxa"/>
            <w:shd w:val="clear" w:color="auto" w:fill="auto"/>
          </w:tcPr>
          <w:p w14:paraId="52185254" w14:textId="77777777" w:rsidR="00593439" w:rsidRPr="003B53A2" w:rsidRDefault="00593439" w:rsidP="004D2F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«Областная детская клиническая больница»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A1B38DC" w14:textId="77777777" w:rsidR="00593439" w:rsidRPr="003B53A2" w:rsidRDefault="00593439" w:rsidP="004D2F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1610951" w14:textId="77777777" w:rsidR="00593439" w:rsidRPr="003B53A2" w:rsidRDefault="00593439" w:rsidP="004D2F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AF4783" w14:textId="77777777" w:rsidR="00593439" w:rsidRPr="00566B35" w:rsidRDefault="00593439" w:rsidP="004D2F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944067" w:rsidRPr="003B53A2" w14:paraId="543C0215" w14:textId="77777777" w:rsidTr="00593439">
        <w:trPr>
          <w:trHeight w:val="161"/>
        </w:trPr>
        <w:tc>
          <w:tcPr>
            <w:tcW w:w="7230" w:type="dxa"/>
            <w:shd w:val="clear" w:color="auto" w:fill="auto"/>
          </w:tcPr>
          <w:p w14:paraId="339C3AC2" w14:textId="77777777" w:rsidR="00944067" w:rsidRPr="003B53A2" w:rsidRDefault="0094406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  <w:vAlign w:val="bottom"/>
          </w:tcPr>
          <w:p w14:paraId="0B86FA46" w14:textId="77777777" w:rsidR="00944067" w:rsidRPr="003B53A2" w:rsidRDefault="0094406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44067" w:rsidRPr="003B53A2" w14:paraId="305825D1" w14:textId="77777777" w:rsidTr="00593439">
        <w:trPr>
          <w:trHeight w:val="161"/>
        </w:trPr>
        <w:tc>
          <w:tcPr>
            <w:tcW w:w="7230" w:type="dxa"/>
            <w:shd w:val="clear" w:color="auto" w:fill="auto"/>
          </w:tcPr>
          <w:p w14:paraId="7E8F17E6" w14:textId="2792E06D" w:rsidR="00944067" w:rsidRPr="003B53A2" w:rsidRDefault="0094406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94C50B" w14:textId="77777777" w:rsidR="00944067" w:rsidRPr="003B53A2" w:rsidRDefault="0094406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3B53A2" w:rsidRPr="003B53A2" w14:paraId="7E86F70B" w14:textId="77777777" w:rsidTr="00593439">
        <w:trPr>
          <w:trHeight w:val="303"/>
        </w:trPr>
        <w:tc>
          <w:tcPr>
            <w:tcW w:w="7230" w:type="dxa"/>
            <w:shd w:val="clear" w:color="auto" w:fill="auto"/>
          </w:tcPr>
          <w:p w14:paraId="7D2B1844" w14:textId="77777777" w:rsidR="003B53A2" w:rsidRPr="003B53A2" w:rsidRDefault="003B53A2" w:rsidP="004407A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3B53A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B53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A272B86" w14:textId="794EF3B1" w:rsidR="003B53A2" w:rsidRPr="003B53A2" w:rsidRDefault="003B53A2" w:rsidP="0060681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232" w:type="dxa"/>
            <w:shd w:val="clear" w:color="auto" w:fill="auto"/>
          </w:tcPr>
          <w:p w14:paraId="64E7CB67" w14:textId="77777777" w:rsidR="003B53A2" w:rsidRPr="003B53A2" w:rsidRDefault="003B53A2" w:rsidP="004407A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B73233C" w14:textId="77777777" w:rsidR="003B53A2" w:rsidRPr="003B53A2" w:rsidRDefault="003B53A2" w:rsidP="004407A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BBD76E5" w14:textId="7B1B6F16" w:rsidR="003B53A2" w:rsidRPr="003B53A2" w:rsidRDefault="003B53A2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B53A2">
              <w:rPr>
                <w:rFonts w:ascii="Times New Roman" w:hAnsi="Times New Roman"/>
                <w:sz w:val="28"/>
                <w:szCs w:val="28"/>
              </w:rPr>
              <w:t>А.А. Антонов</w:t>
            </w:r>
          </w:p>
        </w:tc>
      </w:tr>
      <w:tr w:rsidR="00944067" w:rsidRPr="00724202" w14:paraId="31F96A19" w14:textId="77777777" w:rsidTr="00593439">
        <w:trPr>
          <w:trHeight w:val="303"/>
        </w:trPr>
        <w:tc>
          <w:tcPr>
            <w:tcW w:w="7230" w:type="dxa"/>
            <w:shd w:val="clear" w:color="auto" w:fill="auto"/>
          </w:tcPr>
          <w:p w14:paraId="69B4E44B" w14:textId="562DA99C" w:rsidR="00944067" w:rsidRPr="00724202" w:rsidRDefault="00944067" w:rsidP="0060681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«Центральная городская клиническая больница»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0D0A5F5" w14:textId="77777777" w:rsidR="00944067" w:rsidRPr="00724202" w:rsidRDefault="00944067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F7B6B24" w14:textId="77777777" w:rsidR="00944067" w:rsidRPr="00724202" w:rsidRDefault="00944067" w:rsidP="008A45C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A70861" w14:textId="4CCA1453" w:rsidR="00944067" w:rsidRPr="00724202" w:rsidRDefault="00944067" w:rsidP="0060681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Э.В. Григорьев</w:t>
            </w:r>
          </w:p>
        </w:tc>
      </w:tr>
      <w:tr w:rsidR="00593439" w:rsidRPr="00724202" w14:paraId="7F6C26FA" w14:textId="77777777" w:rsidTr="00593439">
        <w:trPr>
          <w:trHeight w:val="277"/>
        </w:trPr>
        <w:tc>
          <w:tcPr>
            <w:tcW w:w="7230" w:type="dxa"/>
            <w:shd w:val="clear" w:color="auto" w:fill="auto"/>
          </w:tcPr>
          <w:p w14:paraId="1A689972" w14:textId="77777777" w:rsidR="00593439" w:rsidRPr="00724202" w:rsidRDefault="00593439" w:rsidP="004D2F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724202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  <w:r w:rsidRPr="0072420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9D36F93" w14:textId="77777777" w:rsidR="00593439" w:rsidRPr="00724202" w:rsidRDefault="00593439" w:rsidP="004D2F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</w:tc>
      </w:tr>
    </w:tbl>
    <w:p w14:paraId="40959263" w14:textId="77777777" w:rsidR="008A45C6" w:rsidRPr="00724202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451DA63F" w14:textId="77777777" w:rsidR="008A45C6" w:rsidRPr="00724202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D7FA744" w14:textId="77777777" w:rsidR="008A45C6" w:rsidRPr="00724202" w:rsidRDefault="008A45C6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4F6EAD0A" w14:textId="66D3F2AA" w:rsidR="007A4C55" w:rsidRPr="00724202" w:rsidRDefault="007A4C55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lastRenderedPageBreak/>
        <w:t>______________________________________</w:t>
      </w:r>
      <w:r w:rsidR="00642DAB" w:rsidRPr="00724202">
        <w:rPr>
          <w:rFonts w:ascii="Times New Roman" w:hAnsi="Times New Roman"/>
          <w:sz w:val="28"/>
          <w:szCs w:val="28"/>
        </w:rPr>
        <w:t>_</w:t>
      </w:r>
    </w:p>
    <w:p w14:paraId="0A1E352A" w14:textId="77777777" w:rsidR="00606811" w:rsidRPr="00724202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63F12F79" w14:textId="77777777" w:rsidR="007A4C55" w:rsidRPr="00724202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ПОВЕСТКА ДНЯ</w:t>
      </w:r>
      <w:r w:rsidR="00154551" w:rsidRPr="00724202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724202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Pr="00724202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 w:rsidRPr="00724202">
        <w:rPr>
          <w:rFonts w:ascii="Times New Roman" w:hAnsi="Times New Roman"/>
          <w:sz w:val="28"/>
          <w:szCs w:val="28"/>
        </w:rPr>
        <w:t>, направленных в адрес</w:t>
      </w:r>
      <w:r w:rsidRPr="00724202">
        <w:rPr>
          <w:rFonts w:ascii="Times New Roman" w:hAnsi="Times New Roman"/>
          <w:sz w:val="28"/>
          <w:szCs w:val="28"/>
        </w:rPr>
        <w:t xml:space="preserve"> Комисси</w:t>
      </w:r>
      <w:r w:rsidR="00292509" w:rsidRPr="00724202">
        <w:rPr>
          <w:rFonts w:ascii="Times New Roman" w:hAnsi="Times New Roman"/>
          <w:sz w:val="28"/>
          <w:szCs w:val="28"/>
        </w:rPr>
        <w:t>и</w:t>
      </w:r>
      <w:r w:rsidRPr="00724202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512E2A7B" w:rsidR="002F25BA" w:rsidRPr="00724202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О внесении изменений в Тарифное соглашение в с</w:t>
      </w:r>
      <w:r w:rsidR="00127C82" w:rsidRPr="00724202">
        <w:rPr>
          <w:rFonts w:ascii="Times New Roman" w:hAnsi="Times New Roman"/>
          <w:sz w:val="28"/>
          <w:szCs w:val="28"/>
        </w:rPr>
        <w:t>фере</w:t>
      </w:r>
      <w:r w:rsidRPr="00724202">
        <w:rPr>
          <w:rFonts w:ascii="Times New Roman" w:hAnsi="Times New Roman"/>
          <w:sz w:val="28"/>
          <w:szCs w:val="28"/>
        </w:rPr>
        <w:t xml:space="preserve"> обязательного медицинского страхования Новгородской области на 202</w:t>
      </w:r>
      <w:r w:rsidR="002F7D83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 xml:space="preserve"> год от 2</w:t>
      </w:r>
      <w:r w:rsidR="002F7D83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>.</w:t>
      </w:r>
      <w:r w:rsidR="00924AA8" w:rsidRPr="00724202">
        <w:rPr>
          <w:rFonts w:ascii="Times New Roman" w:hAnsi="Times New Roman"/>
          <w:sz w:val="28"/>
          <w:szCs w:val="28"/>
        </w:rPr>
        <w:t>12</w:t>
      </w:r>
      <w:r w:rsidRPr="00724202">
        <w:rPr>
          <w:rFonts w:ascii="Times New Roman" w:hAnsi="Times New Roman"/>
          <w:sz w:val="28"/>
          <w:szCs w:val="28"/>
        </w:rPr>
        <w:t>.202</w:t>
      </w:r>
      <w:r w:rsidR="002F7D83" w:rsidRPr="00724202">
        <w:rPr>
          <w:rFonts w:ascii="Times New Roman" w:hAnsi="Times New Roman"/>
          <w:sz w:val="28"/>
          <w:szCs w:val="28"/>
        </w:rPr>
        <w:t>3</w:t>
      </w:r>
      <w:r w:rsidRPr="00724202">
        <w:rPr>
          <w:rFonts w:ascii="Times New Roman" w:hAnsi="Times New Roman"/>
          <w:sz w:val="28"/>
          <w:szCs w:val="28"/>
        </w:rPr>
        <w:t xml:space="preserve"> (далее – Тарифное соглашение).</w:t>
      </w:r>
    </w:p>
    <w:p w14:paraId="7CEAECD7" w14:textId="39313566" w:rsidR="00662CC3" w:rsidRPr="00724202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</w:t>
      </w:r>
      <w:r w:rsidR="002F7D83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 w:rsidRPr="00724202">
        <w:rPr>
          <w:rFonts w:ascii="Times New Roman" w:hAnsi="Times New Roman"/>
          <w:sz w:val="28"/>
          <w:szCs w:val="28"/>
        </w:rPr>
        <w:t>.</w:t>
      </w:r>
    </w:p>
    <w:p w14:paraId="2B21C779" w14:textId="441BF5C2" w:rsidR="008F55AC" w:rsidRPr="00724202" w:rsidRDefault="00321658" w:rsidP="00B017C7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  <w:t xml:space="preserve">4. </w:t>
      </w:r>
      <w:r w:rsidR="008338A5" w:rsidRPr="00724202">
        <w:rPr>
          <w:rFonts w:ascii="Times New Roman" w:hAnsi="Times New Roman"/>
          <w:sz w:val="28"/>
          <w:szCs w:val="28"/>
        </w:rPr>
        <w:t>О</w:t>
      </w:r>
      <w:r w:rsidR="00CF4CA7" w:rsidRPr="00724202">
        <w:rPr>
          <w:rFonts w:ascii="Times New Roman" w:hAnsi="Times New Roman"/>
          <w:sz w:val="28"/>
          <w:szCs w:val="28"/>
        </w:rPr>
        <w:t>б</w:t>
      </w:r>
      <w:r w:rsidR="008338A5" w:rsidRPr="00724202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724202">
        <w:rPr>
          <w:rFonts w:ascii="Times New Roman" w:hAnsi="Times New Roman"/>
          <w:sz w:val="28"/>
          <w:szCs w:val="28"/>
        </w:rPr>
        <w:t xml:space="preserve"> сформи</w:t>
      </w:r>
      <w:r w:rsidR="00243BA5" w:rsidRPr="00724202">
        <w:rPr>
          <w:rFonts w:ascii="Times New Roman" w:hAnsi="Times New Roman"/>
          <w:sz w:val="28"/>
          <w:szCs w:val="28"/>
        </w:rPr>
        <w:t>ровавшемся по состоянию на 01.</w:t>
      </w:r>
      <w:r w:rsidR="002F7D83" w:rsidRPr="00724202">
        <w:rPr>
          <w:rFonts w:ascii="Times New Roman" w:hAnsi="Times New Roman"/>
          <w:sz w:val="28"/>
          <w:szCs w:val="28"/>
        </w:rPr>
        <w:t>0</w:t>
      </w:r>
      <w:r w:rsidR="00944067" w:rsidRPr="00724202">
        <w:rPr>
          <w:rFonts w:ascii="Times New Roman" w:hAnsi="Times New Roman"/>
          <w:sz w:val="28"/>
          <w:szCs w:val="28"/>
        </w:rPr>
        <w:t>7</w:t>
      </w:r>
      <w:r w:rsidR="00CF4CA7" w:rsidRPr="00724202">
        <w:rPr>
          <w:rFonts w:ascii="Times New Roman" w:hAnsi="Times New Roman"/>
          <w:sz w:val="28"/>
          <w:szCs w:val="28"/>
        </w:rPr>
        <w:t>.202</w:t>
      </w:r>
      <w:r w:rsidR="002F7D83" w:rsidRPr="00724202">
        <w:rPr>
          <w:rFonts w:ascii="Times New Roman" w:hAnsi="Times New Roman"/>
          <w:sz w:val="28"/>
          <w:szCs w:val="28"/>
        </w:rPr>
        <w:t>4</w:t>
      </w:r>
      <w:r w:rsidR="00CF4CA7" w:rsidRPr="00724202">
        <w:rPr>
          <w:rFonts w:ascii="Times New Roman" w:hAnsi="Times New Roman"/>
          <w:sz w:val="28"/>
          <w:szCs w:val="28"/>
        </w:rPr>
        <w:t xml:space="preserve"> года</w:t>
      </w:r>
      <w:r w:rsidR="00AD3444" w:rsidRPr="00724202">
        <w:rPr>
          <w:rFonts w:ascii="Times New Roman" w:hAnsi="Times New Roman"/>
          <w:sz w:val="28"/>
          <w:szCs w:val="28"/>
        </w:rPr>
        <w:t>.</w:t>
      </w:r>
      <w:r w:rsidR="008338A5" w:rsidRPr="00724202">
        <w:rPr>
          <w:rFonts w:ascii="Times New Roman" w:hAnsi="Times New Roman"/>
          <w:sz w:val="28"/>
          <w:szCs w:val="28"/>
        </w:rPr>
        <w:t xml:space="preserve"> </w:t>
      </w:r>
    </w:p>
    <w:p w14:paraId="1F6AD5E0" w14:textId="628C96E6" w:rsidR="00B017C7" w:rsidRPr="00724202" w:rsidRDefault="00B017C7" w:rsidP="003C5057">
      <w:pPr>
        <w:snapToGrid w:val="0"/>
        <w:jc w:val="both"/>
        <w:rPr>
          <w:rFonts w:ascii="Times New Roman" w:eastAsia="Lucida Sans Unicode" w:hAnsi="Times New Roman"/>
          <w:sz w:val="28"/>
          <w:szCs w:val="28"/>
        </w:rPr>
      </w:pPr>
      <w:r w:rsidRPr="00724202">
        <w:rPr>
          <w:rFonts w:ascii="Times New Roman" w:eastAsia="Lucida Sans Unicode" w:hAnsi="Times New Roman"/>
          <w:sz w:val="28"/>
          <w:szCs w:val="28"/>
        </w:rPr>
        <w:tab/>
      </w:r>
      <w:r w:rsidR="00AE5BC1" w:rsidRPr="00724202">
        <w:rPr>
          <w:rFonts w:ascii="Times New Roman" w:eastAsia="Lucida Sans Unicode" w:hAnsi="Times New Roman"/>
          <w:sz w:val="28"/>
          <w:szCs w:val="28"/>
        </w:rPr>
        <w:t>5</w:t>
      </w:r>
      <w:r w:rsidR="003C5057" w:rsidRPr="00724202">
        <w:rPr>
          <w:rFonts w:ascii="Times New Roman" w:eastAsia="Lucida Sans Unicode" w:hAnsi="Times New Roman"/>
          <w:sz w:val="28"/>
          <w:szCs w:val="28"/>
        </w:rPr>
        <w:t xml:space="preserve">. </w:t>
      </w:r>
      <w:proofErr w:type="gramStart"/>
      <w:r w:rsidR="003C30B4" w:rsidRPr="00724202">
        <w:rPr>
          <w:rFonts w:ascii="Times New Roman" w:eastAsia="Lucida Sans Unicode" w:hAnsi="Times New Roman"/>
          <w:sz w:val="28"/>
          <w:szCs w:val="28"/>
        </w:rPr>
        <w:t>О внесении изменений в Порядок представления информации для рассмотрения на заседаниях Комиссии по разработке</w:t>
      </w:r>
      <w:proofErr w:type="gramEnd"/>
      <w:r w:rsidR="003C30B4" w:rsidRPr="00724202">
        <w:rPr>
          <w:rFonts w:ascii="Times New Roman" w:eastAsia="Lucida Sans Unicode" w:hAnsi="Times New Roman"/>
          <w:sz w:val="28"/>
          <w:szCs w:val="28"/>
        </w:rPr>
        <w:t xml:space="preserve"> территориальной программы обязательного медицинского страхования Новгородской области</w:t>
      </w:r>
      <w:r w:rsidR="003C5057" w:rsidRPr="00724202">
        <w:rPr>
          <w:rFonts w:ascii="Times New Roman" w:eastAsia="Lucida Sans Unicode" w:hAnsi="Times New Roman"/>
          <w:sz w:val="28"/>
          <w:szCs w:val="28"/>
        </w:rPr>
        <w:t>.</w:t>
      </w:r>
    </w:p>
    <w:p w14:paraId="32932FDB" w14:textId="620ED162" w:rsidR="003A019A" w:rsidRPr="00724202" w:rsidRDefault="00AE5BC1" w:rsidP="00AB191E">
      <w:pPr>
        <w:snapToGrid w:val="0"/>
        <w:jc w:val="both"/>
        <w:rPr>
          <w:rFonts w:ascii="Times New Roman" w:eastAsia="Lucida Sans Unicode" w:hAnsi="Times New Roman"/>
          <w:sz w:val="28"/>
          <w:szCs w:val="28"/>
        </w:rPr>
      </w:pPr>
      <w:r w:rsidRPr="00724202">
        <w:rPr>
          <w:rFonts w:ascii="Times New Roman" w:eastAsia="Lucida Sans Unicode" w:hAnsi="Times New Roman"/>
          <w:sz w:val="28"/>
          <w:szCs w:val="28"/>
        </w:rPr>
        <w:tab/>
        <w:t xml:space="preserve">6. </w:t>
      </w:r>
      <w:r w:rsidR="00AB191E" w:rsidRPr="00724202">
        <w:rPr>
          <w:rFonts w:ascii="Times New Roman" w:eastAsia="Lucida Sans Unicode" w:hAnsi="Times New Roman"/>
          <w:sz w:val="28"/>
          <w:szCs w:val="28"/>
        </w:rPr>
        <w:t>О рассмотрении заключения федерального фонда обязательного медицинского страхования о соответствии дополнительного соглашения к тарифному соглашению базовой программе обязательного медицинского страхования от 25.07.2024 № 00-10-26-1-06/12446</w:t>
      </w:r>
      <w:r w:rsidR="00FF5DC9" w:rsidRPr="00724202">
        <w:rPr>
          <w:rFonts w:ascii="Times New Roman" w:eastAsia="Lucida Sans Unicode" w:hAnsi="Times New Roman"/>
          <w:sz w:val="28"/>
          <w:szCs w:val="28"/>
        </w:rPr>
        <w:t>.</w:t>
      </w:r>
    </w:p>
    <w:p w14:paraId="20BC36FA" w14:textId="77777777" w:rsidR="00FF5DC9" w:rsidRPr="00724202" w:rsidRDefault="00FF5DC9" w:rsidP="00480D54">
      <w:pPr>
        <w:snapToGrid w:val="0"/>
        <w:jc w:val="both"/>
        <w:rPr>
          <w:rFonts w:ascii="Times New Roman" w:hAnsi="Times New Roman"/>
          <w:b/>
          <w:sz w:val="28"/>
          <w:szCs w:val="28"/>
        </w:rPr>
      </w:pPr>
    </w:p>
    <w:p w14:paraId="1AF169A1" w14:textId="5BBFDBB7" w:rsidR="002F25BA" w:rsidRPr="00724202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sz w:val="28"/>
          <w:szCs w:val="28"/>
        </w:rPr>
        <w:t>1. О рассмотрении обращений медицинских организаций</w:t>
      </w:r>
      <w:r w:rsidR="00292509" w:rsidRPr="00724202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724202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 w:rsidRPr="00724202">
        <w:rPr>
          <w:rFonts w:ascii="Times New Roman" w:hAnsi="Times New Roman"/>
          <w:b/>
          <w:sz w:val="28"/>
          <w:szCs w:val="28"/>
        </w:rPr>
        <w:t>и</w:t>
      </w:r>
      <w:r w:rsidRPr="00724202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724202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724202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</w:r>
    </w:p>
    <w:p w14:paraId="41E926EE" w14:textId="0D02574B" w:rsidR="00623D82" w:rsidRPr="00724202" w:rsidRDefault="00623D82" w:rsidP="00623D82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724202">
        <w:rPr>
          <w:rFonts w:eastAsia="Lucida Sans Unicode"/>
          <w:lang w:eastAsia="en-US" w:bidi="en-US"/>
        </w:rPr>
        <w:t xml:space="preserve">СЛУШАЛИ: </w:t>
      </w:r>
      <w:r w:rsidR="003B53A2" w:rsidRPr="00724202">
        <w:rPr>
          <w:rFonts w:eastAsia="Lucida Sans Unicode"/>
          <w:lang w:eastAsia="en-US" w:bidi="en-US"/>
        </w:rPr>
        <w:t>Иванову М.Б.</w:t>
      </w:r>
    </w:p>
    <w:p w14:paraId="5CE6DB82" w14:textId="77777777" w:rsidR="002F25BA" w:rsidRPr="00724202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3856100F" w:rsidR="002F25BA" w:rsidRPr="00724202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724202">
        <w:t xml:space="preserve">О рассмотрении </w:t>
      </w:r>
      <w:r w:rsidR="00DB4DD2" w:rsidRPr="00724202">
        <w:t>протокола Рабочей группы от</w:t>
      </w:r>
      <w:r w:rsidR="003B53A2" w:rsidRPr="00724202">
        <w:t xml:space="preserve"> 29.07.2024</w:t>
      </w:r>
      <w:r w:rsidR="00DB4DD2" w:rsidRPr="00724202">
        <w:t xml:space="preserve"> №</w:t>
      </w:r>
      <w:r w:rsidR="003B53A2" w:rsidRPr="00724202">
        <w:t xml:space="preserve"> 7</w:t>
      </w:r>
      <w:r w:rsidR="00DB4DD2" w:rsidRPr="00724202">
        <w:t xml:space="preserve"> по рассмотрению </w:t>
      </w:r>
      <w:r w:rsidRPr="00724202">
        <w:t>обращений медицинских организаций</w:t>
      </w:r>
      <w:r w:rsidR="00292509" w:rsidRPr="00724202">
        <w:t>, направленных в адрес</w:t>
      </w:r>
      <w:r w:rsidRPr="00724202">
        <w:t xml:space="preserve"> Комисси</w:t>
      </w:r>
      <w:r w:rsidR="00292509" w:rsidRPr="00724202">
        <w:t>и</w:t>
      </w:r>
      <w:r w:rsidRPr="00724202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Pr="00724202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417AA345" w:rsidR="002F25BA" w:rsidRPr="00724202" w:rsidRDefault="00AD2A47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 </w:t>
      </w:r>
      <w:r w:rsidR="00ED56C6" w:rsidRPr="00724202">
        <w:rPr>
          <w:rFonts w:ascii="Times New Roman" w:hAnsi="Times New Roman"/>
          <w:sz w:val="28"/>
          <w:szCs w:val="28"/>
        </w:rPr>
        <w:t xml:space="preserve"> </w:t>
      </w:r>
      <w:r w:rsidR="002F25BA" w:rsidRPr="00724202">
        <w:rPr>
          <w:rFonts w:ascii="Times New Roman" w:hAnsi="Times New Roman"/>
          <w:sz w:val="28"/>
          <w:szCs w:val="28"/>
        </w:rPr>
        <w:t>РЕШИЛИ:</w:t>
      </w:r>
    </w:p>
    <w:p w14:paraId="54B57311" w14:textId="393B7A6C" w:rsidR="002F25BA" w:rsidRPr="00724202" w:rsidRDefault="002F25BA" w:rsidP="000E4B85">
      <w:pPr>
        <w:pStyle w:val="ConsPlusNormal"/>
        <w:ind w:left="851" w:hanging="851"/>
        <w:jc w:val="both"/>
      </w:pPr>
      <w:r w:rsidRPr="00724202">
        <w:t>1.1.</w:t>
      </w:r>
      <w:r w:rsidR="000E4B85" w:rsidRPr="00724202">
        <w:t>1.</w:t>
      </w:r>
      <w:r w:rsidRPr="00724202">
        <w:t xml:space="preserve"> </w:t>
      </w:r>
      <w:r w:rsidR="00F76E44" w:rsidRPr="00724202">
        <w:t xml:space="preserve"> </w:t>
      </w:r>
      <w:r w:rsidRPr="00724202">
        <w:t xml:space="preserve">Внести изменения </w:t>
      </w:r>
      <w:r w:rsidR="00DB4DD2" w:rsidRPr="00724202">
        <w:t xml:space="preserve">в объемы медицинской помощи и финансового обеспечения с учетом решений </w:t>
      </w:r>
      <w:r w:rsidRPr="00724202">
        <w:t xml:space="preserve">Рабочей группы при Комиссии по разработке территориальной программы обязательного медицинского </w:t>
      </w:r>
      <w:r w:rsidRPr="00724202">
        <w:lastRenderedPageBreak/>
        <w:t>страхования в Новгородской области (далее – Протокол Рабочей группы)</w:t>
      </w:r>
      <w:r w:rsidR="00DB4DD2" w:rsidRPr="00724202">
        <w:t xml:space="preserve"> согласно </w:t>
      </w:r>
      <w:r w:rsidRPr="00724202">
        <w:t>Приложени</w:t>
      </w:r>
      <w:r w:rsidR="00DB4DD2" w:rsidRPr="00724202">
        <w:t>ю</w:t>
      </w:r>
      <w:r w:rsidRPr="00724202">
        <w:t xml:space="preserve"> № </w:t>
      </w:r>
      <w:r w:rsidR="007973A5" w:rsidRPr="00724202">
        <w:t>1</w:t>
      </w:r>
      <w:r w:rsidRPr="00724202">
        <w:t xml:space="preserve"> к протоколу.</w:t>
      </w:r>
    </w:p>
    <w:p w14:paraId="19D83FF0" w14:textId="77777777" w:rsidR="007F07EE" w:rsidRPr="00724202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500C26B8" w14:textId="554BA6C7" w:rsidR="002F25BA" w:rsidRPr="00724202" w:rsidRDefault="002F25BA" w:rsidP="000E4B85">
      <w:pPr>
        <w:pStyle w:val="ConsPlusNormal"/>
        <w:ind w:left="851" w:hanging="851"/>
        <w:jc w:val="both"/>
      </w:pPr>
      <w:r w:rsidRPr="00724202">
        <w:t>1.</w:t>
      </w:r>
      <w:r w:rsidR="00C66AB1" w:rsidRPr="00724202">
        <w:t>1</w:t>
      </w:r>
      <w:r w:rsidRPr="00724202">
        <w:t>.</w:t>
      </w:r>
      <w:r w:rsidR="00C66AB1" w:rsidRPr="00724202">
        <w:t>2</w:t>
      </w:r>
      <w:r w:rsidR="000E4B85" w:rsidRPr="00724202">
        <w:t>.</w:t>
      </w:r>
      <w:r w:rsidRPr="00724202">
        <w:t xml:space="preserve"> </w:t>
      </w:r>
      <w:r w:rsidR="00F76E44" w:rsidRPr="00724202">
        <w:t xml:space="preserve"> </w:t>
      </w:r>
      <w:r w:rsidRPr="00724202">
        <w:t xml:space="preserve">Считать </w:t>
      </w:r>
      <w:r w:rsidR="00DB4DD2" w:rsidRPr="00724202">
        <w:t>П</w:t>
      </w:r>
      <w:r w:rsidRPr="00724202">
        <w:t xml:space="preserve">ротокол Рабочей группы </w:t>
      </w:r>
      <w:r w:rsidR="005D1B72" w:rsidRPr="00724202">
        <w:t xml:space="preserve">от </w:t>
      </w:r>
      <w:r w:rsidR="00156F4F" w:rsidRPr="00724202">
        <w:t>2</w:t>
      </w:r>
      <w:r w:rsidR="009675CA" w:rsidRPr="00724202">
        <w:t>9</w:t>
      </w:r>
      <w:r w:rsidRPr="00724202">
        <w:t>.</w:t>
      </w:r>
      <w:r w:rsidR="00D101CA" w:rsidRPr="00724202">
        <w:t>0</w:t>
      </w:r>
      <w:r w:rsidR="00944067" w:rsidRPr="00724202">
        <w:t>7</w:t>
      </w:r>
      <w:r w:rsidR="00924AA8" w:rsidRPr="00724202">
        <w:t>.202</w:t>
      </w:r>
      <w:r w:rsidR="00D101CA" w:rsidRPr="00724202">
        <w:t>4</w:t>
      </w:r>
      <w:r w:rsidRPr="00724202">
        <w:t xml:space="preserve"> № </w:t>
      </w:r>
      <w:r w:rsidR="00944067" w:rsidRPr="00724202">
        <w:t>7</w:t>
      </w:r>
      <w:r w:rsidRPr="00724202">
        <w:t xml:space="preserve"> неотъемлемой частью настоящего Протокола.</w:t>
      </w:r>
    </w:p>
    <w:p w14:paraId="7119B502" w14:textId="77777777" w:rsidR="00002C07" w:rsidRPr="00724202" w:rsidRDefault="00002C07" w:rsidP="000E4B85">
      <w:pPr>
        <w:pStyle w:val="ConsPlusNormal"/>
        <w:ind w:left="851" w:hanging="851"/>
        <w:jc w:val="both"/>
      </w:pPr>
    </w:p>
    <w:p w14:paraId="3C0624CA" w14:textId="018F0E87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724202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724202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724202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E1359A2" w14:textId="77777777" w:rsidR="00CA270F" w:rsidRPr="00724202" w:rsidRDefault="00CA270F" w:rsidP="003F059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7D7FF965" w14:textId="1F40EE0E" w:rsidR="005D73D2" w:rsidRPr="00724202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sz w:val="28"/>
          <w:szCs w:val="28"/>
        </w:rPr>
        <w:t>2</w:t>
      </w:r>
      <w:r w:rsidR="00150576" w:rsidRPr="00724202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724202">
        <w:rPr>
          <w:rFonts w:ascii="Times New Roman" w:hAnsi="Times New Roman"/>
          <w:b/>
          <w:sz w:val="28"/>
          <w:szCs w:val="28"/>
        </w:rPr>
        <w:t>О внесении изменений в Тарифное соглашение в с</w:t>
      </w:r>
      <w:r w:rsidR="00127C82" w:rsidRPr="00724202">
        <w:rPr>
          <w:rFonts w:ascii="Times New Roman" w:hAnsi="Times New Roman"/>
          <w:b/>
          <w:sz w:val="28"/>
          <w:szCs w:val="28"/>
        </w:rPr>
        <w:t>фере</w:t>
      </w:r>
      <w:r w:rsidR="00243BA5" w:rsidRPr="00724202">
        <w:rPr>
          <w:rFonts w:ascii="Times New Roman" w:hAnsi="Times New Roman"/>
          <w:b/>
          <w:sz w:val="28"/>
          <w:szCs w:val="28"/>
        </w:rPr>
        <w:t xml:space="preserve"> обязательного медицинского страхования Новгородской области </w:t>
      </w:r>
    </w:p>
    <w:p w14:paraId="68F2D852" w14:textId="0B395A05" w:rsidR="00F94CA6" w:rsidRPr="00724202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sz w:val="28"/>
          <w:szCs w:val="28"/>
        </w:rPr>
        <w:t>на 202</w:t>
      </w:r>
      <w:r w:rsidR="00D101CA" w:rsidRPr="00724202">
        <w:rPr>
          <w:rFonts w:ascii="Times New Roman" w:hAnsi="Times New Roman"/>
          <w:b/>
          <w:sz w:val="28"/>
          <w:szCs w:val="28"/>
        </w:rPr>
        <w:t>4</w:t>
      </w:r>
      <w:r w:rsidR="00232DF8" w:rsidRPr="00724202">
        <w:rPr>
          <w:rFonts w:ascii="Times New Roman" w:hAnsi="Times New Roman"/>
          <w:b/>
          <w:sz w:val="28"/>
          <w:szCs w:val="28"/>
        </w:rPr>
        <w:t xml:space="preserve"> год от </w:t>
      </w:r>
      <w:r w:rsidR="00924AA8" w:rsidRPr="00724202">
        <w:rPr>
          <w:rFonts w:ascii="Times New Roman" w:hAnsi="Times New Roman"/>
          <w:b/>
          <w:sz w:val="28"/>
          <w:szCs w:val="28"/>
        </w:rPr>
        <w:t>2</w:t>
      </w:r>
      <w:r w:rsidR="00D101CA" w:rsidRPr="00724202">
        <w:rPr>
          <w:rFonts w:ascii="Times New Roman" w:hAnsi="Times New Roman"/>
          <w:b/>
          <w:sz w:val="28"/>
          <w:szCs w:val="28"/>
        </w:rPr>
        <w:t>7</w:t>
      </w:r>
      <w:r w:rsidR="00924AA8" w:rsidRPr="00724202">
        <w:rPr>
          <w:rFonts w:ascii="Times New Roman" w:hAnsi="Times New Roman"/>
          <w:b/>
          <w:sz w:val="28"/>
          <w:szCs w:val="28"/>
        </w:rPr>
        <w:t>.12</w:t>
      </w:r>
      <w:r w:rsidR="00232DF8" w:rsidRPr="00724202">
        <w:rPr>
          <w:rFonts w:ascii="Times New Roman" w:hAnsi="Times New Roman"/>
          <w:b/>
          <w:sz w:val="28"/>
          <w:szCs w:val="28"/>
        </w:rPr>
        <w:t>.202</w:t>
      </w:r>
      <w:r w:rsidR="00D101CA" w:rsidRPr="00724202">
        <w:rPr>
          <w:rFonts w:ascii="Times New Roman" w:hAnsi="Times New Roman"/>
          <w:b/>
          <w:sz w:val="28"/>
          <w:szCs w:val="28"/>
        </w:rPr>
        <w:t>3</w:t>
      </w:r>
    </w:p>
    <w:p w14:paraId="4609EE75" w14:textId="1543E69D" w:rsidR="00DA55D1" w:rsidRPr="00724202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724202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_____________________________________</w:t>
      </w:r>
    </w:p>
    <w:p w14:paraId="10EF2765" w14:textId="77777777" w:rsidR="00FD40EB" w:rsidRPr="00724202" w:rsidRDefault="00FD40EB" w:rsidP="00FD40EB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724202">
        <w:rPr>
          <w:rFonts w:eastAsia="Lucida Sans Unicode"/>
          <w:lang w:eastAsia="en-US" w:bidi="en-US"/>
        </w:rPr>
        <w:t>СЛУШАЛИ: Иванову М.Б.</w:t>
      </w:r>
    </w:p>
    <w:p w14:paraId="7F3BFE4E" w14:textId="77777777" w:rsidR="002F3A32" w:rsidRPr="0072420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</w:r>
    </w:p>
    <w:p w14:paraId="42C537D5" w14:textId="4F7BA90F" w:rsidR="002F3A32" w:rsidRPr="0072420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  <w:t xml:space="preserve">2.1. О внесении изменений в Тарифное соглашение в части установления размера финансового обеспечения </w:t>
      </w:r>
      <w:proofErr w:type="spellStart"/>
      <w:r w:rsidRPr="00724202">
        <w:rPr>
          <w:rFonts w:ascii="Times New Roman" w:hAnsi="Times New Roman"/>
          <w:sz w:val="28"/>
          <w:szCs w:val="28"/>
        </w:rPr>
        <w:t>ФАПов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2024 год и на плановый период 2025 и 2026 годов, утвержденной постановлением Правительства Новгородской области от 09.02.2024 № 58, пункта 2.7.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19.02.2024 Министерства здравоохранения Российской Федерации № 31-2/200 и Федерального фонд обязательного медицинского страхования № 00-10-26-2-06/2778,</w:t>
      </w:r>
      <w:r w:rsidR="00FC0C1D" w:rsidRPr="00724202">
        <w:rPr>
          <w:rFonts w:ascii="Times New Roman" w:hAnsi="Times New Roman"/>
          <w:sz w:val="28"/>
          <w:szCs w:val="28"/>
        </w:rPr>
        <w:t xml:space="preserve"> </w:t>
      </w:r>
      <w:r w:rsidRPr="00724202">
        <w:rPr>
          <w:rFonts w:ascii="Times New Roman" w:hAnsi="Times New Roman"/>
          <w:sz w:val="28"/>
          <w:szCs w:val="28"/>
        </w:rPr>
        <w:t>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0C7189" w:rsidRPr="00724202">
        <w:rPr>
          <w:rFonts w:ascii="Times New Roman" w:hAnsi="Times New Roman"/>
          <w:sz w:val="28"/>
          <w:szCs w:val="28"/>
        </w:rPr>
        <w:t>0</w:t>
      </w:r>
      <w:r w:rsidR="00944067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>.2024 года.</w:t>
      </w:r>
    </w:p>
    <w:p w14:paraId="22FBC6BD" w14:textId="77777777" w:rsidR="002F3A32" w:rsidRPr="0072420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0040AC4" w14:textId="77777777" w:rsidR="002F3A32" w:rsidRPr="00724202" w:rsidRDefault="002F3A32" w:rsidP="002F3A3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261DCD55" w14:textId="0A4282C0" w:rsidR="002F3A32" w:rsidRPr="00724202" w:rsidRDefault="002F3A32" w:rsidP="002F3A32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FC0C1D" w:rsidRPr="00724202">
        <w:rPr>
          <w:rFonts w:ascii="Times New Roman" w:hAnsi="Times New Roman"/>
          <w:sz w:val="28"/>
          <w:szCs w:val="28"/>
        </w:rPr>
        <w:t>1</w:t>
      </w:r>
      <w:r w:rsidRPr="00724202">
        <w:rPr>
          <w:rFonts w:ascii="Times New Roman" w:hAnsi="Times New Roman"/>
          <w:sz w:val="28"/>
          <w:szCs w:val="28"/>
        </w:rPr>
        <w:t>.1. Изложить Приложение № 23 к Тарифному соглашению в новой редакции.</w:t>
      </w:r>
    </w:p>
    <w:p w14:paraId="605AFE55" w14:textId="773AF928" w:rsidR="002F3A32" w:rsidRPr="00724202" w:rsidRDefault="002F3A32" w:rsidP="00526C9D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 w:rsidRPr="00724202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C0C1D" w:rsidRPr="0072420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24202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Pr="00724202">
        <w:rPr>
          <w:rFonts w:ascii="Times New Roman" w:hAnsi="Times New Roman"/>
          <w:sz w:val="28"/>
          <w:szCs w:val="28"/>
        </w:rPr>
        <w:t>Установить, что пункт 2.</w:t>
      </w:r>
      <w:r w:rsidR="00FC0C1D" w:rsidRPr="00724202">
        <w:rPr>
          <w:rFonts w:ascii="Times New Roman" w:hAnsi="Times New Roman"/>
          <w:sz w:val="28"/>
          <w:szCs w:val="28"/>
        </w:rPr>
        <w:t>1</w:t>
      </w:r>
      <w:r w:rsidRPr="00724202">
        <w:rPr>
          <w:rFonts w:ascii="Times New Roman" w:hAnsi="Times New Roman"/>
          <w:sz w:val="28"/>
          <w:szCs w:val="28"/>
        </w:rPr>
        <w:t>.1. вступает в силу с 01.0</w:t>
      </w:r>
      <w:r w:rsidR="00944067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>.2024.</w:t>
      </w:r>
    </w:p>
    <w:p w14:paraId="1DDBF586" w14:textId="77777777" w:rsidR="002F3A32" w:rsidRPr="00724202" w:rsidRDefault="002F3A32" w:rsidP="002F3A32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BE3DF0" w14:textId="135AA276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2436B1">
        <w:rPr>
          <w:rFonts w:eastAsia="Calibri"/>
          <w:kern w:val="1"/>
          <w:lang w:val="en-US"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2436B1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2436B1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FF70692" w14:textId="77777777" w:rsidR="00B00F31" w:rsidRPr="00724202" w:rsidRDefault="00B00F31" w:rsidP="00B00F3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0A6EE4A9" w14:textId="06A9C777" w:rsidR="00C50EA1" w:rsidRPr="00724202" w:rsidRDefault="00B00F31" w:rsidP="000D1A77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202">
        <w:rPr>
          <w:rFonts w:ascii="Times New Roman" w:hAnsi="Times New Roman"/>
          <w:sz w:val="28"/>
          <w:szCs w:val="28"/>
        </w:rPr>
        <w:t xml:space="preserve">2.2. </w:t>
      </w:r>
      <w:r w:rsidR="00DC30C5" w:rsidRPr="00724202">
        <w:rPr>
          <w:rFonts w:ascii="Times New Roman" w:hAnsi="Times New Roman"/>
          <w:sz w:val="28"/>
          <w:szCs w:val="28"/>
        </w:rPr>
        <w:tab/>
      </w:r>
      <w:r w:rsidR="00C50EA1" w:rsidRPr="00724202">
        <w:rPr>
          <w:rFonts w:ascii="Times New Roman" w:hAnsi="Times New Roman"/>
          <w:sz w:val="28"/>
          <w:szCs w:val="28"/>
        </w:rPr>
        <w:t>О внесении изменений в Тарифное соглашение</w:t>
      </w:r>
      <w:r w:rsidR="00C50EA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в части коэффициентов сложности лечения пациента на основании письма Минздрава России</w:t>
      </w:r>
      <w:r w:rsidR="00DC30C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от 15.07.2024 № 32-2</w:t>
      </w:r>
      <w:proofErr w:type="gramStart"/>
      <w:r w:rsidR="00DC30C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/И</w:t>
      </w:r>
      <w:proofErr w:type="gramEnd"/>
      <w:r w:rsidR="00DC30C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/2-13408 о внесении</w:t>
      </w:r>
      <w:r w:rsidR="00C50EA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изменени</w:t>
      </w:r>
      <w:r w:rsidR="00DC30C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й</w:t>
      </w:r>
      <w:r w:rsidR="00C50EA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в </w:t>
      </w:r>
      <w:r w:rsidR="00C50EA1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Методически</w:t>
      </w:r>
      <w:r w:rsidR="00DC30C5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C50EA1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рекомендаци</w:t>
      </w:r>
      <w:r w:rsidR="00DC30C5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</w:t>
      </w:r>
      <w:r w:rsidR="00C50EA1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способам оплаты медицинской помощи за </w:t>
      </w:r>
      <w:r w:rsidR="00C50EA1"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счет средств обязательного медицинского страхования от 19.02.2024 № 31-2/200/№ 00-10-26-2-06/2778</w:t>
      </w:r>
      <w:r w:rsidR="00C50EA1" w:rsidRPr="0072420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C691ED0" w14:textId="77777777" w:rsidR="00EB77D2" w:rsidRPr="00724202" w:rsidRDefault="00EB77D2" w:rsidP="00B00F3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16AEC9" w14:textId="0300E369" w:rsidR="00B00F31" w:rsidRPr="00724202" w:rsidRDefault="00184395" w:rsidP="00EB77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  </w:t>
      </w:r>
      <w:r w:rsidR="00B00F31" w:rsidRPr="00724202">
        <w:rPr>
          <w:rFonts w:ascii="Times New Roman" w:hAnsi="Times New Roman"/>
          <w:sz w:val="28"/>
          <w:szCs w:val="28"/>
        </w:rPr>
        <w:t>РЕШИЛИ:</w:t>
      </w:r>
    </w:p>
    <w:p w14:paraId="753C0C9D" w14:textId="60F18CD3" w:rsidR="00B00F31" w:rsidRPr="00724202" w:rsidRDefault="00B00F31" w:rsidP="00184395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724202">
        <w:rPr>
          <w:rFonts w:ascii="Times New Roman" w:hAnsi="Times New Roman"/>
          <w:sz w:val="28"/>
          <w:szCs w:val="28"/>
        </w:rPr>
        <w:t xml:space="preserve">2.2.1. 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Приложение № </w:t>
      </w:r>
      <w:r w:rsidR="008D3599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30</w:t>
      </w:r>
      <w:r w:rsidR="005A6B5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к Тарифному соглашению в новой редакции.</w:t>
      </w:r>
    </w:p>
    <w:p w14:paraId="1BBCDAB3" w14:textId="082E4574" w:rsidR="00B00F31" w:rsidRPr="00724202" w:rsidRDefault="005A6B55" w:rsidP="00EB77D2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2.2.2. </w:t>
      </w:r>
      <w:r w:rsidR="00184395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="00B00F31" w:rsidRPr="00724202">
        <w:rPr>
          <w:rFonts w:ascii="Times New Roman" w:hAnsi="Times New Roman"/>
          <w:sz w:val="28"/>
          <w:szCs w:val="28"/>
        </w:rPr>
        <w:t xml:space="preserve">Установить, что пункт 2.2.1. вступает в силу с </w:t>
      </w:r>
      <w:r w:rsidR="00CD7748" w:rsidRPr="00724202">
        <w:rPr>
          <w:rFonts w:ascii="Times New Roman" w:hAnsi="Times New Roman"/>
          <w:sz w:val="28"/>
          <w:szCs w:val="28"/>
        </w:rPr>
        <w:t>04</w:t>
      </w:r>
      <w:r w:rsidR="00B00F31" w:rsidRPr="00724202">
        <w:rPr>
          <w:rFonts w:ascii="Times New Roman" w:hAnsi="Times New Roman"/>
          <w:sz w:val="28"/>
          <w:szCs w:val="28"/>
        </w:rPr>
        <w:t>.0</w:t>
      </w:r>
      <w:r w:rsidR="00CD7748" w:rsidRPr="00724202">
        <w:rPr>
          <w:rFonts w:ascii="Times New Roman" w:hAnsi="Times New Roman"/>
          <w:sz w:val="28"/>
          <w:szCs w:val="28"/>
        </w:rPr>
        <w:t>6</w:t>
      </w:r>
      <w:r w:rsidR="00B00F31" w:rsidRPr="00724202">
        <w:rPr>
          <w:rFonts w:ascii="Times New Roman" w:hAnsi="Times New Roman"/>
          <w:sz w:val="28"/>
          <w:szCs w:val="28"/>
        </w:rPr>
        <w:t>.2024</w:t>
      </w:r>
      <w:r w:rsidR="00002C07" w:rsidRPr="00724202">
        <w:rPr>
          <w:rFonts w:ascii="Times New Roman" w:hAnsi="Times New Roman"/>
          <w:sz w:val="28"/>
          <w:szCs w:val="28"/>
        </w:rPr>
        <w:t>.</w:t>
      </w:r>
    </w:p>
    <w:p w14:paraId="371EBBA7" w14:textId="77777777" w:rsidR="00B00F31" w:rsidRPr="00724202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6D7FFFF" w14:textId="131680A2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2436B1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4320E83A" w14:textId="77777777" w:rsidR="00184395" w:rsidRPr="00724202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CBEB86" w14:textId="0C02FD74" w:rsidR="00184395" w:rsidRPr="00724202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2.3. </w:t>
      </w:r>
      <w:r w:rsidR="00F73502" w:rsidRPr="00724202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</w:t>
      </w:r>
      <w:r w:rsidR="00C50EA1" w:rsidRPr="00724202">
        <w:rPr>
          <w:rFonts w:ascii="Times New Roman" w:hAnsi="Times New Roman"/>
          <w:sz w:val="28"/>
          <w:szCs w:val="28"/>
        </w:rPr>
        <w:t>оплаты случаев лечения по профилю «онкология»</w:t>
      </w:r>
      <w:r w:rsidR="00F73502" w:rsidRPr="00724202">
        <w:rPr>
          <w:rFonts w:ascii="Times New Roman" w:hAnsi="Times New Roman"/>
          <w:sz w:val="28"/>
          <w:szCs w:val="28"/>
        </w:rPr>
        <w:t xml:space="preserve"> в соответствии с изменениями в Методических рекомендациях по способам оплаты медицинской помощи за счет средств обязательного медицинского страхования от 19.02.2024 № 31-2/200/№ 00-10-26-2-06/2778.</w:t>
      </w:r>
    </w:p>
    <w:p w14:paraId="44174C8B" w14:textId="77777777" w:rsidR="00184395" w:rsidRPr="00724202" w:rsidRDefault="00184395" w:rsidP="0018439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CE05AAB" w14:textId="125B4C95" w:rsidR="00184395" w:rsidRPr="00724202" w:rsidRDefault="004B1B5C" w:rsidP="001843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 </w:t>
      </w:r>
      <w:r w:rsidR="00184395" w:rsidRPr="00724202">
        <w:rPr>
          <w:rFonts w:ascii="Times New Roman" w:hAnsi="Times New Roman"/>
          <w:sz w:val="28"/>
          <w:szCs w:val="28"/>
        </w:rPr>
        <w:t>РЕШИЛИ:</w:t>
      </w:r>
    </w:p>
    <w:p w14:paraId="56033AB8" w14:textId="5D0EF526" w:rsidR="00184395" w:rsidRPr="00724202" w:rsidRDefault="00184395" w:rsidP="00C50EA1">
      <w:pPr>
        <w:widowControl w:val="0"/>
        <w:ind w:left="709" w:hanging="709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4B1B5C" w:rsidRPr="00724202">
        <w:rPr>
          <w:rFonts w:ascii="Times New Roman" w:hAnsi="Times New Roman"/>
          <w:sz w:val="28"/>
          <w:szCs w:val="28"/>
        </w:rPr>
        <w:t>3</w:t>
      </w:r>
      <w:r w:rsidRPr="00724202">
        <w:rPr>
          <w:rFonts w:ascii="Times New Roman" w:hAnsi="Times New Roman"/>
          <w:sz w:val="28"/>
          <w:szCs w:val="28"/>
        </w:rPr>
        <w:t xml:space="preserve">.1. 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</w:t>
      </w:r>
      <w:r w:rsidR="00C9711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абзац </w:t>
      </w:r>
      <w:r w:rsidR="00C50EA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8 пункта 2.2.14.</w:t>
      </w:r>
      <w:r w:rsidR="00C9711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раздела </w:t>
      </w:r>
      <w:r w:rsidR="00C50EA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2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к Тарифн</w:t>
      </w:r>
      <w:r w:rsidR="00C97111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ому соглашению в новой редакции:</w:t>
      </w:r>
    </w:p>
    <w:p w14:paraId="14E31BF4" w14:textId="0D64101B" w:rsidR="00C97111" w:rsidRPr="00724202" w:rsidRDefault="00D901F9" w:rsidP="00C50EA1">
      <w:pPr>
        <w:widowControl w:val="0"/>
        <w:autoSpaceDE w:val="0"/>
        <w:autoSpaceDN w:val="0"/>
        <w:ind w:left="709" w:hanging="142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</w:r>
      <w:r w:rsidRPr="00724202">
        <w:rPr>
          <w:rFonts w:ascii="Times New Roman" w:hAnsi="Times New Roman"/>
          <w:sz w:val="28"/>
          <w:szCs w:val="28"/>
        </w:rPr>
        <w:tab/>
      </w:r>
      <w:r w:rsidR="00C97111" w:rsidRPr="00724202">
        <w:rPr>
          <w:rFonts w:ascii="Times New Roman" w:hAnsi="Times New Roman"/>
          <w:sz w:val="28"/>
          <w:szCs w:val="28"/>
        </w:rPr>
        <w:t>«</w:t>
      </w:r>
      <w:r w:rsidR="00C50EA1"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При назначении схем противоопухолевой лекарственной терапии для лечения отдельных нозологий, необходимо обязательное проведение молекулярно-генетических исследований и (или) </w:t>
      </w:r>
      <w:proofErr w:type="spellStart"/>
      <w:r w:rsidR="00C50EA1"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иммуногистохимических</w:t>
      </w:r>
      <w:proofErr w:type="spellEnd"/>
      <w:r w:rsidR="00C50EA1"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исследований (с получением определенных результатов проведенных исследований до назначения схемы противоопухолевой лекарственной терапии)</w:t>
      </w:r>
      <w:proofErr w:type="gramStart"/>
      <w:r w:rsidR="00C50EA1"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.</w:t>
      </w:r>
      <w:r w:rsidR="00C97111" w:rsidRPr="00724202">
        <w:rPr>
          <w:rFonts w:ascii="Times New Roman" w:hAnsi="Times New Roman"/>
          <w:sz w:val="28"/>
          <w:szCs w:val="28"/>
        </w:rPr>
        <w:t>»</w:t>
      </w:r>
      <w:proofErr w:type="gramEnd"/>
      <w:r w:rsidR="00C97111" w:rsidRPr="00724202">
        <w:rPr>
          <w:rFonts w:ascii="Times New Roman" w:hAnsi="Times New Roman"/>
          <w:sz w:val="28"/>
          <w:szCs w:val="28"/>
        </w:rPr>
        <w:t>.</w:t>
      </w:r>
    </w:p>
    <w:p w14:paraId="54F09490" w14:textId="3E696664" w:rsidR="00184395" w:rsidRPr="00724202" w:rsidRDefault="00184395" w:rsidP="00184395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2.</w:t>
      </w:r>
      <w:r w:rsidR="004B1B5C"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3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.2. </w:t>
      </w:r>
      <w:r w:rsidRPr="00724202">
        <w:rPr>
          <w:rFonts w:ascii="Times New Roman" w:hAnsi="Times New Roman"/>
          <w:sz w:val="28"/>
          <w:szCs w:val="28"/>
        </w:rPr>
        <w:t>Установить, что пункт 2.</w:t>
      </w:r>
      <w:r w:rsidR="004B1B5C" w:rsidRPr="00724202">
        <w:rPr>
          <w:rFonts w:ascii="Times New Roman" w:hAnsi="Times New Roman"/>
          <w:sz w:val="28"/>
          <w:szCs w:val="28"/>
        </w:rPr>
        <w:t>3</w:t>
      </w:r>
      <w:r w:rsidRPr="00724202">
        <w:rPr>
          <w:rFonts w:ascii="Times New Roman" w:hAnsi="Times New Roman"/>
          <w:sz w:val="28"/>
          <w:szCs w:val="28"/>
        </w:rPr>
        <w:t xml:space="preserve">.1. вступает в силу с </w:t>
      </w:r>
      <w:r w:rsidR="004B1B5C" w:rsidRPr="00724202">
        <w:rPr>
          <w:rFonts w:ascii="Times New Roman" w:hAnsi="Times New Roman"/>
          <w:sz w:val="28"/>
          <w:szCs w:val="28"/>
        </w:rPr>
        <w:t>0</w:t>
      </w:r>
      <w:r w:rsidR="00C50EA1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>.0</w:t>
      </w:r>
      <w:r w:rsidR="00C97111" w:rsidRPr="00724202">
        <w:rPr>
          <w:rFonts w:ascii="Times New Roman" w:hAnsi="Times New Roman"/>
          <w:sz w:val="28"/>
          <w:szCs w:val="28"/>
        </w:rPr>
        <w:t>6</w:t>
      </w:r>
      <w:r w:rsidRPr="00724202">
        <w:rPr>
          <w:rFonts w:ascii="Times New Roman" w:hAnsi="Times New Roman"/>
          <w:sz w:val="28"/>
          <w:szCs w:val="28"/>
        </w:rPr>
        <w:t>.2024.</w:t>
      </w:r>
    </w:p>
    <w:p w14:paraId="2C802B7C" w14:textId="77777777" w:rsidR="00184395" w:rsidRPr="00724202" w:rsidRDefault="00184395" w:rsidP="0018439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78490B5" w14:textId="3A974FC9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2436B1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A240C14" w14:textId="77777777" w:rsidR="007B3552" w:rsidRPr="00724202" w:rsidRDefault="007B3552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43AC62F" w14:textId="7C78546A" w:rsidR="007C40B7" w:rsidRPr="00724202" w:rsidRDefault="007C40B7" w:rsidP="003410A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2.4. О внесении изменений в Тарифное соглашение в связи с</w:t>
      </w:r>
      <w:r w:rsidR="00460219" w:rsidRPr="00724202">
        <w:rPr>
          <w:rFonts w:ascii="Times New Roman" w:hAnsi="Times New Roman"/>
          <w:sz w:val="28"/>
          <w:szCs w:val="28"/>
        </w:rPr>
        <w:t xml:space="preserve"> </w:t>
      </w:r>
      <w:r w:rsidR="000D1A77" w:rsidRPr="00724202">
        <w:rPr>
          <w:rFonts w:ascii="Times New Roman" w:hAnsi="Times New Roman"/>
          <w:sz w:val="28"/>
          <w:szCs w:val="28"/>
        </w:rPr>
        <w:t xml:space="preserve">изменением способа оплаты </w:t>
      </w:r>
      <w:r w:rsidRPr="00724202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724202">
        <w:rPr>
          <w:rFonts w:ascii="Times New Roman" w:hAnsi="Times New Roman"/>
          <w:sz w:val="28"/>
          <w:szCs w:val="28"/>
        </w:rPr>
        <w:t>подушев</w:t>
      </w:r>
      <w:r w:rsidR="00D9673B" w:rsidRPr="00724202">
        <w:rPr>
          <w:rFonts w:ascii="Times New Roman" w:hAnsi="Times New Roman"/>
          <w:sz w:val="28"/>
          <w:szCs w:val="28"/>
        </w:rPr>
        <w:t>о</w:t>
      </w:r>
      <w:r w:rsidRPr="00724202">
        <w:rPr>
          <w:rFonts w:ascii="Times New Roman" w:hAnsi="Times New Roman"/>
          <w:sz w:val="28"/>
          <w:szCs w:val="28"/>
        </w:rPr>
        <w:t>му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 нормативу </w:t>
      </w:r>
      <w:r w:rsidR="0074250B" w:rsidRPr="00724202">
        <w:rPr>
          <w:rFonts w:ascii="Times New Roman" w:hAnsi="Times New Roman"/>
          <w:sz w:val="28"/>
          <w:szCs w:val="28"/>
        </w:rPr>
        <w:t xml:space="preserve">финансирования </w:t>
      </w:r>
      <w:r w:rsidR="003410A9" w:rsidRPr="00724202">
        <w:rPr>
          <w:rFonts w:ascii="Times New Roman" w:hAnsi="Times New Roman"/>
          <w:sz w:val="28"/>
          <w:szCs w:val="28"/>
        </w:rPr>
        <w:t>на прикрепившихся лиц</w:t>
      </w:r>
      <w:r w:rsidR="00460219" w:rsidRPr="00724202">
        <w:rPr>
          <w:rFonts w:ascii="Times New Roman" w:hAnsi="Times New Roman"/>
          <w:sz w:val="28"/>
          <w:szCs w:val="28"/>
        </w:rPr>
        <w:t xml:space="preserve"> ГОБУЗ «ОДКБ»</w:t>
      </w:r>
      <w:r w:rsidR="00D9673B" w:rsidRPr="00724202">
        <w:rPr>
          <w:rFonts w:ascii="Times New Roman" w:hAnsi="Times New Roman"/>
          <w:sz w:val="28"/>
          <w:szCs w:val="28"/>
        </w:rPr>
        <w:t>.</w:t>
      </w:r>
    </w:p>
    <w:p w14:paraId="09377107" w14:textId="77777777" w:rsidR="00D9673B" w:rsidRPr="00724202" w:rsidRDefault="00D9673B" w:rsidP="007C40B7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DD1C067" w14:textId="77777777" w:rsidR="007C40B7" w:rsidRPr="00724202" w:rsidRDefault="007C40B7" w:rsidP="007C40B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72CF2C9F" w14:textId="03129EF1" w:rsidR="007C40B7" w:rsidRPr="00724202" w:rsidRDefault="007C40B7" w:rsidP="007C40B7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3410A9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 xml:space="preserve">.1. Изложить Приложения № 1, </w:t>
      </w:r>
      <w:r w:rsidR="003410A9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0EFBDAF" w14:textId="25E6957A" w:rsidR="007C40B7" w:rsidRPr="00724202" w:rsidRDefault="003410A9" w:rsidP="007C40B7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2.4</w:t>
      </w:r>
      <w:r w:rsidR="007C40B7" w:rsidRPr="00724202">
        <w:rPr>
          <w:rFonts w:ascii="Times New Roman" w:hAnsi="Times New Roman"/>
          <w:sz w:val="28"/>
          <w:szCs w:val="28"/>
        </w:rPr>
        <w:t>.2. Установить, что пункт 2.</w:t>
      </w:r>
      <w:r w:rsidRPr="00724202">
        <w:rPr>
          <w:rFonts w:ascii="Times New Roman" w:hAnsi="Times New Roman"/>
          <w:sz w:val="28"/>
          <w:szCs w:val="28"/>
        </w:rPr>
        <w:t>4.1. вступает в силу с 01.07</w:t>
      </w:r>
      <w:r w:rsidR="007C40B7" w:rsidRPr="00724202">
        <w:rPr>
          <w:rFonts w:ascii="Times New Roman" w:hAnsi="Times New Roman"/>
          <w:sz w:val="28"/>
          <w:szCs w:val="28"/>
        </w:rPr>
        <w:t>.202</w:t>
      </w:r>
      <w:r w:rsidRPr="00724202">
        <w:rPr>
          <w:rFonts w:ascii="Times New Roman" w:hAnsi="Times New Roman"/>
          <w:sz w:val="28"/>
          <w:szCs w:val="28"/>
        </w:rPr>
        <w:t>4</w:t>
      </w:r>
      <w:r w:rsidR="007C40B7" w:rsidRPr="00724202">
        <w:rPr>
          <w:rFonts w:ascii="Times New Roman" w:hAnsi="Times New Roman"/>
          <w:sz w:val="28"/>
          <w:szCs w:val="28"/>
        </w:rPr>
        <w:t>.</w:t>
      </w:r>
    </w:p>
    <w:p w14:paraId="584CA808" w14:textId="77777777" w:rsidR="007C40B7" w:rsidRPr="00724202" w:rsidRDefault="007C40B7" w:rsidP="007C40B7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0E3DDE89" w14:textId="270C96B4" w:rsidR="003410A9" w:rsidRPr="00724202" w:rsidRDefault="003410A9" w:rsidP="003410A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2436B1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376E840B" w14:textId="77777777" w:rsidR="00460219" w:rsidRPr="00724202" w:rsidRDefault="00460219" w:rsidP="008804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275CA0E" w14:textId="077A1F36" w:rsidR="00880470" w:rsidRPr="00724202" w:rsidRDefault="00880470" w:rsidP="008804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r w:rsidRPr="00724202">
        <w:rPr>
          <w:rFonts w:ascii="Times New Roman" w:hAnsi="Times New Roman"/>
          <w:sz w:val="28"/>
          <w:szCs w:val="28"/>
        </w:rPr>
        <w:t xml:space="preserve">2.5. О внесении изменений в Тарифное соглашение в части внесения изменений в размер базового </w:t>
      </w:r>
      <w:proofErr w:type="spellStart"/>
      <w:r w:rsidRPr="007242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 норматива финансирования медицинской помощи на прикрепившихся лиц.</w:t>
      </w:r>
    </w:p>
    <w:p w14:paraId="47FB4C45" w14:textId="77777777" w:rsidR="00880470" w:rsidRPr="00724202" w:rsidRDefault="00880470" w:rsidP="00880470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EFA00BE" w14:textId="77777777" w:rsidR="00880470" w:rsidRPr="00724202" w:rsidRDefault="00880470" w:rsidP="0088047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lastRenderedPageBreak/>
        <w:t>РЕШИЛИ:</w:t>
      </w:r>
    </w:p>
    <w:p w14:paraId="77C5FA6F" w14:textId="3DAFD7A7" w:rsidR="00880470" w:rsidRPr="00724202" w:rsidRDefault="00880470" w:rsidP="00BB367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2.5.1. Изложить абзац 2 подпункта 3.1.6. пункта 3.1. Тарифного соглашения в новой редакции:</w:t>
      </w:r>
    </w:p>
    <w:p w14:paraId="01255D14" w14:textId="30FDE3AC" w:rsidR="00880470" w:rsidRPr="00724202" w:rsidRDefault="00880470" w:rsidP="00BB3678">
      <w:pPr>
        <w:widowControl w:val="0"/>
        <w:autoSpaceDE w:val="0"/>
        <w:autoSpaceDN w:val="0"/>
        <w:ind w:left="709" w:hanging="142"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ab/>
      </w:r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ab/>
      </w:r>
      <w:proofErr w:type="gramStart"/>
      <w:r w:rsidRPr="00724202">
        <w:rPr>
          <w:rFonts w:ascii="Times New Roman" w:hAnsi="Times New Roman"/>
          <w:sz w:val="28"/>
          <w:szCs w:val="28"/>
        </w:rPr>
        <w:t xml:space="preserve">«Базовый </w:t>
      </w:r>
      <w:proofErr w:type="spellStart"/>
      <w:r w:rsidRPr="007242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 норматив финансирования медицинской помощи на прикрепившихся лиц (ПНБА3) (за исключением медицинской помощи, финансируемой в соответствии с установленными Территориальной программой ОМС нормативами), оказываемой медицинскими организациями, участвующими в реализации Территориальной программы ОМС, в расчете на одно застрахованное лицо (с учетом коэффициента дифференциации 1,000) </w:t>
      </w:r>
      <w:r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на 2024 год составляет </w:t>
      </w:r>
      <w:r w:rsidRPr="006C239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1 </w:t>
      </w:r>
      <w:r w:rsidR="00B95C1D" w:rsidRPr="006C239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894</w:t>
      </w:r>
      <w:r w:rsidRPr="006C239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,</w:t>
      </w:r>
      <w:r w:rsidR="006C2394" w:rsidRPr="006C239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92</w:t>
      </w:r>
      <w:r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рубл</w:t>
      </w:r>
      <w:r w:rsidR="00B95C1D"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я</w:t>
      </w:r>
      <w:r w:rsidRPr="00724202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.».</w:t>
      </w:r>
      <w:proofErr w:type="gramEnd"/>
    </w:p>
    <w:p w14:paraId="4060A23C" w14:textId="77777777" w:rsidR="00880470" w:rsidRPr="00724202" w:rsidRDefault="00880470" w:rsidP="00BB367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2.5.2. Установить, что пункт 2.5.1. вступает в силу с 01.07.2024.</w:t>
      </w:r>
    </w:p>
    <w:p w14:paraId="55B73A4E" w14:textId="77777777" w:rsidR="00B95C1D" w:rsidRPr="00724202" w:rsidRDefault="00B95C1D" w:rsidP="00B95C1D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09D1EE7F" w14:textId="4E381743" w:rsidR="00B95C1D" w:rsidRPr="00724202" w:rsidRDefault="00B95C1D" w:rsidP="00B95C1D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>Проголосовали: «за» -</w:t>
      </w:r>
      <w:r w:rsidR="002436B1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 «против»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2436B1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11707959" w14:textId="77777777" w:rsidR="00880470" w:rsidRPr="00724202" w:rsidRDefault="00880470" w:rsidP="00724C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DEC196E" w14:textId="1280BE2E" w:rsidR="00726F31" w:rsidRPr="00724202" w:rsidRDefault="00726F31" w:rsidP="00726F3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2.6. О внесении изменений в Тарифное соглашение в части внесения изменений в размер коэффициентов половозрастного состава.</w:t>
      </w:r>
    </w:p>
    <w:p w14:paraId="55984A21" w14:textId="77777777" w:rsidR="00726F31" w:rsidRPr="00724202" w:rsidRDefault="00726F31" w:rsidP="00726F3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60C488" w14:textId="77777777" w:rsidR="00726F31" w:rsidRPr="00724202" w:rsidRDefault="00726F31" w:rsidP="00726F3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71606880" w14:textId="1EB8438A" w:rsidR="00726F31" w:rsidRPr="00724202" w:rsidRDefault="00726F31" w:rsidP="00BB367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2.6.1. Изложить подпункт 3.1.10. пункта 3.1. Тарифного соглашения в новой редакции:</w:t>
      </w:r>
    </w:p>
    <w:p w14:paraId="267F3FAA" w14:textId="11B0F49F" w:rsidR="00726F31" w:rsidRPr="00724202" w:rsidRDefault="00726F31" w:rsidP="00747A53">
      <w:pPr>
        <w:pStyle w:val="af2"/>
        <w:ind w:left="707"/>
        <w:rPr>
          <w:rFonts w:ascii="Times New Roman" w:eastAsia="Calibri" w:hAnsi="Times New Roman" w:cs="Times New Roman"/>
          <w:color w:val="auto"/>
          <w:lang w:eastAsia="hi-IN"/>
        </w:rPr>
      </w:pPr>
      <w:r w:rsidRPr="00724202">
        <w:rPr>
          <w:rFonts w:ascii="Times New Roman" w:eastAsia="Calibri" w:hAnsi="Times New Roman" w:cs="Times New Roman"/>
          <w:color w:val="auto"/>
          <w:lang w:eastAsia="hi-IN"/>
        </w:rPr>
        <w:t xml:space="preserve">Коэффициенты половозрастного состава </w:t>
      </w:r>
      <m:oMath>
        <m:sSub>
          <m:sSubPr>
            <m:ctrlPr>
              <w:rPr>
                <w:rFonts w:ascii="Cambria Math" w:eastAsia="Calibri" w:hAnsi="Cambria Math" w:cs="Times New Roman"/>
                <w:color w:val="auto"/>
                <w:lang w:eastAsia="hi-IN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auto"/>
                <w:lang w:eastAsia="hi-IN"/>
              </w:rPr>
              <m:t>(КД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auto"/>
                <w:lang w:eastAsia="hi-IN"/>
              </w:rPr>
              <m:t>пв</m:t>
            </m:r>
          </m:sub>
        </m:sSub>
        <w:proofErr w:type="gramStart"/>
        <m:r>
          <m:rPr>
            <m:sty m:val="p"/>
          </m:rPr>
          <w:rPr>
            <w:rFonts w:ascii="Cambria Math" w:eastAsia="Calibri" w:hAnsi="Cambria Math" w:cs="Times New Roman"/>
            <w:color w:val="auto"/>
            <w:lang w:eastAsia="hi-IN"/>
          </w:rPr>
          <m:t>)</m:t>
        </m:r>
      </m:oMath>
      <w:r w:rsidRPr="00724202">
        <w:rPr>
          <w:rFonts w:ascii="Times New Roman" w:eastAsia="Calibri" w:hAnsi="Times New Roman" w:cs="Times New Roman"/>
          <w:color w:val="auto"/>
          <w:lang w:eastAsia="hi-IN"/>
        </w:rPr>
        <w:t>с</w:t>
      </w:r>
      <w:proofErr w:type="gramEnd"/>
      <w:r w:rsidRPr="00724202">
        <w:rPr>
          <w:rFonts w:ascii="Times New Roman" w:eastAsia="Calibri" w:hAnsi="Times New Roman" w:cs="Times New Roman"/>
          <w:color w:val="auto"/>
          <w:lang w:eastAsia="hi-IN"/>
        </w:rPr>
        <w:t>оставляют:</w:t>
      </w:r>
    </w:p>
    <w:tbl>
      <w:tblPr>
        <w:tblW w:w="9530" w:type="dxa"/>
        <w:tblInd w:w="93" w:type="dxa"/>
        <w:tblLook w:val="04A0" w:firstRow="1" w:lastRow="0" w:firstColumn="1" w:lastColumn="0" w:noHBand="0" w:noVBand="1"/>
      </w:tblPr>
      <w:tblGrid>
        <w:gridCol w:w="2992"/>
        <w:gridCol w:w="1418"/>
        <w:gridCol w:w="5120"/>
      </w:tblGrid>
      <w:tr w:rsidR="00726F31" w:rsidRPr="00724202" w14:paraId="41C8AAF7" w14:textId="77777777" w:rsidTr="00747416">
        <w:trPr>
          <w:trHeight w:val="543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274F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F7A3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FE76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 xml:space="preserve">Значение коэффициента половозрастного состава </w:t>
            </w:r>
          </w:p>
        </w:tc>
      </w:tr>
      <w:tr w:rsidR="00726F31" w:rsidRPr="00724202" w14:paraId="6FDE9874" w14:textId="77777777" w:rsidTr="00747416">
        <w:trPr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A51D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до 1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2C25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3C6B" w14:textId="772258B5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5,9596</w:t>
            </w:r>
          </w:p>
        </w:tc>
      </w:tr>
      <w:tr w:rsidR="00726F31" w:rsidRPr="00724202" w14:paraId="0CD8B896" w14:textId="77777777" w:rsidTr="00747416">
        <w:trPr>
          <w:trHeight w:val="36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9433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3E53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A8CE" w14:textId="7B8455C8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5,9500</w:t>
            </w:r>
          </w:p>
        </w:tc>
      </w:tr>
      <w:tr w:rsidR="00726F31" w:rsidRPr="00724202" w14:paraId="2B173AF5" w14:textId="77777777" w:rsidTr="00747416">
        <w:trPr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0C7C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1 - 4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E185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5127" w14:textId="06FBAB65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3,0533</w:t>
            </w:r>
          </w:p>
        </w:tc>
      </w:tr>
      <w:tr w:rsidR="00726F31" w:rsidRPr="00724202" w14:paraId="554839F7" w14:textId="77777777" w:rsidTr="00747416">
        <w:trPr>
          <w:trHeight w:val="36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9129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A8AA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14246" w14:textId="7A95AF68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2,8925</w:t>
            </w:r>
          </w:p>
        </w:tc>
      </w:tr>
      <w:tr w:rsidR="00726F31" w:rsidRPr="00724202" w14:paraId="0ECBC747" w14:textId="77777777" w:rsidTr="00747416">
        <w:trPr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9DF5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5 – 17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A90E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E4AE3" w14:textId="51BD6478" w:rsidR="00726F31" w:rsidRPr="00724202" w:rsidRDefault="0003460E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1,6872</w:t>
            </w:r>
          </w:p>
        </w:tc>
      </w:tr>
      <w:tr w:rsidR="00726F31" w:rsidRPr="00724202" w14:paraId="1839EDC6" w14:textId="77777777" w:rsidTr="00747416">
        <w:trPr>
          <w:trHeight w:val="36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5FB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97F2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0FFC" w14:textId="272E2536" w:rsidR="00726F31" w:rsidRPr="00724202" w:rsidRDefault="0003460E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1,7629</w:t>
            </w:r>
          </w:p>
        </w:tc>
      </w:tr>
      <w:tr w:rsidR="00726F31" w:rsidRPr="00724202" w14:paraId="53EEE382" w14:textId="77777777" w:rsidTr="00747416">
        <w:trPr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7364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18 – 64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681E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D27DB" w14:textId="46E3E29A" w:rsidR="00726F31" w:rsidRPr="00724202" w:rsidRDefault="0003460E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0,4928</w:t>
            </w:r>
          </w:p>
        </w:tc>
      </w:tr>
      <w:tr w:rsidR="00726F31" w:rsidRPr="00724202" w14:paraId="56479B8B" w14:textId="77777777" w:rsidTr="00747416">
        <w:trPr>
          <w:trHeight w:val="36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E219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93D3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EF13" w14:textId="7A79B1CA" w:rsidR="00726F31" w:rsidRPr="00724202" w:rsidRDefault="0003460E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0,7569</w:t>
            </w:r>
          </w:p>
        </w:tc>
      </w:tr>
      <w:tr w:rsidR="00726F31" w:rsidRPr="00724202" w14:paraId="471CC131" w14:textId="77777777" w:rsidTr="00747416">
        <w:trPr>
          <w:trHeight w:val="3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1610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65 лет и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333D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7351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726F31" w:rsidRPr="00724202" w14:paraId="3C856816" w14:textId="77777777" w:rsidTr="00747416">
        <w:trPr>
          <w:trHeight w:val="36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5BAE" w14:textId="77777777" w:rsidR="00726F31" w:rsidRPr="00724202" w:rsidRDefault="00726F31" w:rsidP="0074741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E4C0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5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589E" w14:textId="77777777" w:rsidR="00726F31" w:rsidRPr="00724202" w:rsidRDefault="00726F31" w:rsidP="0074741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ED2E2F" w14:textId="1A22676D" w:rsidR="00726F31" w:rsidRPr="00724202" w:rsidRDefault="00726F31" w:rsidP="00BB367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03460E" w:rsidRPr="00724202">
        <w:rPr>
          <w:rFonts w:ascii="Times New Roman" w:hAnsi="Times New Roman"/>
          <w:sz w:val="28"/>
          <w:szCs w:val="28"/>
        </w:rPr>
        <w:t>6</w:t>
      </w:r>
      <w:r w:rsidRPr="00724202">
        <w:rPr>
          <w:rFonts w:ascii="Times New Roman" w:hAnsi="Times New Roman"/>
          <w:sz w:val="28"/>
          <w:szCs w:val="28"/>
        </w:rPr>
        <w:t>.2. Установить, что пункт 2.</w:t>
      </w:r>
      <w:r w:rsidR="0003460E" w:rsidRPr="00724202">
        <w:rPr>
          <w:rFonts w:ascii="Times New Roman" w:hAnsi="Times New Roman"/>
          <w:sz w:val="28"/>
          <w:szCs w:val="28"/>
        </w:rPr>
        <w:t>6</w:t>
      </w:r>
      <w:r w:rsidRPr="00724202">
        <w:rPr>
          <w:rFonts w:ascii="Times New Roman" w:hAnsi="Times New Roman"/>
          <w:sz w:val="28"/>
          <w:szCs w:val="28"/>
        </w:rPr>
        <w:t>.1. вступает в силу с 01.07.2024.</w:t>
      </w:r>
    </w:p>
    <w:p w14:paraId="362F8BD8" w14:textId="77777777" w:rsidR="00B95C1D" w:rsidRPr="00724202" w:rsidRDefault="00B95C1D" w:rsidP="00B95C1D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5A84DD6D" w14:textId="19451AA9" w:rsidR="00B95C1D" w:rsidRPr="00724202" w:rsidRDefault="00B95C1D" w:rsidP="00B95C1D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A23A1C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A23A1C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A23A1C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78A35102" w14:textId="77777777" w:rsidR="00813E38" w:rsidRPr="00724202" w:rsidRDefault="00813E38" w:rsidP="00813E3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DAB6DEC" w14:textId="3D383828" w:rsidR="00813E38" w:rsidRPr="00724202" w:rsidRDefault="00813E38" w:rsidP="00813E3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2.7. О внесении изменений в Тарифное соглашение в части внесения изменений </w:t>
      </w:r>
      <w:r w:rsidR="00480919" w:rsidRPr="00724202">
        <w:rPr>
          <w:rFonts w:ascii="Times New Roman" w:hAnsi="Times New Roman"/>
          <w:sz w:val="28"/>
          <w:szCs w:val="28"/>
        </w:rPr>
        <w:t>в значение коэффициента достижения целевых показателей уровня заработной платы медицинских работников</w:t>
      </w:r>
      <w:r w:rsidRPr="00724202">
        <w:rPr>
          <w:rFonts w:ascii="Times New Roman" w:hAnsi="Times New Roman"/>
          <w:sz w:val="28"/>
          <w:szCs w:val="28"/>
        </w:rPr>
        <w:t>.</w:t>
      </w:r>
    </w:p>
    <w:p w14:paraId="54A4B35A" w14:textId="77777777" w:rsidR="00813E38" w:rsidRPr="00724202" w:rsidRDefault="00813E38" w:rsidP="00813E38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D815B83" w14:textId="77777777" w:rsidR="00813E38" w:rsidRPr="00724202" w:rsidRDefault="00813E38" w:rsidP="00813E3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76A085EE" w14:textId="49127824" w:rsidR="00813E38" w:rsidRPr="00724202" w:rsidRDefault="00813E38" w:rsidP="00813E3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lastRenderedPageBreak/>
        <w:t>2.7.1. Изложить подпункт 3.1.11. пункта 3.1. Тарифного соглашения в новой редакции:</w:t>
      </w:r>
    </w:p>
    <w:p w14:paraId="66729785" w14:textId="77777777" w:rsidR="005D1120" w:rsidRPr="00724202" w:rsidRDefault="00813E38" w:rsidP="00813E38">
      <w:pPr>
        <w:suppressAutoHyphens w:val="0"/>
        <w:autoSpaceDE w:val="0"/>
        <w:autoSpaceDN w:val="0"/>
        <w:adjustRightInd w:val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3.1.11. </w:t>
      </w:r>
      <w:proofErr w:type="gramStart"/>
      <w:r w:rsidRPr="00724202">
        <w:rPr>
          <w:rFonts w:ascii="Times New Roman" w:hAnsi="Times New Roman"/>
          <w:sz w:val="28"/>
          <w:szCs w:val="28"/>
        </w:rPr>
        <w:t>Значение коэффициентов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 (</w:t>
      </w:r>
      <w:proofErr w:type="spellStart"/>
      <w:r w:rsidRPr="00724202">
        <w:rPr>
          <w:rFonts w:ascii="Times New Roman" w:hAnsi="Times New Roman"/>
          <w:sz w:val="28"/>
          <w:szCs w:val="28"/>
        </w:rPr>
        <w:t>КДур</w:t>
      </w:r>
      <w:proofErr w:type="spellEnd"/>
      <w:r w:rsidRPr="00724202">
        <w:rPr>
          <w:rFonts w:ascii="Times New Roman" w:hAnsi="Times New Roman"/>
          <w:sz w:val="28"/>
          <w:szCs w:val="28"/>
        </w:rPr>
        <w:t>) и достижения целевых показателей уровня заработной платы медицинских работников, предусмотренного "дорожными картами" развития здравоохранения в субъекте Российской Федерации (</w:t>
      </w:r>
      <w:proofErr w:type="spellStart"/>
      <w:r w:rsidRPr="00724202">
        <w:rPr>
          <w:rFonts w:ascii="Times New Roman" w:hAnsi="Times New Roman"/>
          <w:sz w:val="28"/>
          <w:szCs w:val="28"/>
        </w:rPr>
        <w:t>КДзп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), применяемых к базовому </w:t>
      </w:r>
      <w:proofErr w:type="spellStart"/>
      <w:r w:rsidRPr="007242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724202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является единым для всех медицинских организаций, и устанавливается</w:t>
      </w:r>
      <w:r w:rsidR="005D1120" w:rsidRPr="00724202">
        <w:rPr>
          <w:rFonts w:ascii="Times New Roman" w:hAnsi="Times New Roman"/>
          <w:sz w:val="28"/>
          <w:szCs w:val="28"/>
        </w:rPr>
        <w:t>:</w:t>
      </w:r>
      <w:proofErr w:type="gramEnd"/>
    </w:p>
    <w:p w14:paraId="16897792" w14:textId="3DCE152C" w:rsidR="00813E38" w:rsidRPr="00724202" w:rsidRDefault="00813E38" w:rsidP="00813E38">
      <w:pPr>
        <w:suppressAutoHyphens w:val="0"/>
        <w:autoSpaceDE w:val="0"/>
        <w:autoSpaceDN w:val="0"/>
        <w:adjustRightInd w:val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на 202</w:t>
      </w:r>
      <w:r w:rsidR="005D1120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 xml:space="preserve"> год в значении 1;</w:t>
      </w:r>
    </w:p>
    <w:p w14:paraId="79880182" w14:textId="127CB2E7" w:rsidR="00813E38" w:rsidRPr="00724202" w:rsidRDefault="005D1120" w:rsidP="00813E38">
      <w:pPr>
        <w:suppressAutoHyphens w:val="0"/>
        <w:autoSpaceDE w:val="0"/>
        <w:autoSpaceDN w:val="0"/>
        <w:adjustRightInd w:val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с 01.07</w:t>
      </w:r>
      <w:r w:rsidR="00813E38" w:rsidRPr="00724202">
        <w:rPr>
          <w:rFonts w:ascii="Times New Roman" w:hAnsi="Times New Roman"/>
          <w:sz w:val="28"/>
          <w:szCs w:val="28"/>
        </w:rPr>
        <w:t>.202</w:t>
      </w:r>
      <w:r w:rsidRPr="00724202">
        <w:rPr>
          <w:rFonts w:ascii="Times New Roman" w:hAnsi="Times New Roman"/>
          <w:sz w:val="28"/>
          <w:szCs w:val="28"/>
        </w:rPr>
        <w:t>4</w:t>
      </w:r>
      <w:r w:rsidR="00813E38" w:rsidRPr="00724202">
        <w:rPr>
          <w:rFonts w:ascii="Times New Roman" w:hAnsi="Times New Roman"/>
          <w:sz w:val="28"/>
          <w:szCs w:val="28"/>
        </w:rPr>
        <w:t xml:space="preserve"> по </w:t>
      </w:r>
      <w:r w:rsidRPr="00724202">
        <w:rPr>
          <w:rFonts w:ascii="Times New Roman" w:hAnsi="Times New Roman"/>
          <w:sz w:val="28"/>
          <w:szCs w:val="28"/>
        </w:rPr>
        <w:t>31</w:t>
      </w:r>
      <w:r w:rsidR="00813E38" w:rsidRPr="00724202">
        <w:rPr>
          <w:rFonts w:ascii="Times New Roman" w:hAnsi="Times New Roman"/>
          <w:sz w:val="28"/>
          <w:szCs w:val="28"/>
        </w:rPr>
        <w:t>.1</w:t>
      </w:r>
      <w:r w:rsidRPr="00724202">
        <w:rPr>
          <w:rFonts w:ascii="Times New Roman" w:hAnsi="Times New Roman"/>
          <w:sz w:val="28"/>
          <w:szCs w:val="28"/>
        </w:rPr>
        <w:t>2</w:t>
      </w:r>
      <w:r w:rsidR="00813E38" w:rsidRPr="00724202">
        <w:rPr>
          <w:rFonts w:ascii="Times New Roman" w:hAnsi="Times New Roman"/>
          <w:sz w:val="28"/>
          <w:szCs w:val="28"/>
        </w:rPr>
        <w:t>.202</w:t>
      </w:r>
      <w:r w:rsidRPr="00724202">
        <w:rPr>
          <w:rFonts w:ascii="Times New Roman" w:hAnsi="Times New Roman"/>
          <w:sz w:val="28"/>
          <w:szCs w:val="28"/>
        </w:rPr>
        <w:t>4</w:t>
      </w:r>
      <w:r w:rsidR="00813E38" w:rsidRPr="00724202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="00813E38" w:rsidRPr="00724202">
        <w:rPr>
          <w:rFonts w:ascii="Times New Roman" w:hAnsi="Times New Roman"/>
          <w:sz w:val="28"/>
          <w:szCs w:val="28"/>
        </w:rPr>
        <w:t>приведен</w:t>
      </w:r>
      <w:proofErr w:type="gramEnd"/>
      <w:r w:rsidR="00813E38" w:rsidRPr="00724202">
        <w:rPr>
          <w:rFonts w:ascii="Times New Roman" w:hAnsi="Times New Roman"/>
          <w:sz w:val="28"/>
          <w:szCs w:val="28"/>
        </w:rPr>
        <w:t xml:space="preserve"> в Приложении N </w:t>
      </w:r>
      <w:r w:rsidRPr="00724202">
        <w:rPr>
          <w:rFonts w:ascii="Times New Roman" w:hAnsi="Times New Roman"/>
          <w:sz w:val="28"/>
          <w:szCs w:val="28"/>
        </w:rPr>
        <w:t>7</w:t>
      </w:r>
      <w:r w:rsidR="00813E38" w:rsidRPr="00724202">
        <w:rPr>
          <w:rFonts w:ascii="Times New Roman" w:hAnsi="Times New Roman"/>
          <w:sz w:val="28"/>
          <w:szCs w:val="28"/>
        </w:rPr>
        <w:t>.</w:t>
      </w:r>
    </w:p>
    <w:p w14:paraId="22432D81" w14:textId="2C6E8D86" w:rsidR="00813E38" w:rsidRPr="00724202" w:rsidRDefault="00813E38" w:rsidP="00813E3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5D1120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>.2. Установить, что пункт 2.7.1. вступает в силу с 01.07.2024.</w:t>
      </w:r>
    </w:p>
    <w:p w14:paraId="06357F9D" w14:textId="77777777" w:rsidR="00813E38" w:rsidRPr="00724202" w:rsidRDefault="00813E38" w:rsidP="00813E38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D6D6407" w14:textId="338C534E" w:rsidR="00813E38" w:rsidRPr="00724202" w:rsidRDefault="00813E38" w:rsidP="00813E38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A23A1C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A23A1C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A23A1C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37B17541" w14:textId="77777777" w:rsidR="00726F31" w:rsidRPr="00724202" w:rsidRDefault="00726F31" w:rsidP="00724C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8595CB" w14:textId="6D9E4300" w:rsidR="00724C5E" w:rsidRPr="00724202" w:rsidRDefault="00724C5E" w:rsidP="00724C5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813E38" w:rsidRPr="00724202">
        <w:rPr>
          <w:rFonts w:ascii="Times New Roman" w:hAnsi="Times New Roman"/>
          <w:sz w:val="28"/>
          <w:szCs w:val="28"/>
        </w:rPr>
        <w:t>8</w:t>
      </w:r>
      <w:r w:rsidRPr="00724202">
        <w:rPr>
          <w:rFonts w:ascii="Times New Roman" w:hAnsi="Times New Roman"/>
          <w:sz w:val="28"/>
          <w:szCs w:val="28"/>
        </w:rPr>
        <w:t>. О внесении изменений в Тарифное соглашение в части внесения изменений в размер средств, направляемых на осуществление выплат стимулирующего характера.</w:t>
      </w:r>
    </w:p>
    <w:p w14:paraId="3ED065B0" w14:textId="77777777" w:rsidR="00724C5E" w:rsidRPr="00724202" w:rsidRDefault="00724C5E" w:rsidP="00724C5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BD9DBB7" w14:textId="77777777" w:rsidR="00724C5E" w:rsidRPr="00724202" w:rsidRDefault="00724C5E" w:rsidP="00724C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78081B70" w14:textId="5AC27B8F" w:rsidR="00724C5E" w:rsidRPr="00724202" w:rsidRDefault="00724C5E" w:rsidP="00BB3678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</w:t>
      </w:r>
      <w:r w:rsidR="00935063" w:rsidRPr="00724202">
        <w:rPr>
          <w:rFonts w:ascii="Times New Roman" w:hAnsi="Times New Roman"/>
          <w:sz w:val="28"/>
          <w:szCs w:val="28"/>
        </w:rPr>
        <w:t>.</w:t>
      </w:r>
      <w:r w:rsidR="00813E38" w:rsidRPr="00724202">
        <w:rPr>
          <w:rFonts w:ascii="Times New Roman" w:hAnsi="Times New Roman"/>
          <w:sz w:val="28"/>
          <w:szCs w:val="28"/>
        </w:rPr>
        <w:t>8</w:t>
      </w:r>
      <w:r w:rsidRPr="00724202">
        <w:rPr>
          <w:rFonts w:ascii="Times New Roman" w:hAnsi="Times New Roman"/>
          <w:sz w:val="28"/>
          <w:szCs w:val="28"/>
        </w:rPr>
        <w:t>.</w:t>
      </w:r>
      <w:r w:rsidR="00935063" w:rsidRPr="00724202">
        <w:rPr>
          <w:rFonts w:ascii="Times New Roman" w:hAnsi="Times New Roman"/>
          <w:sz w:val="28"/>
          <w:szCs w:val="28"/>
        </w:rPr>
        <w:t>1</w:t>
      </w:r>
      <w:r w:rsidRPr="00724202">
        <w:rPr>
          <w:rFonts w:ascii="Times New Roman" w:hAnsi="Times New Roman"/>
          <w:sz w:val="28"/>
          <w:szCs w:val="28"/>
        </w:rPr>
        <w:t>.  Изложить абзац 9 подпункта 3.1.1</w:t>
      </w:r>
      <w:r w:rsidR="00BB5D43" w:rsidRPr="00724202">
        <w:rPr>
          <w:rFonts w:ascii="Times New Roman" w:hAnsi="Times New Roman"/>
          <w:sz w:val="28"/>
          <w:szCs w:val="28"/>
        </w:rPr>
        <w:t>4</w:t>
      </w:r>
      <w:r w:rsidRPr="00724202">
        <w:rPr>
          <w:rFonts w:ascii="Times New Roman" w:hAnsi="Times New Roman"/>
          <w:sz w:val="28"/>
          <w:szCs w:val="28"/>
        </w:rPr>
        <w:t>. пункта 3.1. Тарифного соглашения в новой редакции:</w:t>
      </w:r>
    </w:p>
    <w:p w14:paraId="6A117E69" w14:textId="32E24DE3" w:rsidR="00724C5E" w:rsidRPr="00724202" w:rsidRDefault="00724C5E" w:rsidP="00BB3678">
      <w:pPr>
        <w:widowControl w:val="0"/>
        <w:autoSpaceDE w:val="0"/>
        <w:autoSpaceDN w:val="0"/>
        <w:ind w:left="709" w:hanging="142"/>
        <w:jc w:val="both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ab/>
      </w:r>
      <w:r w:rsidR="00BB3678"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ab/>
      </w:r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«Размер средств (ОСРД), направляемых на осуществление выплат стимулирующего характера всем медицинским организациям, имеющим прикрепившихся к медицинским организациям застрахованных по обязательному медицинскому страхованию лиц, составляет </w:t>
      </w:r>
      <w:r w:rsidR="009C78A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5 658 879,46</w:t>
      </w:r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 рублей в год или 0,5 процентов от базового </w:t>
      </w:r>
      <w:proofErr w:type="spellStart"/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подушевого</w:t>
      </w:r>
      <w:proofErr w:type="spellEnd"/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 норматива финансирования медицинской помощи</w:t>
      </w:r>
      <w:proofErr w:type="gramStart"/>
      <w:r w:rsidRPr="00724202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.».</w:t>
      </w:r>
      <w:proofErr w:type="gramEnd"/>
    </w:p>
    <w:p w14:paraId="6B3099B1" w14:textId="2B42A2B1" w:rsidR="00935063" w:rsidRPr="00724202" w:rsidRDefault="00935063" w:rsidP="00935063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2.</w:t>
      </w:r>
      <w:r w:rsidR="00813E38" w:rsidRPr="00724202">
        <w:rPr>
          <w:rFonts w:ascii="Times New Roman" w:hAnsi="Times New Roman"/>
          <w:sz w:val="28"/>
          <w:szCs w:val="28"/>
        </w:rPr>
        <w:t>8</w:t>
      </w:r>
      <w:r w:rsidRPr="00724202">
        <w:rPr>
          <w:rFonts w:ascii="Times New Roman" w:hAnsi="Times New Roman"/>
          <w:sz w:val="28"/>
          <w:szCs w:val="28"/>
        </w:rPr>
        <w:t>.2. Установить, что пункт 2.</w:t>
      </w:r>
      <w:r w:rsidR="00813E38" w:rsidRPr="00724202">
        <w:rPr>
          <w:rFonts w:ascii="Times New Roman" w:hAnsi="Times New Roman"/>
          <w:sz w:val="28"/>
          <w:szCs w:val="28"/>
        </w:rPr>
        <w:t>8</w:t>
      </w:r>
      <w:r w:rsidRPr="00724202">
        <w:rPr>
          <w:rFonts w:ascii="Times New Roman" w:hAnsi="Times New Roman"/>
          <w:sz w:val="28"/>
          <w:szCs w:val="28"/>
        </w:rPr>
        <w:t>.1. вступает в силу с 01.07.2024.</w:t>
      </w:r>
    </w:p>
    <w:p w14:paraId="794570DF" w14:textId="77777777" w:rsidR="00724C5E" w:rsidRPr="00724202" w:rsidRDefault="00724C5E" w:rsidP="003410A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4EA7396" w14:textId="7384864F" w:rsidR="00BB5D43" w:rsidRPr="00724202" w:rsidRDefault="00BB5D43" w:rsidP="00BB5D43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DB2F2F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DB2F2F" w:rsidRPr="009C78A0">
        <w:rPr>
          <w:rFonts w:eastAsia="Calibri"/>
          <w:kern w:val="1"/>
          <w:lang w:eastAsia="hi-IN" w:bidi="hi-IN"/>
        </w:rPr>
        <w:t>0</w:t>
      </w:r>
      <w:r w:rsidR="00DB2F2F">
        <w:rPr>
          <w:rFonts w:eastAsia="Calibri"/>
          <w:kern w:val="1"/>
          <w:lang w:eastAsia="hi-IN" w:bidi="hi-IN"/>
        </w:rPr>
        <w:t xml:space="preserve">, «воздержался» - </w:t>
      </w:r>
      <w:r w:rsidR="00DB2F2F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6E8405E" w14:textId="77777777" w:rsidR="00B12FBA" w:rsidRPr="00724202" w:rsidRDefault="00B12FBA" w:rsidP="00B12FBA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16C4ED7" w14:textId="7B5BAC27" w:rsidR="00B12FBA" w:rsidRPr="00724202" w:rsidRDefault="00B12FBA" w:rsidP="00B12FBA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202">
        <w:rPr>
          <w:rFonts w:ascii="Times New Roman" w:hAnsi="Times New Roman"/>
          <w:sz w:val="28"/>
          <w:szCs w:val="28"/>
        </w:rPr>
        <w:t>2.9. О внесении изменений в Тарифное соглашение в части оплаты безрезультатных вызовов скорой медицинской помощи за счет средств обязательного медицинского страхования</w:t>
      </w:r>
      <w:r w:rsidRPr="0072420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319634D" w14:textId="77777777" w:rsidR="00B12FBA" w:rsidRPr="00724202" w:rsidRDefault="00B12FBA" w:rsidP="00B12FBA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03489B" w14:textId="77777777" w:rsidR="00B12FBA" w:rsidRPr="00724202" w:rsidRDefault="00B12FBA" w:rsidP="00B12F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 xml:space="preserve"> РЕШИЛИ:</w:t>
      </w:r>
    </w:p>
    <w:p w14:paraId="39052EA9" w14:textId="070BFEE3" w:rsidR="00B12FBA" w:rsidRPr="00724202" w:rsidRDefault="00B12FBA" w:rsidP="00B12FBA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724202">
        <w:rPr>
          <w:rFonts w:ascii="Times New Roman" w:hAnsi="Times New Roman"/>
          <w:sz w:val="28"/>
          <w:szCs w:val="28"/>
        </w:rPr>
        <w:t xml:space="preserve">2.9.1. </w:t>
      </w: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>Изложить абзац 11 раздела 3 к Тарифному соглашению в новой редакции:</w:t>
      </w:r>
    </w:p>
    <w:p w14:paraId="16DBE6C2" w14:textId="42CBC0B8" w:rsidR="00B12FBA" w:rsidRPr="00724202" w:rsidRDefault="00B12FBA" w:rsidP="00CB72D0">
      <w:pPr>
        <w:widowControl w:val="0"/>
        <w:tabs>
          <w:tab w:val="left" w:pos="851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ab/>
        <w:t>«- вызов</w:t>
      </w:r>
      <w:r w:rsidR="00B41E28" w:rsidRPr="00724202">
        <w:rPr>
          <w:rFonts w:ascii="Times New Roman" w:hAnsi="Times New Roman"/>
          <w:sz w:val="28"/>
          <w:szCs w:val="28"/>
        </w:rPr>
        <w:t>ов</w:t>
      </w:r>
      <w:r w:rsidRPr="00724202">
        <w:rPr>
          <w:rFonts w:ascii="Times New Roman" w:hAnsi="Times New Roman"/>
          <w:sz w:val="28"/>
          <w:szCs w:val="28"/>
        </w:rPr>
        <w:t xml:space="preserve"> скорой медицинской помощи</w:t>
      </w:r>
      <w:bookmarkStart w:id="0" w:name="_GoBack"/>
      <w:bookmarkEnd w:id="0"/>
      <w:r w:rsidRPr="00724202">
        <w:rPr>
          <w:rFonts w:ascii="Times New Roman" w:hAnsi="Times New Roman"/>
          <w:sz w:val="28"/>
          <w:szCs w:val="28"/>
        </w:rPr>
        <w:t xml:space="preserve"> для констатации биологической смерти ».</w:t>
      </w:r>
    </w:p>
    <w:p w14:paraId="502E8D15" w14:textId="77777777" w:rsidR="00BA5823" w:rsidRPr="00724202" w:rsidRDefault="00B12FBA" w:rsidP="00BA5823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2.9.2. </w:t>
      </w:r>
      <w:r w:rsidRPr="00724202">
        <w:rPr>
          <w:rFonts w:ascii="Times New Roman" w:hAnsi="Times New Roman"/>
          <w:sz w:val="28"/>
          <w:szCs w:val="28"/>
        </w:rPr>
        <w:t>Установить, что пункт 2.</w:t>
      </w:r>
      <w:r w:rsidR="00BA5823" w:rsidRPr="00724202">
        <w:rPr>
          <w:rFonts w:ascii="Times New Roman" w:hAnsi="Times New Roman"/>
          <w:sz w:val="28"/>
          <w:szCs w:val="28"/>
        </w:rPr>
        <w:t>9</w:t>
      </w:r>
      <w:r w:rsidRPr="00724202">
        <w:rPr>
          <w:rFonts w:ascii="Times New Roman" w:hAnsi="Times New Roman"/>
          <w:sz w:val="28"/>
          <w:szCs w:val="28"/>
        </w:rPr>
        <w:t>.1. вступает в силу с 01.06.2024.</w:t>
      </w:r>
    </w:p>
    <w:p w14:paraId="498E3656" w14:textId="5F67EF45" w:rsidR="00BA5823" w:rsidRPr="00724202" w:rsidRDefault="00BA5823" w:rsidP="00BA5823">
      <w:pPr>
        <w:widowControl w:val="0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lastRenderedPageBreak/>
        <w:t xml:space="preserve">Проголосовали: «за» - </w:t>
      </w:r>
      <w:r w:rsidR="00C22527" w:rsidRPr="009C78A0">
        <w:rPr>
          <w:rFonts w:ascii="Times New Roman" w:hAnsi="Times New Roman"/>
          <w:sz w:val="28"/>
          <w:szCs w:val="28"/>
        </w:rPr>
        <w:t>9</w:t>
      </w:r>
      <w:r w:rsidRPr="00724202">
        <w:rPr>
          <w:rFonts w:ascii="Times New Roman" w:hAnsi="Times New Roman"/>
          <w:sz w:val="28"/>
          <w:szCs w:val="28"/>
        </w:rPr>
        <w:t xml:space="preserve">, «против» - </w:t>
      </w:r>
      <w:r w:rsidR="00C22527" w:rsidRPr="009C78A0">
        <w:rPr>
          <w:rFonts w:ascii="Times New Roman" w:hAnsi="Times New Roman"/>
          <w:sz w:val="28"/>
          <w:szCs w:val="28"/>
        </w:rPr>
        <w:t>0</w:t>
      </w:r>
      <w:r w:rsidRPr="00724202">
        <w:rPr>
          <w:rFonts w:ascii="Times New Roman" w:hAnsi="Times New Roman"/>
          <w:sz w:val="28"/>
          <w:szCs w:val="28"/>
        </w:rPr>
        <w:t xml:space="preserve">, «воздержался» - </w:t>
      </w:r>
      <w:r w:rsidR="00C22527" w:rsidRPr="009C78A0">
        <w:rPr>
          <w:rFonts w:ascii="Times New Roman" w:hAnsi="Times New Roman"/>
          <w:sz w:val="28"/>
          <w:szCs w:val="28"/>
        </w:rPr>
        <w:t>0</w:t>
      </w:r>
      <w:r w:rsidRPr="00724202">
        <w:rPr>
          <w:rFonts w:ascii="Times New Roman" w:hAnsi="Times New Roman"/>
          <w:sz w:val="28"/>
          <w:szCs w:val="28"/>
        </w:rPr>
        <w:t>.</w:t>
      </w:r>
    </w:p>
    <w:p w14:paraId="1137E163" w14:textId="77777777" w:rsidR="002B5C3F" w:rsidRPr="00724202" w:rsidRDefault="002B5C3F" w:rsidP="002B5C3F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119F26B" w14:textId="1FF07E37" w:rsidR="001E600C" w:rsidRPr="00724202" w:rsidRDefault="00991E96" w:rsidP="008E40E2">
      <w:pPr>
        <w:suppressAutoHyphens w:val="0"/>
        <w:autoSpaceDE w:val="0"/>
        <w:autoSpaceDN w:val="0"/>
        <w:adjustRightInd w:val="0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724202">
        <w:rPr>
          <w:rFonts w:ascii="Times New Roman" w:eastAsia="Lucida Sans Unicode" w:hAnsi="Times New Roman"/>
          <w:b/>
          <w:sz w:val="28"/>
          <w:szCs w:val="28"/>
        </w:rPr>
        <w:t xml:space="preserve">3. </w:t>
      </w:r>
      <w:r w:rsidR="00AA128D" w:rsidRPr="00724202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724202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="00AA128D" w:rsidRPr="00724202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056C13" w:rsidRPr="00724202">
        <w:rPr>
          <w:rFonts w:ascii="Times New Roman" w:eastAsia="Lucida Sans Unicode" w:hAnsi="Times New Roman"/>
          <w:b/>
          <w:sz w:val="28"/>
          <w:szCs w:val="28"/>
        </w:rPr>
        <w:t>4</w:t>
      </w:r>
      <w:r w:rsidR="00AA128D" w:rsidRPr="00724202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724202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2B759B55" w:rsidR="00A1755D" w:rsidRPr="00724202" w:rsidRDefault="00A1755D" w:rsidP="001E600C">
      <w:pPr>
        <w:pStyle w:val="af"/>
        <w:widowControl w:val="0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724202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</w:t>
      </w:r>
    </w:p>
    <w:p w14:paraId="12A9F692" w14:textId="77777777" w:rsidR="00FD40EB" w:rsidRPr="00724202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724202">
        <w:rPr>
          <w:rFonts w:eastAsia="Lucida Sans Unicode"/>
          <w:lang w:eastAsia="en-US" w:bidi="en-US"/>
        </w:rPr>
        <w:t>СЛУШАЛИ: Иванову М.Б.</w:t>
      </w:r>
    </w:p>
    <w:p w14:paraId="3968213F" w14:textId="77777777" w:rsidR="0089794B" w:rsidRPr="00724202" w:rsidRDefault="0089794B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50825D17" w14:textId="0FB2D72E" w:rsidR="0009739F" w:rsidRPr="00724202" w:rsidRDefault="005D60CE" w:rsidP="00C8640B">
      <w:pPr>
        <w:pStyle w:val="ConsPlusNormal"/>
        <w:widowControl w:val="0"/>
        <w:ind w:firstLine="709"/>
        <w:jc w:val="both"/>
      </w:pPr>
      <w:r w:rsidRPr="00724202">
        <w:t>Об утверждении объемов и финансового обеспечения предоставления медицинской помощи на 202</w:t>
      </w:r>
      <w:r w:rsidR="00056C13" w:rsidRPr="00724202">
        <w:t>4</w:t>
      </w:r>
      <w:r w:rsidRPr="00724202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 w:rsidRPr="00724202">
        <w:t>.</w:t>
      </w:r>
    </w:p>
    <w:p w14:paraId="1735EE2A" w14:textId="77777777" w:rsidR="00135CA8" w:rsidRPr="00724202" w:rsidRDefault="00135CA8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724202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>РЕШИЛИ:</w:t>
      </w:r>
    </w:p>
    <w:p w14:paraId="34DE5EBB" w14:textId="18320FCD" w:rsidR="005C1A2B" w:rsidRPr="00724202" w:rsidRDefault="00F94CA6" w:rsidP="00C8640B">
      <w:pPr>
        <w:pStyle w:val="ConsPlusNormal"/>
        <w:widowControl w:val="0"/>
        <w:ind w:firstLine="709"/>
        <w:jc w:val="both"/>
      </w:pPr>
      <w:r w:rsidRPr="00724202">
        <w:t>Утвердить объе</w:t>
      </w:r>
      <w:r w:rsidR="00150576" w:rsidRPr="00724202">
        <w:t>мы</w:t>
      </w:r>
      <w:r w:rsidR="005D60CE" w:rsidRPr="00724202">
        <w:t xml:space="preserve"> и финансовое обеспечение</w:t>
      </w:r>
      <w:r w:rsidR="00150576" w:rsidRPr="00724202">
        <w:t xml:space="preserve"> предоставления медицинской помощи на 202</w:t>
      </w:r>
      <w:r w:rsidR="00056C13" w:rsidRPr="00724202">
        <w:t>4</w:t>
      </w:r>
      <w:r w:rsidR="00150576" w:rsidRPr="00724202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соответствии с Приложени</w:t>
      </w:r>
      <w:r w:rsidR="00216A94" w:rsidRPr="00724202">
        <w:t>я</w:t>
      </w:r>
      <w:r w:rsidR="00150576" w:rsidRPr="00724202">
        <w:t>м</w:t>
      </w:r>
      <w:r w:rsidR="00216A94" w:rsidRPr="00724202">
        <w:t>и</w:t>
      </w:r>
      <w:r w:rsidR="00150576" w:rsidRPr="00724202">
        <w:t xml:space="preserve"> №</w:t>
      </w:r>
      <w:r w:rsidR="005D60CE" w:rsidRPr="00724202">
        <w:t>№</w:t>
      </w:r>
      <w:r w:rsidR="00150576" w:rsidRPr="00724202">
        <w:t xml:space="preserve"> </w:t>
      </w:r>
      <w:r w:rsidR="007A70C5" w:rsidRPr="00724202">
        <w:t>2 –</w:t>
      </w:r>
      <w:r w:rsidR="00C1670A" w:rsidRPr="00724202">
        <w:t xml:space="preserve"> </w:t>
      </w:r>
      <w:r w:rsidR="00B41740" w:rsidRPr="00724202">
        <w:t>1</w:t>
      </w:r>
      <w:r w:rsidR="00917F99" w:rsidRPr="00724202">
        <w:t>6</w:t>
      </w:r>
      <w:r w:rsidR="00BC6AB9" w:rsidRPr="00724202">
        <w:t xml:space="preserve"> </w:t>
      </w:r>
      <w:r w:rsidR="00150576" w:rsidRPr="00724202">
        <w:t xml:space="preserve">к </w:t>
      </w:r>
      <w:r w:rsidR="005D60CE" w:rsidRPr="00724202">
        <w:t>настоящему</w:t>
      </w:r>
      <w:r w:rsidR="00150576" w:rsidRPr="00724202">
        <w:t xml:space="preserve"> протоколу</w:t>
      </w:r>
      <w:r w:rsidR="00006387" w:rsidRPr="00724202">
        <w:t xml:space="preserve"> с 01.</w:t>
      </w:r>
      <w:r w:rsidR="00056C13" w:rsidRPr="00724202">
        <w:t>0</w:t>
      </w:r>
      <w:r w:rsidR="00764202" w:rsidRPr="00724202">
        <w:t>7</w:t>
      </w:r>
      <w:r w:rsidR="00006387" w:rsidRPr="00724202">
        <w:t>.202</w:t>
      </w:r>
      <w:r w:rsidR="00056C13" w:rsidRPr="00724202">
        <w:t>4</w:t>
      </w:r>
      <w:r w:rsidR="00150576" w:rsidRPr="00724202">
        <w:t>.</w:t>
      </w:r>
    </w:p>
    <w:p w14:paraId="72FB3AAB" w14:textId="77777777" w:rsidR="004A61E0" w:rsidRPr="00724202" w:rsidRDefault="004A61E0" w:rsidP="00C8640B">
      <w:pPr>
        <w:pStyle w:val="ConsPlusNormal"/>
        <w:widowControl w:val="0"/>
        <w:ind w:firstLine="709"/>
        <w:jc w:val="both"/>
      </w:pPr>
    </w:p>
    <w:p w14:paraId="5FEC9C65" w14:textId="56C91B60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486A9A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486A9A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486A9A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F734D31" w14:textId="77777777" w:rsidR="00321658" w:rsidRPr="00724202" w:rsidRDefault="00321658" w:rsidP="00321658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6DF56488" w14:textId="16C7A6BA" w:rsidR="00A441E0" w:rsidRPr="00724202" w:rsidRDefault="00E36064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  <w:lang w:bidi="en-US"/>
        </w:rPr>
      </w:pPr>
      <w:r w:rsidRPr="00724202">
        <w:rPr>
          <w:rFonts w:ascii="Times New Roman" w:eastAsia="Lucida Sans Unicode" w:hAnsi="Times New Roman"/>
          <w:b/>
          <w:sz w:val="28"/>
          <w:szCs w:val="28"/>
        </w:rPr>
        <w:t>4</w:t>
      </w:r>
      <w:r w:rsidR="000740A0" w:rsidRPr="00724202">
        <w:rPr>
          <w:rFonts w:ascii="Times New Roman" w:eastAsia="Lucida Sans Unicode" w:hAnsi="Times New Roman"/>
          <w:b/>
          <w:sz w:val="28"/>
          <w:szCs w:val="28"/>
        </w:rPr>
        <w:t xml:space="preserve">. </w:t>
      </w:r>
      <w:r w:rsidR="004B42C8" w:rsidRPr="00724202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724202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724202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724202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</w:t>
      </w:r>
      <w:r w:rsidR="002F7D83" w:rsidRPr="00724202">
        <w:rPr>
          <w:rFonts w:ascii="Times New Roman" w:eastAsia="Lucida Sans Unicode" w:hAnsi="Times New Roman"/>
          <w:b/>
          <w:sz w:val="28"/>
          <w:szCs w:val="28"/>
        </w:rPr>
        <w:t>0</w:t>
      </w:r>
      <w:r w:rsidR="00764202" w:rsidRPr="00724202">
        <w:rPr>
          <w:rFonts w:ascii="Times New Roman" w:eastAsia="Lucida Sans Unicode" w:hAnsi="Times New Roman"/>
          <w:b/>
          <w:sz w:val="28"/>
          <w:szCs w:val="28"/>
        </w:rPr>
        <w:t>7</w:t>
      </w:r>
      <w:r w:rsidR="00CF4CA7" w:rsidRPr="00724202">
        <w:rPr>
          <w:rFonts w:ascii="Times New Roman" w:eastAsia="Lucida Sans Unicode" w:hAnsi="Times New Roman"/>
          <w:b/>
          <w:sz w:val="28"/>
          <w:szCs w:val="28"/>
        </w:rPr>
        <w:t>.202</w:t>
      </w:r>
      <w:r w:rsidR="002F7D83" w:rsidRPr="00724202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724202">
        <w:rPr>
          <w:rFonts w:ascii="Times New Roman" w:eastAsia="Lucida Sans Unicode" w:hAnsi="Times New Roman"/>
          <w:b/>
          <w:sz w:val="28"/>
          <w:szCs w:val="28"/>
        </w:rPr>
        <w:t xml:space="preserve"> года</w:t>
      </w:r>
    </w:p>
    <w:p w14:paraId="7A1E9E61" w14:textId="77777777" w:rsidR="00A441E0" w:rsidRPr="00724202" w:rsidRDefault="00A441E0" w:rsidP="00C8640B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724202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724202" w:rsidRDefault="00A441E0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63877D15" w14:textId="77777777" w:rsidR="00FD40EB" w:rsidRPr="00724202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724202">
        <w:rPr>
          <w:rFonts w:eastAsia="Lucida Sans Unicode"/>
          <w:lang w:eastAsia="en-US" w:bidi="en-US"/>
        </w:rPr>
        <w:t>СЛУШАЛИ: Иванову М.Б.</w:t>
      </w:r>
    </w:p>
    <w:p w14:paraId="7B9F46B6" w14:textId="77777777" w:rsidR="008338A5" w:rsidRPr="00724202" w:rsidRDefault="008338A5" w:rsidP="00115C79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7C283B5B" w14:textId="230F8276" w:rsidR="008338A5" w:rsidRPr="00724202" w:rsidRDefault="008338A5" w:rsidP="00115C79">
      <w:pPr>
        <w:pStyle w:val="ConsPlusNormal"/>
        <w:ind w:firstLine="709"/>
        <w:jc w:val="both"/>
      </w:pPr>
      <w:r w:rsidRPr="00724202">
        <w:t>О</w:t>
      </w:r>
      <w:r w:rsidR="008C0A51" w:rsidRPr="00724202">
        <w:t>б</w:t>
      </w:r>
      <w:r w:rsidRPr="00724202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 w:rsidRPr="00724202">
        <w:t xml:space="preserve"> сформировавшемся по состоянию на 01.</w:t>
      </w:r>
      <w:r w:rsidR="002F3A32" w:rsidRPr="00724202">
        <w:t>0</w:t>
      </w:r>
      <w:r w:rsidR="00764202" w:rsidRPr="00724202">
        <w:t>7</w:t>
      </w:r>
      <w:r w:rsidR="008C0A51" w:rsidRPr="00724202">
        <w:t>.202</w:t>
      </w:r>
      <w:r w:rsidR="002F7D83" w:rsidRPr="00724202">
        <w:t>4</w:t>
      </w:r>
      <w:r w:rsidR="008C0A51" w:rsidRPr="00724202">
        <w:t xml:space="preserve"> года</w:t>
      </w:r>
      <w:r w:rsidR="001D03A1" w:rsidRPr="00724202">
        <w:t>.</w:t>
      </w:r>
    </w:p>
    <w:p w14:paraId="18CC3AB8" w14:textId="77777777" w:rsidR="00A441E0" w:rsidRPr="00724202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Pr="00724202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2420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240D51B" w14:textId="11850BDA" w:rsidR="004252EB" w:rsidRPr="00724202" w:rsidRDefault="00A441E0" w:rsidP="00115C79">
      <w:pPr>
        <w:pStyle w:val="ConsPlusNormal"/>
        <w:jc w:val="both"/>
      </w:pPr>
      <w:r w:rsidRPr="00724202">
        <w:rPr>
          <w:rFonts w:eastAsia="Calibri"/>
          <w:kern w:val="1"/>
          <w:lang w:eastAsia="hi-IN" w:bidi="hi-IN"/>
        </w:rPr>
        <w:tab/>
      </w:r>
      <w:r w:rsidR="006851CE" w:rsidRPr="00724202">
        <w:rPr>
          <w:rFonts w:eastAsia="Calibri"/>
          <w:kern w:val="1"/>
          <w:lang w:eastAsia="hi-IN" w:bidi="hi-IN"/>
        </w:rPr>
        <w:t>Принять к сведению</w:t>
      </w:r>
      <w:r w:rsidR="00996BC7" w:rsidRPr="00724202">
        <w:rPr>
          <w:rFonts w:eastAsia="Calibri"/>
          <w:kern w:val="1"/>
          <w:lang w:eastAsia="hi-IN" w:bidi="hi-IN"/>
        </w:rPr>
        <w:t xml:space="preserve">: </w:t>
      </w:r>
    </w:p>
    <w:p w14:paraId="580D0D01" w14:textId="11CEB4DE" w:rsidR="00A441E0" w:rsidRPr="00724202" w:rsidRDefault="004252EB" w:rsidP="00115C79">
      <w:pPr>
        <w:pStyle w:val="ConsPlusNormal"/>
        <w:jc w:val="both"/>
      </w:pPr>
      <w:r w:rsidRPr="00724202">
        <w:tab/>
      </w:r>
      <w:r w:rsidR="0070787D" w:rsidRPr="00724202">
        <w:t>1)</w:t>
      </w:r>
      <w:r w:rsidR="00A8000C" w:rsidRPr="00724202">
        <w:t xml:space="preserve"> </w:t>
      </w:r>
      <w:r w:rsidRPr="00724202">
        <w:t xml:space="preserve">план на финансовое обеспечение мероприятий </w:t>
      </w:r>
      <w:r w:rsidR="00996BC7" w:rsidRPr="00724202"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</w:t>
      </w:r>
      <w:r w:rsidR="00996BC7" w:rsidRPr="00724202">
        <w:lastRenderedPageBreak/>
        <w:t xml:space="preserve">проведению ремонта медицинского оборудования (далее – мероприятия) </w:t>
      </w:r>
      <w:r w:rsidRPr="00724202">
        <w:t>по бюджету на 202</w:t>
      </w:r>
      <w:r w:rsidR="002F7D83" w:rsidRPr="00724202">
        <w:t>4</w:t>
      </w:r>
      <w:r w:rsidRPr="00724202">
        <w:t xml:space="preserve"> год</w:t>
      </w:r>
      <w:r w:rsidR="00996BC7" w:rsidRPr="00724202">
        <w:t xml:space="preserve"> составляет</w:t>
      </w:r>
      <w:r w:rsidRPr="00724202">
        <w:t xml:space="preserve"> </w:t>
      </w:r>
      <w:r w:rsidR="00FC0C1D" w:rsidRPr="00724202">
        <w:t>56 464 515</w:t>
      </w:r>
      <w:r w:rsidR="004A61E0" w:rsidRPr="00724202">
        <w:t>,0</w:t>
      </w:r>
      <w:r w:rsidR="00FC0C1D" w:rsidRPr="00724202">
        <w:t>6</w:t>
      </w:r>
      <w:r w:rsidR="004A61E0" w:rsidRPr="00724202">
        <w:t xml:space="preserve"> </w:t>
      </w:r>
      <w:r w:rsidR="004D7F00" w:rsidRPr="00724202">
        <w:t>рубл</w:t>
      </w:r>
      <w:r w:rsidR="00970ED5" w:rsidRPr="00724202">
        <w:t>ей</w:t>
      </w:r>
      <w:r w:rsidRPr="00724202">
        <w:t>;</w:t>
      </w:r>
    </w:p>
    <w:p w14:paraId="0BFF06D5" w14:textId="6D16D1EB" w:rsidR="004252EB" w:rsidRPr="00724202" w:rsidRDefault="004252EB" w:rsidP="00115C79">
      <w:pPr>
        <w:pStyle w:val="ConsPlusNormal"/>
        <w:jc w:val="both"/>
      </w:pPr>
      <w:r w:rsidRPr="00724202">
        <w:tab/>
      </w:r>
      <w:r w:rsidR="0070787D" w:rsidRPr="00724202">
        <w:t xml:space="preserve">2) объем средств, </w:t>
      </w:r>
      <w:r w:rsidR="00CE2A27" w:rsidRPr="00724202">
        <w:t>сформирован</w:t>
      </w:r>
      <w:r w:rsidR="002279E6" w:rsidRPr="00724202">
        <w:t>ный на мероприятия</w:t>
      </w:r>
      <w:r w:rsidR="00996BC7" w:rsidRPr="00724202">
        <w:t>, составляет</w:t>
      </w:r>
      <w:r w:rsidR="002279E6" w:rsidRPr="00724202">
        <w:t xml:space="preserve"> </w:t>
      </w:r>
      <w:r w:rsidR="003A3655" w:rsidRPr="00724202">
        <w:t>30</w:t>
      </w:r>
      <w:r w:rsidR="005812C0" w:rsidRPr="00724202">
        <w:t> </w:t>
      </w:r>
      <w:r w:rsidR="003A3655" w:rsidRPr="00724202">
        <w:t>205</w:t>
      </w:r>
      <w:r w:rsidR="005812C0" w:rsidRPr="00724202">
        <w:t> </w:t>
      </w:r>
      <w:r w:rsidR="003A3655" w:rsidRPr="00724202">
        <w:t>494</w:t>
      </w:r>
      <w:r w:rsidR="005812C0" w:rsidRPr="00724202">
        <w:t>,</w:t>
      </w:r>
      <w:r w:rsidR="003A3655" w:rsidRPr="00724202">
        <w:t>75</w:t>
      </w:r>
      <w:r w:rsidR="004A61E0" w:rsidRPr="00724202">
        <w:t xml:space="preserve"> </w:t>
      </w:r>
      <w:r w:rsidRPr="00724202">
        <w:t>рубл</w:t>
      </w:r>
      <w:r w:rsidR="004A61E0" w:rsidRPr="00724202">
        <w:t>ей</w:t>
      </w:r>
      <w:r w:rsidR="004D067E" w:rsidRPr="00724202">
        <w:t>;</w:t>
      </w:r>
    </w:p>
    <w:p w14:paraId="56A57A8B" w14:textId="1D304AE0" w:rsidR="00A441E0" w:rsidRPr="00724202" w:rsidRDefault="004252EB" w:rsidP="00115C79">
      <w:pPr>
        <w:pStyle w:val="ConsPlusNormal"/>
        <w:jc w:val="both"/>
      </w:pPr>
      <w:r w:rsidRPr="00724202">
        <w:tab/>
      </w:r>
      <w:r w:rsidR="005812C0" w:rsidRPr="00724202">
        <w:t xml:space="preserve">3) план мероприятий по использованию средств нормированного страхового запаса </w:t>
      </w:r>
      <w:proofErr w:type="gramStart"/>
      <w:r w:rsidR="005812C0" w:rsidRPr="00724202">
        <w:t>ТФОМС</w:t>
      </w:r>
      <w:proofErr w:type="gramEnd"/>
      <w:r w:rsidR="005812C0" w:rsidRPr="00724202">
        <w:t xml:space="preserve"> НО на 2024 год утвержден в размере                    </w:t>
      </w:r>
      <w:r w:rsidR="00AD23BE" w:rsidRPr="00724202">
        <w:t>41</w:t>
      </w:r>
      <w:r w:rsidR="005812C0" w:rsidRPr="00724202">
        <w:t> </w:t>
      </w:r>
      <w:r w:rsidR="00AD23BE" w:rsidRPr="00724202">
        <w:t>553</w:t>
      </w:r>
      <w:r w:rsidR="005812C0" w:rsidRPr="00724202">
        <w:t> 966,33 рублей.</w:t>
      </w:r>
    </w:p>
    <w:p w14:paraId="7232C1FF" w14:textId="77777777" w:rsidR="005812C0" w:rsidRPr="00724202" w:rsidRDefault="005812C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1338AEE7" w14:textId="4E5FEE42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976AFD">
        <w:rPr>
          <w:rFonts w:eastAsia="Calibri"/>
          <w:kern w:val="1"/>
          <w:lang w:val="en-US"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976AFD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976AFD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26017A36" w14:textId="77777777" w:rsidR="00B017C7" w:rsidRPr="00724202" w:rsidRDefault="00B017C7" w:rsidP="00B017C7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42831E19" w14:textId="77777777" w:rsidR="003C5057" w:rsidRPr="00724202" w:rsidRDefault="003C5057" w:rsidP="003C5057">
      <w:pPr>
        <w:pStyle w:val="af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2D0D14B" w14:textId="3816E82F" w:rsidR="00BE5DEC" w:rsidRPr="00724202" w:rsidRDefault="009675CA" w:rsidP="00BE5DEC">
      <w:pPr>
        <w:pStyle w:val="af"/>
        <w:spacing w:after="0" w:line="240" w:lineRule="auto"/>
        <w:ind w:left="675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5</w:t>
      </w:r>
      <w:r w:rsidR="00BE5DEC" w:rsidRPr="00724202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. </w:t>
      </w:r>
      <w:proofErr w:type="gramStart"/>
      <w:r w:rsidR="00BE5DEC" w:rsidRPr="00724202">
        <w:rPr>
          <w:rFonts w:ascii="Times New Roman" w:eastAsia="Lucida Sans Unicode" w:hAnsi="Times New Roman"/>
          <w:b/>
          <w:sz w:val="28"/>
          <w:szCs w:val="28"/>
        </w:rPr>
        <w:t>О внесении изменений в Порядок представления информации для рассмотрения на заседаниях Комиссии по разработке</w:t>
      </w:r>
      <w:proofErr w:type="gramEnd"/>
      <w:r w:rsidR="00BE5DEC" w:rsidRPr="00724202">
        <w:rPr>
          <w:rFonts w:ascii="Times New Roman" w:eastAsia="Lucida Sans Unicode" w:hAnsi="Times New Roman"/>
          <w:b/>
          <w:sz w:val="28"/>
          <w:szCs w:val="28"/>
        </w:rPr>
        <w:t xml:space="preserve"> территориальной программы обязательного медицинского страхования Новгородской области</w:t>
      </w:r>
    </w:p>
    <w:p w14:paraId="3FF9DD6C" w14:textId="77777777" w:rsidR="00BE5DEC" w:rsidRPr="00724202" w:rsidRDefault="00BE5DEC" w:rsidP="00BE5DEC">
      <w:pPr>
        <w:pStyle w:val="af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724202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14:paraId="6FB05465" w14:textId="77777777" w:rsidR="00BE5DEC" w:rsidRPr="00724202" w:rsidRDefault="00BE5DEC" w:rsidP="00BE5DE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AA29090" w14:textId="77777777" w:rsidR="00BE5DEC" w:rsidRPr="00724202" w:rsidRDefault="00BE5DEC" w:rsidP="00BE5DE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СЛУШАЛИ: Иванову М.Б.</w:t>
      </w:r>
    </w:p>
    <w:p w14:paraId="2990D77B" w14:textId="77777777" w:rsidR="00BE5DEC" w:rsidRPr="00724202" w:rsidRDefault="00BE5DEC" w:rsidP="00BE5DE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4A74421" w14:textId="77777777" w:rsidR="00BE5DEC" w:rsidRPr="00724202" w:rsidRDefault="00BE5DEC" w:rsidP="00BE5DEC">
      <w:pPr>
        <w:pStyle w:val="Default"/>
        <w:jc w:val="both"/>
        <w:rPr>
          <w:rFonts w:eastAsiaTheme="majorEastAsia"/>
          <w:kern w:val="1"/>
          <w:sz w:val="28"/>
          <w:szCs w:val="28"/>
          <w:lang w:eastAsia="ar-SA"/>
        </w:rPr>
      </w:pP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</w:t>
      </w: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tab/>
      </w:r>
      <w:r w:rsidRPr="00724202">
        <w:rPr>
          <w:rFonts w:eastAsiaTheme="majorEastAsia"/>
          <w:kern w:val="1"/>
          <w:sz w:val="28"/>
          <w:szCs w:val="28"/>
          <w:lang w:eastAsia="ar-SA"/>
        </w:rPr>
        <w:t>О внесении изменений в Порядок представления информации для рассмотрения на заседаниях Комиссии по разработке территориальной программы обязательного медицинского страхования Новгородской области.</w:t>
      </w:r>
    </w:p>
    <w:p w14:paraId="0FED738B" w14:textId="77777777" w:rsidR="00BE5DEC" w:rsidRPr="00724202" w:rsidRDefault="00BE5DEC" w:rsidP="00BE5DEC">
      <w:pPr>
        <w:pStyle w:val="Default"/>
        <w:jc w:val="both"/>
        <w:rPr>
          <w:sz w:val="28"/>
          <w:szCs w:val="28"/>
        </w:rPr>
      </w:pP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tab/>
      </w:r>
      <w:r w:rsidRPr="00724202">
        <w:rPr>
          <w:sz w:val="28"/>
          <w:szCs w:val="28"/>
        </w:rPr>
        <w:t xml:space="preserve"> </w:t>
      </w:r>
    </w:p>
    <w:p w14:paraId="23764EE6" w14:textId="77777777" w:rsidR="00BE5DEC" w:rsidRPr="00724202" w:rsidRDefault="00BE5DEC" w:rsidP="00BE5DEC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0CBD9843" w14:textId="155E923B" w:rsidR="00BE5DEC" w:rsidRPr="00724202" w:rsidRDefault="00BE5DEC" w:rsidP="00BE5DEC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Утвердить Порядок представления информации для рассмотрения на заседаниях Комиссии по разработке территориальной программы обязательного медицинского страхования Новгородской области в соответствии с Приложением № 1</w:t>
      </w:r>
      <w:r w:rsidR="00917F99" w:rsidRPr="00724202">
        <w:rPr>
          <w:rFonts w:ascii="Times New Roman" w:hAnsi="Times New Roman"/>
          <w:sz w:val="28"/>
          <w:szCs w:val="28"/>
        </w:rPr>
        <w:t>7</w:t>
      </w:r>
      <w:r w:rsidRPr="00724202">
        <w:rPr>
          <w:rFonts w:ascii="Times New Roman" w:hAnsi="Times New Roman"/>
          <w:sz w:val="28"/>
          <w:szCs w:val="28"/>
        </w:rPr>
        <w:t xml:space="preserve"> к данному протоколу.</w:t>
      </w:r>
    </w:p>
    <w:p w14:paraId="31B9AA9E" w14:textId="77777777" w:rsidR="00BE5DEC" w:rsidRPr="00724202" w:rsidRDefault="00BE5DEC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496705D" w14:textId="749740AF" w:rsidR="00FA721B" w:rsidRPr="00724202" w:rsidRDefault="00FA721B" w:rsidP="00FA721B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976AFD" w:rsidRPr="009C78A0">
        <w:rPr>
          <w:rFonts w:eastAsia="Calibri"/>
          <w:kern w:val="1"/>
          <w:lang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976AFD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976AFD" w:rsidRPr="009C78A0">
        <w:rPr>
          <w:rFonts w:eastAsia="Calibri"/>
          <w:kern w:val="1"/>
          <w:lang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36613C08" w14:textId="77777777" w:rsidR="00AE5BC1" w:rsidRPr="00724202" w:rsidRDefault="00AE5BC1" w:rsidP="00AE5BC1">
      <w:pPr>
        <w:pStyle w:val="af"/>
        <w:spacing w:after="0" w:line="240" w:lineRule="auto"/>
        <w:ind w:left="675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</w:p>
    <w:p w14:paraId="127DE360" w14:textId="26A2FAF6" w:rsidR="00AB191E" w:rsidRPr="00724202" w:rsidRDefault="00AE5BC1" w:rsidP="00AE5BC1">
      <w:pPr>
        <w:pStyle w:val="af"/>
        <w:spacing w:after="0" w:line="240" w:lineRule="auto"/>
        <w:ind w:left="675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724202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6. </w:t>
      </w:r>
      <w:r w:rsidRPr="00724202">
        <w:rPr>
          <w:rFonts w:ascii="Times New Roman" w:eastAsia="Lucida Sans Unicode" w:hAnsi="Times New Roman"/>
          <w:b/>
          <w:sz w:val="28"/>
          <w:szCs w:val="28"/>
        </w:rPr>
        <w:t>О рассмотрении заключени</w:t>
      </w:r>
      <w:r w:rsidR="0003460E" w:rsidRPr="00724202">
        <w:rPr>
          <w:rFonts w:ascii="Times New Roman" w:eastAsia="Lucida Sans Unicode" w:hAnsi="Times New Roman"/>
          <w:b/>
          <w:sz w:val="28"/>
          <w:szCs w:val="28"/>
        </w:rPr>
        <w:t>я</w:t>
      </w:r>
      <w:r w:rsidRPr="00724202">
        <w:rPr>
          <w:rFonts w:ascii="Times New Roman" w:eastAsia="Lucida Sans Unicode" w:hAnsi="Times New Roman"/>
          <w:b/>
          <w:sz w:val="28"/>
          <w:szCs w:val="28"/>
        </w:rPr>
        <w:t xml:space="preserve"> </w:t>
      </w:r>
      <w:r w:rsidR="0008268C" w:rsidRPr="00724202">
        <w:rPr>
          <w:rFonts w:ascii="Times New Roman" w:eastAsia="Lucida Sans Unicode" w:hAnsi="Times New Roman"/>
          <w:b/>
          <w:sz w:val="28"/>
          <w:szCs w:val="28"/>
        </w:rPr>
        <w:t>Ф</w:t>
      </w:r>
      <w:r w:rsidRPr="00724202">
        <w:rPr>
          <w:rFonts w:ascii="Times New Roman" w:eastAsia="Lucida Sans Unicode" w:hAnsi="Times New Roman"/>
          <w:b/>
          <w:sz w:val="28"/>
          <w:szCs w:val="28"/>
        </w:rPr>
        <w:t>едерального фонда обязательного медицинского страхования о соответствии дополнительного соглашения к тарифному соглашению базовой программе обязательного медицинского страхования</w:t>
      </w:r>
      <w:r w:rsidR="00AB191E" w:rsidRPr="00724202">
        <w:rPr>
          <w:rFonts w:ascii="Times New Roman" w:eastAsia="Lucida Sans Unicode" w:hAnsi="Times New Roman"/>
          <w:b/>
          <w:sz w:val="28"/>
          <w:szCs w:val="28"/>
        </w:rPr>
        <w:t xml:space="preserve"> от 25.07.2024 </w:t>
      </w:r>
    </w:p>
    <w:p w14:paraId="08AC20DB" w14:textId="02888F01" w:rsidR="00AE5BC1" w:rsidRPr="00724202" w:rsidRDefault="00AB191E" w:rsidP="00AE5BC1">
      <w:pPr>
        <w:pStyle w:val="af"/>
        <w:spacing w:after="0" w:line="240" w:lineRule="auto"/>
        <w:ind w:left="675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724202">
        <w:rPr>
          <w:rFonts w:ascii="Times New Roman" w:eastAsia="Lucida Sans Unicode" w:hAnsi="Times New Roman"/>
          <w:b/>
          <w:sz w:val="28"/>
          <w:szCs w:val="28"/>
        </w:rPr>
        <w:t>№ 00-10-26-1-06/12446</w:t>
      </w:r>
    </w:p>
    <w:p w14:paraId="4E7514A0" w14:textId="77777777" w:rsidR="00AE5BC1" w:rsidRPr="00724202" w:rsidRDefault="00AE5BC1" w:rsidP="00AE5BC1">
      <w:pPr>
        <w:pStyle w:val="af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724202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14:paraId="7CA51843" w14:textId="77777777" w:rsidR="00AE5BC1" w:rsidRPr="00724202" w:rsidRDefault="00AE5BC1" w:rsidP="00AE5BC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4A0AFE2" w14:textId="77777777" w:rsidR="00AE5BC1" w:rsidRPr="00724202" w:rsidRDefault="00AE5BC1" w:rsidP="00AE5B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СЛУШАЛИ: Иванову М.Б.</w:t>
      </w:r>
    </w:p>
    <w:p w14:paraId="03886086" w14:textId="77777777" w:rsidR="00AE5BC1" w:rsidRPr="00724202" w:rsidRDefault="00AE5BC1" w:rsidP="00AE5BC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EBABFB" w14:textId="220774B9" w:rsidR="00AE5BC1" w:rsidRPr="00724202" w:rsidRDefault="00AE5BC1" w:rsidP="00AE5BC1">
      <w:pPr>
        <w:pStyle w:val="Default"/>
        <w:jc w:val="both"/>
        <w:rPr>
          <w:rFonts w:eastAsiaTheme="majorEastAsia"/>
          <w:kern w:val="1"/>
          <w:sz w:val="28"/>
          <w:szCs w:val="28"/>
          <w:lang w:eastAsia="ar-SA"/>
        </w:rPr>
      </w:pP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</w:t>
      </w: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tab/>
      </w:r>
      <w:r w:rsidRPr="00724202">
        <w:rPr>
          <w:rFonts w:eastAsiaTheme="majorEastAsia"/>
          <w:kern w:val="1"/>
          <w:sz w:val="28"/>
          <w:szCs w:val="28"/>
          <w:lang w:eastAsia="ar-SA"/>
        </w:rPr>
        <w:t>О несоответствии дополнительного соглашения базовой программе обязательного медицинского страхования,</w:t>
      </w:r>
      <w:r w:rsidR="00460219" w:rsidRPr="00724202">
        <w:rPr>
          <w:rFonts w:eastAsiaTheme="majorEastAsia"/>
          <w:kern w:val="1"/>
          <w:sz w:val="28"/>
          <w:szCs w:val="28"/>
          <w:lang w:eastAsia="ar-SA"/>
        </w:rPr>
        <w:t xml:space="preserve"> в части</w:t>
      </w:r>
      <w:r w:rsidRPr="00724202">
        <w:rPr>
          <w:rFonts w:eastAsiaTheme="majorEastAsia"/>
          <w:kern w:val="1"/>
          <w:sz w:val="28"/>
          <w:szCs w:val="28"/>
          <w:lang w:eastAsia="ar-SA"/>
        </w:rPr>
        <w:t xml:space="preserve"> необоснованно</w:t>
      </w:r>
      <w:r w:rsidR="00460219" w:rsidRPr="00724202">
        <w:rPr>
          <w:rFonts w:eastAsiaTheme="majorEastAsia"/>
          <w:kern w:val="1"/>
          <w:sz w:val="28"/>
          <w:szCs w:val="28"/>
          <w:lang w:eastAsia="ar-SA"/>
        </w:rPr>
        <w:t>го</w:t>
      </w:r>
      <w:r w:rsidRPr="00724202">
        <w:rPr>
          <w:rFonts w:eastAsiaTheme="majorEastAsia"/>
          <w:kern w:val="1"/>
          <w:sz w:val="28"/>
          <w:szCs w:val="28"/>
          <w:lang w:eastAsia="ar-SA"/>
        </w:rPr>
        <w:t xml:space="preserve"> увеличени</w:t>
      </w:r>
      <w:r w:rsidR="00460219" w:rsidRPr="00724202">
        <w:rPr>
          <w:rFonts w:eastAsiaTheme="majorEastAsia"/>
          <w:kern w:val="1"/>
          <w:sz w:val="28"/>
          <w:szCs w:val="28"/>
          <w:lang w:eastAsia="ar-SA"/>
        </w:rPr>
        <w:t>я</w:t>
      </w:r>
      <w:r w:rsidRPr="00724202">
        <w:rPr>
          <w:rFonts w:eastAsiaTheme="majorEastAsia"/>
          <w:kern w:val="1"/>
          <w:sz w:val="28"/>
          <w:szCs w:val="28"/>
          <w:lang w:eastAsia="ar-SA"/>
        </w:rPr>
        <w:t xml:space="preserve"> тарифов на проведение диспансеризации на 10%, на проведение профилактических медицинских осмотров на 20%</w:t>
      </w:r>
      <w:r w:rsidR="00460219" w:rsidRPr="00724202">
        <w:rPr>
          <w:rFonts w:eastAsiaTheme="majorEastAsia"/>
          <w:kern w:val="1"/>
          <w:sz w:val="28"/>
          <w:szCs w:val="28"/>
          <w:lang w:eastAsia="ar-SA"/>
        </w:rPr>
        <w:t xml:space="preserve"> с </w:t>
      </w:r>
      <w:r w:rsidR="00480D54" w:rsidRPr="00724202">
        <w:rPr>
          <w:rFonts w:eastAsiaTheme="majorEastAsia"/>
          <w:kern w:val="1"/>
          <w:sz w:val="28"/>
          <w:szCs w:val="28"/>
          <w:lang w:eastAsia="ar-SA"/>
        </w:rPr>
        <w:t>01.05.2024 года.</w:t>
      </w:r>
    </w:p>
    <w:p w14:paraId="6931719B" w14:textId="77777777" w:rsidR="00AE5BC1" w:rsidRPr="00724202" w:rsidRDefault="00AE5BC1" w:rsidP="00AE5BC1">
      <w:pPr>
        <w:pStyle w:val="Default"/>
        <w:jc w:val="both"/>
        <w:rPr>
          <w:sz w:val="28"/>
          <w:szCs w:val="28"/>
        </w:rPr>
      </w:pPr>
      <w:r w:rsidRPr="00724202">
        <w:rPr>
          <w:rFonts w:eastAsia="Calibri"/>
          <w:color w:val="auto"/>
          <w:kern w:val="1"/>
          <w:sz w:val="28"/>
          <w:szCs w:val="28"/>
          <w:lang w:eastAsia="hi-IN" w:bidi="hi-IN"/>
        </w:rPr>
        <w:lastRenderedPageBreak/>
        <w:tab/>
      </w:r>
      <w:r w:rsidRPr="00724202">
        <w:rPr>
          <w:sz w:val="28"/>
          <w:szCs w:val="28"/>
        </w:rPr>
        <w:t xml:space="preserve"> </w:t>
      </w:r>
    </w:p>
    <w:p w14:paraId="28E034B5" w14:textId="77777777" w:rsidR="00AE5BC1" w:rsidRPr="00724202" w:rsidRDefault="00AE5BC1" w:rsidP="00AE5BC1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724202">
        <w:rPr>
          <w:rFonts w:ascii="Times New Roman" w:hAnsi="Times New Roman"/>
          <w:sz w:val="28"/>
          <w:szCs w:val="28"/>
        </w:rPr>
        <w:t>РЕШИЛИ:</w:t>
      </w:r>
    </w:p>
    <w:p w14:paraId="5E4CFEFB" w14:textId="168B3580" w:rsidR="00B0183C" w:rsidRPr="00724202" w:rsidRDefault="00A26298" w:rsidP="00504DE2">
      <w:pPr>
        <w:pStyle w:val="ConsPlusNormal"/>
        <w:ind w:firstLine="707"/>
        <w:jc w:val="both"/>
      </w:pPr>
      <w:r>
        <w:t>1) С целью стимулирования выполнения показателей по диспансеризации и профилактическим осмотрам и выплат</w:t>
      </w:r>
      <w:r w:rsidR="007977E9">
        <w:t>ой</w:t>
      </w:r>
      <w:r>
        <w:t xml:space="preserve"> заработной платы медицинским работникам медицинских организаций первичного звена о</w:t>
      </w:r>
      <w:r w:rsidR="00B0183C" w:rsidRPr="00724202">
        <w:t>ставить без изменений установленные тарифы на проведение диспансеризации на 10% и на проведение профилактических медицинских осмотров на 20% с 01.05.2024 года.</w:t>
      </w:r>
    </w:p>
    <w:p w14:paraId="4ADED047" w14:textId="01703B26" w:rsidR="00B0183C" w:rsidRPr="00724202" w:rsidRDefault="00B0183C" w:rsidP="00B0183C">
      <w:pPr>
        <w:pStyle w:val="ConsPlusNormal"/>
        <w:jc w:val="both"/>
      </w:pPr>
      <w:r w:rsidRPr="00724202">
        <w:tab/>
      </w:r>
      <w:r w:rsidR="00504DE2">
        <w:t>2</w:t>
      </w:r>
      <w:r w:rsidRPr="00724202">
        <w:t>) На 2024 год на проведение диспансеризации и профилактических медицинских осмотров Комиссией распределено:</w:t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4268"/>
        <w:gridCol w:w="2835"/>
        <w:gridCol w:w="2374"/>
      </w:tblGrid>
      <w:tr w:rsidR="0074250B" w:rsidRPr="00724202" w14:paraId="4F79EDC3" w14:textId="77777777" w:rsidTr="0074250B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A111" w14:textId="257F6E72" w:rsidR="0074250B" w:rsidRPr="00724202" w:rsidRDefault="0074250B" w:rsidP="004F692A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Вид и условия оказания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2FE3A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Объем медицинской помощи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54521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Объем финансового обеспечения</w:t>
            </w:r>
          </w:p>
        </w:tc>
      </w:tr>
      <w:tr w:rsidR="0074250B" w:rsidRPr="00724202" w14:paraId="7B4828A6" w14:textId="77777777" w:rsidTr="0074250B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258A" w14:textId="0E7DB8EE" w:rsidR="0074250B" w:rsidRPr="00724202" w:rsidRDefault="0074250B" w:rsidP="004F692A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Комплексные посещения в рамках проведения профилактических медицинских осмотров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6374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179 881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DD5D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402 969 416,20</w:t>
            </w:r>
          </w:p>
        </w:tc>
      </w:tr>
      <w:tr w:rsidR="0074250B" w:rsidRPr="00724202" w14:paraId="4DACC36E" w14:textId="77777777" w:rsidTr="0074250B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6FC7" w14:textId="16D94D4D" w:rsidR="0074250B" w:rsidRPr="00724202" w:rsidRDefault="0074250B" w:rsidP="007C48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Комплексные посещения в рамках проведения </w:t>
            </w: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диспансеризации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B457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224 462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39520" w14:textId="77777777" w:rsidR="0074250B" w:rsidRPr="00724202" w:rsidRDefault="0074250B" w:rsidP="007C48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2420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613 948 462,40</w:t>
            </w:r>
          </w:p>
        </w:tc>
      </w:tr>
    </w:tbl>
    <w:p w14:paraId="4894CDA9" w14:textId="56E2641C" w:rsidR="00FB263F" w:rsidRDefault="004F692A" w:rsidP="006E45EA">
      <w:pPr>
        <w:pStyle w:val="Default"/>
        <w:ind w:firstLine="708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24202">
        <w:rPr>
          <w:rFonts w:eastAsia="Times New Roman"/>
          <w:color w:val="auto"/>
          <w:sz w:val="28"/>
          <w:szCs w:val="28"/>
          <w:lang w:eastAsia="ru-RU"/>
        </w:rPr>
        <w:t>Что соответствует нормативам</w:t>
      </w:r>
      <w:r w:rsidR="0074250B" w:rsidRPr="00724202">
        <w:rPr>
          <w:rFonts w:eastAsia="Times New Roman"/>
          <w:color w:val="auto"/>
          <w:sz w:val="28"/>
          <w:szCs w:val="28"/>
          <w:lang w:eastAsia="ru-RU"/>
        </w:rPr>
        <w:t>,</w:t>
      </w:r>
      <w:r w:rsidRPr="00724202">
        <w:rPr>
          <w:rFonts w:eastAsia="Times New Roman"/>
          <w:color w:val="auto"/>
          <w:sz w:val="28"/>
          <w:szCs w:val="28"/>
          <w:lang w:eastAsia="ru-RU"/>
        </w:rPr>
        <w:t xml:space="preserve"> ус</w:t>
      </w:r>
      <w:r w:rsidR="00D312FE" w:rsidRPr="00724202">
        <w:rPr>
          <w:rFonts w:eastAsia="Times New Roman"/>
          <w:color w:val="auto"/>
          <w:sz w:val="28"/>
          <w:szCs w:val="28"/>
          <w:lang w:eastAsia="ru-RU"/>
        </w:rPr>
        <w:t>тановленным программой</w:t>
      </w:r>
      <w:r w:rsidR="000B0E8C" w:rsidRPr="00724202">
        <w:rPr>
          <w:rFonts w:eastAsia="Times New Roman"/>
          <w:color w:val="auto"/>
          <w:sz w:val="28"/>
          <w:szCs w:val="28"/>
          <w:lang w:eastAsia="ru-RU"/>
        </w:rPr>
        <w:t xml:space="preserve"> государственных гарантий</w:t>
      </w:r>
      <w:r w:rsidR="00A50631" w:rsidRPr="00724202">
        <w:rPr>
          <w:rFonts w:eastAsia="Times New Roman"/>
          <w:color w:val="auto"/>
          <w:sz w:val="28"/>
          <w:szCs w:val="28"/>
          <w:lang w:eastAsia="ru-RU"/>
        </w:rPr>
        <w:t xml:space="preserve"> бесплатного оказания гражданам медицинской помощи на 2024 год и на плановый период 2025 и 2026 годов утвержденной постановлением Правительства РФ от 28.12.2023 № 2353 </w:t>
      </w:r>
      <w:r w:rsidR="000B0E8C" w:rsidRPr="00724202">
        <w:rPr>
          <w:rFonts w:eastAsia="Times New Roman"/>
          <w:color w:val="auto"/>
          <w:sz w:val="28"/>
          <w:szCs w:val="28"/>
          <w:lang w:eastAsia="ru-RU"/>
        </w:rPr>
        <w:t>и территориальной программ</w:t>
      </w:r>
      <w:r w:rsidR="00A50631" w:rsidRPr="00724202">
        <w:rPr>
          <w:rFonts w:eastAsia="Times New Roman"/>
          <w:color w:val="auto"/>
          <w:sz w:val="28"/>
          <w:szCs w:val="28"/>
          <w:lang w:eastAsia="ru-RU"/>
        </w:rPr>
        <w:t>ой</w:t>
      </w:r>
      <w:r w:rsidR="000B0E8C" w:rsidRPr="00724202">
        <w:rPr>
          <w:rFonts w:eastAsia="Times New Roman"/>
          <w:color w:val="auto"/>
          <w:sz w:val="28"/>
          <w:szCs w:val="28"/>
          <w:lang w:eastAsia="ru-RU"/>
        </w:rPr>
        <w:t xml:space="preserve"> государственных гарантий бесплатного оказания гражданам медицинской помощи на 2024 год и на плановый период 2025 и 2026 годов, утвержденной  постановлением Правительства Новгородской области от 09.02.2024 № 58.</w:t>
      </w:r>
    </w:p>
    <w:p w14:paraId="70B5B521" w14:textId="274B5526" w:rsidR="00021143" w:rsidRPr="00724202" w:rsidRDefault="00021143" w:rsidP="006E45EA">
      <w:pPr>
        <w:pStyle w:val="Default"/>
        <w:ind w:firstLine="708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Данное увеличение не влечет увеличение объемов и финансового обеспечения оказания медицинской помощи по проведению профилактических осмотров и </w:t>
      </w:r>
      <w:r w:rsidR="00942212">
        <w:rPr>
          <w:rFonts w:eastAsia="Times New Roman"/>
          <w:color w:val="auto"/>
          <w:sz w:val="28"/>
          <w:szCs w:val="28"/>
          <w:lang w:eastAsia="ru-RU"/>
        </w:rPr>
        <w:t>диспансеризации,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D65299">
        <w:rPr>
          <w:rFonts w:eastAsia="Times New Roman"/>
          <w:color w:val="auto"/>
          <w:sz w:val="28"/>
          <w:szCs w:val="28"/>
          <w:lang w:eastAsia="ru-RU"/>
        </w:rPr>
        <w:t xml:space="preserve">установленных </w:t>
      </w:r>
      <w:r w:rsidR="00D65299" w:rsidRPr="00D65299">
        <w:rPr>
          <w:rFonts w:eastAsia="Times New Roman"/>
          <w:color w:val="auto"/>
          <w:sz w:val="28"/>
          <w:szCs w:val="28"/>
          <w:lang w:eastAsia="ru-RU"/>
        </w:rPr>
        <w:t>п</w:t>
      </w:r>
      <w:r w:rsidR="00D65299" w:rsidRPr="00724202">
        <w:rPr>
          <w:rFonts w:eastAsia="Times New Roman"/>
          <w:color w:val="auto"/>
          <w:sz w:val="28"/>
          <w:szCs w:val="28"/>
          <w:lang w:eastAsia="ru-RU"/>
        </w:rPr>
        <w:t>рограммой государственных гарантий бесплатного оказания гражданам медицинской помощи на 2024 год и на плановый период 2025 и 2026 годов утвержденной постановлением Правительства РФ от 28.12.2023 № 2353</w:t>
      </w:r>
      <w:r w:rsidR="00D65299">
        <w:rPr>
          <w:rFonts w:eastAsia="Times New Roman"/>
          <w:color w:val="auto"/>
          <w:sz w:val="28"/>
          <w:szCs w:val="28"/>
          <w:lang w:eastAsia="ru-RU"/>
        </w:rPr>
        <w:t>.</w:t>
      </w:r>
    </w:p>
    <w:p w14:paraId="4D6B972C" w14:textId="77777777" w:rsidR="00AE5BC1" w:rsidRPr="00724202" w:rsidRDefault="00AE5BC1" w:rsidP="00AE5BC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33935644" w14:textId="40DBA272" w:rsidR="00AE5BC1" w:rsidRPr="00724202" w:rsidRDefault="00AE5BC1" w:rsidP="00AE5BC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24202">
        <w:rPr>
          <w:rFonts w:eastAsia="Calibri"/>
          <w:kern w:val="1"/>
          <w:lang w:eastAsia="hi-IN" w:bidi="hi-IN"/>
        </w:rPr>
        <w:t xml:space="preserve">Проголосовали: «за» - </w:t>
      </w:r>
      <w:r w:rsidR="00976AFD">
        <w:rPr>
          <w:rFonts w:eastAsia="Calibri"/>
          <w:kern w:val="1"/>
          <w:lang w:val="en-US" w:eastAsia="hi-IN" w:bidi="hi-IN"/>
        </w:rPr>
        <w:t>9</w:t>
      </w:r>
      <w:r w:rsidRPr="00724202">
        <w:rPr>
          <w:rFonts w:eastAsia="Calibri"/>
          <w:kern w:val="1"/>
          <w:lang w:eastAsia="hi-IN" w:bidi="hi-IN"/>
        </w:rPr>
        <w:t xml:space="preserve">, «против» - </w:t>
      </w:r>
      <w:r w:rsidR="00976AFD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 xml:space="preserve">, «воздержался» - </w:t>
      </w:r>
      <w:r w:rsidR="00976AFD">
        <w:rPr>
          <w:rFonts w:eastAsia="Calibri"/>
          <w:kern w:val="1"/>
          <w:lang w:val="en-US" w:eastAsia="hi-IN" w:bidi="hi-IN"/>
        </w:rPr>
        <w:t>0</w:t>
      </w:r>
      <w:r w:rsidRPr="00724202">
        <w:rPr>
          <w:rFonts w:eastAsia="Calibri"/>
          <w:kern w:val="1"/>
          <w:lang w:eastAsia="hi-IN" w:bidi="hi-IN"/>
        </w:rPr>
        <w:t>.</w:t>
      </w:r>
    </w:p>
    <w:p w14:paraId="014642E4" w14:textId="77777777" w:rsidR="00606811" w:rsidRPr="00724202" w:rsidRDefault="00606811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4C0E9E" w:rsidRPr="00724202" w14:paraId="746286F6" w14:textId="77777777" w:rsidTr="00917F99">
        <w:tc>
          <w:tcPr>
            <w:tcW w:w="7143" w:type="dxa"/>
            <w:shd w:val="clear" w:color="auto" w:fill="auto"/>
          </w:tcPr>
          <w:p w14:paraId="0EA517C4" w14:textId="18F1853B" w:rsidR="004C0E9E" w:rsidRPr="00724202" w:rsidRDefault="0056007D" w:rsidP="0056007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П</w:t>
            </w:r>
            <w:r w:rsidR="004C0E9E" w:rsidRPr="00724202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Pr="00724202">
              <w:rPr>
                <w:rFonts w:ascii="Times New Roman" w:hAnsi="Times New Roman"/>
                <w:sz w:val="28"/>
                <w:szCs w:val="28"/>
              </w:rPr>
              <w:t>ь комиссии</w:t>
            </w:r>
          </w:p>
        </w:tc>
        <w:tc>
          <w:tcPr>
            <w:tcW w:w="2551" w:type="dxa"/>
            <w:shd w:val="clear" w:color="auto" w:fill="auto"/>
          </w:tcPr>
          <w:p w14:paraId="6E8D84C1" w14:textId="77777777" w:rsidR="004C0E9E" w:rsidRPr="00724202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462AD60D" w14:textId="77777777" w:rsidR="004C0E9E" w:rsidRPr="00724202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724202" w14:paraId="2F196975" w14:textId="77777777" w:rsidTr="00917F99">
        <w:tc>
          <w:tcPr>
            <w:tcW w:w="7143" w:type="dxa"/>
            <w:shd w:val="clear" w:color="auto" w:fill="auto"/>
          </w:tcPr>
          <w:p w14:paraId="02E08E32" w14:textId="77777777" w:rsidR="004C0E9E" w:rsidRPr="00724202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7BBBCD55" w14:textId="77777777" w:rsidR="004C0E9E" w:rsidRPr="00724202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EC1266C" w14:textId="77777777" w:rsidR="004C0E9E" w:rsidRPr="00724202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 xml:space="preserve">М.Б. Иванова </w:t>
            </w:r>
          </w:p>
          <w:p w14:paraId="02EBE769" w14:textId="77777777" w:rsidR="004C0E9E" w:rsidRPr="00724202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724202" w14:paraId="31BA92BE" w14:textId="77777777" w:rsidTr="00917F99">
        <w:tc>
          <w:tcPr>
            <w:tcW w:w="7143" w:type="dxa"/>
            <w:shd w:val="clear" w:color="auto" w:fill="auto"/>
          </w:tcPr>
          <w:p w14:paraId="7CEF7DD3" w14:textId="77777777" w:rsidR="004C0E9E" w:rsidRPr="00724202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30ECED47" w14:textId="77777777" w:rsidR="004C0E9E" w:rsidRPr="00724202" w:rsidRDefault="00E36064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45FDB94D" w14:textId="4B8B0FE0" w:rsidR="00E36064" w:rsidRPr="00724202" w:rsidRDefault="00E36064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724202" w14:paraId="36429B9F" w14:textId="77777777" w:rsidTr="00917F99">
        <w:tc>
          <w:tcPr>
            <w:tcW w:w="7143" w:type="dxa"/>
            <w:shd w:val="clear" w:color="auto" w:fill="auto"/>
          </w:tcPr>
          <w:p w14:paraId="5D9C5FB5" w14:textId="77777777" w:rsidR="004C0E9E" w:rsidRPr="00724202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21F4E92" w14:textId="77777777" w:rsidR="004C0E9E" w:rsidRPr="00724202" w:rsidRDefault="004C0E9E" w:rsidP="00750C9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  <w:p w14:paraId="3E7F573D" w14:textId="5629F4B1" w:rsidR="008A45C6" w:rsidRPr="00724202" w:rsidRDefault="008A45C6" w:rsidP="00750C9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DB8" w:rsidRPr="00724202" w14:paraId="02894932" w14:textId="77777777" w:rsidTr="00917F99">
        <w:trPr>
          <w:trHeight w:val="326"/>
        </w:trPr>
        <w:tc>
          <w:tcPr>
            <w:tcW w:w="7143" w:type="dxa"/>
            <w:shd w:val="clear" w:color="auto" w:fill="auto"/>
          </w:tcPr>
          <w:p w14:paraId="58EB5978" w14:textId="02DFE614" w:rsidR="007A6DB8" w:rsidRPr="00724202" w:rsidRDefault="007A6DB8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2046716" w14:textId="77777777" w:rsidR="007A6DB8" w:rsidRPr="00724202" w:rsidRDefault="007A6DB8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57D431D9" w14:textId="43D76C22" w:rsidR="00FA4BCF" w:rsidRPr="00724202" w:rsidRDefault="00FA4BCF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3A32" w:rsidRPr="00724202" w14:paraId="6711563A" w14:textId="77777777" w:rsidTr="00917F99">
        <w:trPr>
          <w:trHeight w:val="326"/>
        </w:trPr>
        <w:tc>
          <w:tcPr>
            <w:tcW w:w="7143" w:type="dxa"/>
            <w:shd w:val="clear" w:color="auto" w:fill="auto"/>
          </w:tcPr>
          <w:p w14:paraId="6CE1049A" w14:textId="77777777" w:rsidR="002F3A32" w:rsidRPr="00724202" w:rsidRDefault="002F3A32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A6B7628" w14:textId="77777777" w:rsidR="002F3A32" w:rsidRPr="00724202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724202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0F7A6F6D" w14:textId="56C97A73" w:rsidR="002F3A32" w:rsidRPr="00724202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1B1" w:rsidRPr="00724202" w14:paraId="5CE1B654" w14:textId="77777777" w:rsidTr="00917F99">
        <w:trPr>
          <w:trHeight w:val="326"/>
        </w:trPr>
        <w:tc>
          <w:tcPr>
            <w:tcW w:w="7143" w:type="dxa"/>
            <w:shd w:val="clear" w:color="auto" w:fill="auto"/>
          </w:tcPr>
          <w:p w14:paraId="61C4D501" w14:textId="77777777" w:rsidR="00A531B1" w:rsidRPr="00724202" w:rsidRDefault="00A531B1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751DF59E" w14:textId="77777777" w:rsidR="00A531B1" w:rsidRPr="00724202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572C6313" w14:textId="332D8A43" w:rsidR="00A531B1" w:rsidRPr="00724202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4067" w:rsidRPr="00724202" w14:paraId="21156873" w14:textId="77777777" w:rsidTr="00917F99">
        <w:trPr>
          <w:trHeight w:val="326"/>
        </w:trPr>
        <w:tc>
          <w:tcPr>
            <w:tcW w:w="7143" w:type="dxa"/>
            <w:shd w:val="clear" w:color="auto" w:fill="auto"/>
          </w:tcPr>
          <w:p w14:paraId="439DA3A5" w14:textId="77777777" w:rsidR="00944067" w:rsidRPr="00724202" w:rsidRDefault="00944067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721CB82" w14:textId="77777777" w:rsidR="00944067" w:rsidRPr="00724202" w:rsidRDefault="00944067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Р.А. Березина</w:t>
            </w:r>
          </w:p>
          <w:p w14:paraId="119BCD08" w14:textId="1F22DA6A" w:rsidR="00944067" w:rsidRPr="00724202" w:rsidRDefault="00944067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F99" w:rsidRPr="00566B35" w14:paraId="3132BC4C" w14:textId="77777777" w:rsidTr="00917F99">
        <w:trPr>
          <w:trHeight w:val="326"/>
        </w:trPr>
        <w:tc>
          <w:tcPr>
            <w:tcW w:w="7143" w:type="dxa"/>
            <w:shd w:val="clear" w:color="auto" w:fill="auto"/>
          </w:tcPr>
          <w:p w14:paraId="0B25CB0C" w14:textId="77777777" w:rsidR="00917F99" w:rsidRPr="00724202" w:rsidRDefault="00917F99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37515E2" w14:textId="77777777" w:rsidR="00917F99" w:rsidRDefault="00917F99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2420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43EB33E5" w14:textId="416C37C9" w:rsidR="00917F99" w:rsidRDefault="00917F99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ADB111" w14:textId="35595A58" w:rsidR="004C0E9E" w:rsidRPr="00E35ED4" w:rsidRDefault="004C0E9E" w:rsidP="004C0E9E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0DE2868A" w14:textId="77777777" w:rsidR="00A01719" w:rsidRDefault="00A01719" w:rsidP="00BD53F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sectPr w:rsidR="00A01719" w:rsidSect="00606811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BE5DEC" w:rsidRDefault="00BE5DEC">
      <w:r>
        <w:separator/>
      </w:r>
    </w:p>
  </w:endnote>
  <w:endnote w:type="continuationSeparator" w:id="0">
    <w:p w14:paraId="4011F599" w14:textId="77777777" w:rsidR="00BE5DEC" w:rsidRDefault="00BE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BE5DEC" w:rsidRDefault="00BE5DEC">
      <w:r>
        <w:separator/>
      </w:r>
    </w:p>
  </w:footnote>
  <w:footnote w:type="continuationSeparator" w:id="0">
    <w:p w14:paraId="32619C54" w14:textId="77777777" w:rsidR="00BE5DEC" w:rsidRDefault="00BE5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BE5DEC" w:rsidRDefault="00BE5DE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86AA8">
      <w:rPr>
        <w:noProof/>
      </w:rPr>
      <w:t>7</w:t>
    </w:r>
    <w:r>
      <w:fldChar w:fldCharType="end"/>
    </w:r>
  </w:p>
  <w:p w14:paraId="7C91813D" w14:textId="77777777" w:rsidR="00BE5DEC" w:rsidRDefault="00BE5D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2F2FE0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D5ED8"/>
    <w:multiLevelType w:val="hybridMultilevel"/>
    <w:tmpl w:val="CC14B1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520C6B32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80D05E2"/>
    <w:multiLevelType w:val="hybridMultilevel"/>
    <w:tmpl w:val="DF9E4210"/>
    <w:lvl w:ilvl="0" w:tplc="F306E168">
      <w:start w:val="1"/>
      <w:numFmt w:val="decimal"/>
      <w:lvlText w:val="%1)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1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C0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2BED"/>
    <w:rsid w:val="00014CFD"/>
    <w:rsid w:val="0001673F"/>
    <w:rsid w:val="000167A7"/>
    <w:rsid w:val="00016B10"/>
    <w:rsid w:val="00016E54"/>
    <w:rsid w:val="00017C7B"/>
    <w:rsid w:val="00020514"/>
    <w:rsid w:val="00021134"/>
    <w:rsid w:val="00021143"/>
    <w:rsid w:val="00022CD2"/>
    <w:rsid w:val="00022D6F"/>
    <w:rsid w:val="00023282"/>
    <w:rsid w:val="00023ACA"/>
    <w:rsid w:val="00023D4B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0EE5"/>
    <w:rsid w:val="0003105B"/>
    <w:rsid w:val="0003176C"/>
    <w:rsid w:val="000318E1"/>
    <w:rsid w:val="000322E6"/>
    <w:rsid w:val="00032D5C"/>
    <w:rsid w:val="000330AF"/>
    <w:rsid w:val="0003460E"/>
    <w:rsid w:val="000348DE"/>
    <w:rsid w:val="0003490B"/>
    <w:rsid w:val="000352C4"/>
    <w:rsid w:val="00035742"/>
    <w:rsid w:val="00035B4D"/>
    <w:rsid w:val="0003656D"/>
    <w:rsid w:val="00036675"/>
    <w:rsid w:val="00036E4C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4B99"/>
    <w:rsid w:val="000454A1"/>
    <w:rsid w:val="00045546"/>
    <w:rsid w:val="00046569"/>
    <w:rsid w:val="00047B6D"/>
    <w:rsid w:val="00050873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6C13"/>
    <w:rsid w:val="000571D1"/>
    <w:rsid w:val="00057861"/>
    <w:rsid w:val="0005787A"/>
    <w:rsid w:val="00060385"/>
    <w:rsid w:val="0006075A"/>
    <w:rsid w:val="00060E2C"/>
    <w:rsid w:val="0006172C"/>
    <w:rsid w:val="00062499"/>
    <w:rsid w:val="00062728"/>
    <w:rsid w:val="000639E2"/>
    <w:rsid w:val="00063DA1"/>
    <w:rsid w:val="00064537"/>
    <w:rsid w:val="00065807"/>
    <w:rsid w:val="00066235"/>
    <w:rsid w:val="000667FD"/>
    <w:rsid w:val="000676D8"/>
    <w:rsid w:val="00067833"/>
    <w:rsid w:val="00067B5F"/>
    <w:rsid w:val="00070094"/>
    <w:rsid w:val="000700A2"/>
    <w:rsid w:val="00070316"/>
    <w:rsid w:val="00070EB0"/>
    <w:rsid w:val="00071D7C"/>
    <w:rsid w:val="0007324E"/>
    <w:rsid w:val="000740A0"/>
    <w:rsid w:val="00074356"/>
    <w:rsid w:val="000743B9"/>
    <w:rsid w:val="000748D6"/>
    <w:rsid w:val="00075071"/>
    <w:rsid w:val="00075443"/>
    <w:rsid w:val="00075490"/>
    <w:rsid w:val="000762D3"/>
    <w:rsid w:val="00076E6F"/>
    <w:rsid w:val="00077571"/>
    <w:rsid w:val="00080EEC"/>
    <w:rsid w:val="0008113B"/>
    <w:rsid w:val="000818C3"/>
    <w:rsid w:val="00081E03"/>
    <w:rsid w:val="00082010"/>
    <w:rsid w:val="0008268C"/>
    <w:rsid w:val="0008277D"/>
    <w:rsid w:val="00082DD0"/>
    <w:rsid w:val="00082E2A"/>
    <w:rsid w:val="00083489"/>
    <w:rsid w:val="000836C0"/>
    <w:rsid w:val="00083A18"/>
    <w:rsid w:val="0008415E"/>
    <w:rsid w:val="00084235"/>
    <w:rsid w:val="00084418"/>
    <w:rsid w:val="000864F1"/>
    <w:rsid w:val="000866BF"/>
    <w:rsid w:val="000874D8"/>
    <w:rsid w:val="00087701"/>
    <w:rsid w:val="00087C26"/>
    <w:rsid w:val="0009070A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3971"/>
    <w:rsid w:val="00094BBD"/>
    <w:rsid w:val="00094C03"/>
    <w:rsid w:val="00094DAF"/>
    <w:rsid w:val="000953CB"/>
    <w:rsid w:val="00095C45"/>
    <w:rsid w:val="00095EA0"/>
    <w:rsid w:val="00095FF1"/>
    <w:rsid w:val="0009686C"/>
    <w:rsid w:val="0009739F"/>
    <w:rsid w:val="000973B1"/>
    <w:rsid w:val="00097608"/>
    <w:rsid w:val="00097864"/>
    <w:rsid w:val="00097DC3"/>
    <w:rsid w:val="00097DD2"/>
    <w:rsid w:val="000A0236"/>
    <w:rsid w:val="000A0479"/>
    <w:rsid w:val="000A095A"/>
    <w:rsid w:val="000A0D11"/>
    <w:rsid w:val="000A193F"/>
    <w:rsid w:val="000A2E4B"/>
    <w:rsid w:val="000A3275"/>
    <w:rsid w:val="000A3392"/>
    <w:rsid w:val="000A37C6"/>
    <w:rsid w:val="000A38DD"/>
    <w:rsid w:val="000A3E1B"/>
    <w:rsid w:val="000A417C"/>
    <w:rsid w:val="000A4929"/>
    <w:rsid w:val="000A5BD4"/>
    <w:rsid w:val="000A5F83"/>
    <w:rsid w:val="000A5FDD"/>
    <w:rsid w:val="000A6856"/>
    <w:rsid w:val="000A6B28"/>
    <w:rsid w:val="000A7EAB"/>
    <w:rsid w:val="000B0749"/>
    <w:rsid w:val="000B0ACC"/>
    <w:rsid w:val="000B0B64"/>
    <w:rsid w:val="000B0E8C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5EF"/>
    <w:rsid w:val="000B7FEB"/>
    <w:rsid w:val="000C0561"/>
    <w:rsid w:val="000C150C"/>
    <w:rsid w:val="000C2026"/>
    <w:rsid w:val="000C2110"/>
    <w:rsid w:val="000C2EE8"/>
    <w:rsid w:val="000C2FB3"/>
    <w:rsid w:val="000C31B9"/>
    <w:rsid w:val="000C3316"/>
    <w:rsid w:val="000C3B6A"/>
    <w:rsid w:val="000C4904"/>
    <w:rsid w:val="000C49C6"/>
    <w:rsid w:val="000C4E82"/>
    <w:rsid w:val="000C5031"/>
    <w:rsid w:val="000C5C58"/>
    <w:rsid w:val="000C63D6"/>
    <w:rsid w:val="000C6956"/>
    <w:rsid w:val="000C6D42"/>
    <w:rsid w:val="000C6EA4"/>
    <w:rsid w:val="000C7189"/>
    <w:rsid w:val="000C7594"/>
    <w:rsid w:val="000C7C43"/>
    <w:rsid w:val="000C7EE0"/>
    <w:rsid w:val="000D065D"/>
    <w:rsid w:val="000D0805"/>
    <w:rsid w:val="000D1566"/>
    <w:rsid w:val="000D1A77"/>
    <w:rsid w:val="000D1AC2"/>
    <w:rsid w:val="000D247D"/>
    <w:rsid w:val="000D2711"/>
    <w:rsid w:val="000D2DD1"/>
    <w:rsid w:val="000D2FC3"/>
    <w:rsid w:val="000D3248"/>
    <w:rsid w:val="000D37AA"/>
    <w:rsid w:val="000D4641"/>
    <w:rsid w:val="000D469E"/>
    <w:rsid w:val="000D4A41"/>
    <w:rsid w:val="000D4B77"/>
    <w:rsid w:val="000D63E5"/>
    <w:rsid w:val="000D63E8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4CB"/>
    <w:rsid w:val="000E39D3"/>
    <w:rsid w:val="000E3B39"/>
    <w:rsid w:val="000E3CA4"/>
    <w:rsid w:val="000E3DDE"/>
    <w:rsid w:val="000E4B85"/>
    <w:rsid w:val="000E4EBB"/>
    <w:rsid w:val="000E594F"/>
    <w:rsid w:val="000E67F7"/>
    <w:rsid w:val="000E6836"/>
    <w:rsid w:val="000E76B7"/>
    <w:rsid w:val="000F0495"/>
    <w:rsid w:val="000F1EEB"/>
    <w:rsid w:val="000F25F8"/>
    <w:rsid w:val="000F2C6C"/>
    <w:rsid w:val="000F2DF8"/>
    <w:rsid w:val="000F3255"/>
    <w:rsid w:val="000F44C4"/>
    <w:rsid w:val="000F4A0E"/>
    <w:rsid w:val="000F564A"/>
    <w:rsid w:val="000F5E7E"/>
    <w:rsid w:val="000F66D8"/>
    <w:rsid w:val="000F681B"/>
    <w:rsid w:val="000F724F"/>
    <w:rsid w:val="000F7499"/>
    <w:rsid w:val="000F7BF6"/>
    <w:rsid w:val="000F7E08"/>
    <w:rsid w:val="001004CF"/>
    <w:rsid w:val="00100757"/>
    <w:rsid w:val="00100842"/>
    <w:rsid w:val="00100CB9"/>
    <w:rsid w:val="00102365"/>
    <w:rsid w:val="00102C1E"/>
    <w:rsid w:val="00102C67"/>
    <w:rsid w:val="00102CBC"/>
    <w:rsid w:val="00102DC8"/>
    <w:rsid w:val="00104846"/>
    <w:rsid w:val="00105200"/>
    <w:rsid w:val="00105E83"/>
    <w:rsid w:val="00105E90"/>
    <w:rsid w:val="00105E9D"/>
    <w:rsid w:val="0010649A"/>
    <w:rsid w:val="0010672F"/>
    <w:rsid w:val="00106C57"/>
    <w:rsid w:val="00106EC6"/>
    <w:rsid w:val="00107278"/>
    <w:rsid w:val="00107305"/>
    <w:rsid w:val="001074B1"/>
    <w:rsid w:val="00107F0D"/>
    <w:rsid w:val="001108E6"/>
    <w:rsid w:val="0011203A"/>
    <w:rsid w:val="0011216B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AFD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27C82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22D"/>
    <w:rsid w:val="001344CA"/>
    <w:rsid w:val="001356D2"/>
    <w:rsid w:val="00135CA8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4CAA"/>
    <w:rsid w:val="001458F9"/>
    <w:rsid w:val="00145923"/>
    <w:rsid w:val="0014614B"/>
    <w:rsid w:val="00146231"/>
    <w:rsid w:val="00146EB6"/>
    <w:rsid w:val="00147096"/>
    <w:rsid w:val="0014757B"/>
    <w:rsid w:val="001500EC"/>
    <w:rsid w:val="001502DE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6F4F"/>
    <w:rsid w:val="001571EA"/>
    <w:rsid w:val="0016035C"/>
    <w:rsid w:val="001603D2"/>
    <w:rsid w:val="0016056D"/>
    <w:rsid w:val="00160EF0"/>
    <w:rsid w:val="00161D4E"/>
    <w:rsid w:val="001627E9"/>
    <w:rsid w:val="00162ACF"/>
    <w:rsid w:val="00164A92"/>
    <w:rsid w:val="00164AFD"/>
    <w:rsid w:val="00164C70"/>
    <w:rsid w:val="00164DC3"/>
    <w:rsid w:val="00164EDA"/>
    <w:rsid w:val="00164F8B"/>
    <w:rsid w:val="00165608"/>
    <w:rsid w:val="0016632F"/>
    <w:rsid w:val="00166966"/>
    <w:rsid w:val="00166B3E"/>
    <w:rsid w:val="00166FFB"/>
    <w:rsid w:val="00167862"/>
    <w:rsid w:val="00167B6B"/>
    <w:rsid w:val="00170418"/>
    <w:rsid w:val="001705EC"/>
    <w:rsid w:val="001710FA"/>
    <w:rsid w:val="001711FD"/>
    <w:rsid w:val="00171A4D"/>
    <w:rsid w:val="00171C6C"/>
    <w:rsid w:val="00172678"/>
    <w:rsid w:val="001726BF"/>
    <w:rsid w:val="001727DE"/>
    <w:rsid w:val="00172A1A"/>
    <w:rsid w:val="001735C4"/>
    <w:rsid w:val="00173804"/>
    <w:rsid w:val="00173A95"/>
    <w:rsid w:val="00173D94"/>
    <w:rsid w:val="001745B8"/>
    <w:rsid w:val="00174657"/>
    <w:rsid w:val="001753CB"/>
    <w:rsid w:val="00176281"/>
    <w:rsid w:val="00176D34"/>
    <w:rsid w:val="0017701B"/>
    <w:rsid w:val="001775B2"/>
    <w:rsid w:val="00177B07"/>
    <w:rsid w:val="00177E17"/>
    <w:rsid w:val="0018095B"/>
    <w:rsid w:val="00183300"/>
    <w:rsid w:val="0018395D"/>
    <w:rsid w:val="001839DD"/>
    <w:rsid w:val="00184395"/>
    <w:rsid w:val="0018485D"/>
    <w:rsid w:val="00184E79"/>
    <w:rsid w:val="00185788"/>
    <w:rsid w:val="00185B6C"/>
    <w:rsid w:val="00185C35"/>
    <w:rsid w:val="00185D70"/>
    <w:rsid w:val="00185D74"/>
    <w:rsid w:val="00186365"/>
    <w:rsid w:val="0018668A"/>
    <w:rsid w:val="00186862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16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97A3F"/>
    <w:rsid w:val="001A0300"/>
    <w:rsid w:val="001A0402"/>
    <w:rsid w:val="001A0D42"/>
    <w:rsid w:val="001A1946"/>
    <w:rsid w:val="001A36F8"/>
    <w:rsid w:val="001A3C27"/>
    <w:rsid w:val="001A40AD"/>
    <w:rsid w:val="001A4163"/>
    <w:rsid w:val="001A438E"/>
    <w:rsid w:val="001A47C9"/>
    <w:rsid w:val="001A4D87"/>
    <w:rsid w:val="001A59E3"/>
    <w:rsid w:val="001A5BFD"/>
    <w:rsid w:val="001A5F92"/>
    <w:rsid w:val="001A60FB"/>
    <w:rsid w:val="001A6573"/>
    <w:rsid w:val="001A659F"/>
    <w:rsid w:val="001A67FD"/>
    <w:rsid w:val="001A7C6A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437E"/>
    <w:rsid w:val="001B4BBC"/>
    <w:rsid w:val="001B5296"/>
    <w:rsid w:val="001B55F0"/>
    <w:rsid w:val="001B5A35"/>
    <w:rsid w:val="001B685B"/>
    <w:rsid w:val="001B6B76"/>
    <w:rsid w:val="001B6DC3"/>
    <w:rsid w:val="001B6F80"/>
    <w:rsid w:val="001B726D"/>
    <w:rsid w:val="001B728A"/>
    <w:rsid w:val="001B74C6"/>
    <w:rsid w:val="001B7996"/>
    <w:rsid w:val="001B7BA9"/>
    <w:rsid w:val="001B7E01"/>
    <w:rsid w:val="001B7E49"/>
    <w:rsid w:val="001C10CE"/>
    <w:rsid w:val="001C17AD"/>
    <w:rsid w:val="001C265C"/>
    <w:rsid w:val="001C2A13"/>
    <w:rsid w:val="001C2DD5"/>
    <w:rsid w:val="001C44F9"/>
    <w:rsid w:val="001C4B9F"/>
    <w:rsid w:val="001C5699"/>
    <w:rsid w:val="001C5E82"/>
    <w:rsid w:val="001C623E"/>
    <w:rsid w:val="001C6E87"/>
    <w:rsid w:val="001C6F49"/>
    <w:rsid w:val="001C7970"/>
    <w:rsid w:val="001D03A1"/>
    <w:rsid w:val="001D0CCF"/>
    <w:rsid w:val="001D144C"/>
    <w:rsid w:val="001D26CF"/>
    <w:rsid w:val="001D2D27"/>
    <w:rsid w:val="001D2E4D"/>
    <w:rsid w:val="001D3F74"/>
    <w:rsid w:val="001D4491"/>
    <w:rsid w:val="001D4694"/>
    <w:rsid w:val="001D4C71"/>
    <w:rsid w:val="001D5409"/>
    <w:rsid w:val="001D5C64"/>
    <w:rsid w:val="001D6696"/>
    <w:rsid w:val="001D6C92"/>
    <w:rsid w:val="001D7B7E"/>
    <w:rsid w:val="001E137D"/>
    <w:rsid w:val="001E13A4"/>
    <w:rsid w:val="001E18F0"/>
    <w:rsid w:val="001E1BA2"/>
    <w:rsid w:val="001E1CAC"/>
    <w:rsid w:val="001E1DEF"/>
    <w:rsid w:val="001E2226"/>
    <w:rsid w:val="001E3E64"/>
    <w:rsid w:val="001E3F86"/>
    <w:rsid w:val="001E4C1D"/>
    <w:rsid w:val="001E5A8E"/>
    <w:rsid w:val="001E5FAF"/>
    <w:rsid w:val="001E600C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1F7DBE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A64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86A"/>
    <w:rsid w:val="00226C3A"/>
    <w:rsid w:val="00226CD0"/>
    <w:rsid w:val="002279E6"/>
    <w:rsid w:val="00227B40"/>
    <w:rsid w:val="00227E3C"/>
    <w:rsid w:val="002316E6"/>
    <w:rsid w:val="002317AE"/>
    <w:rsid w:val="00232461"/>
    <w:rsid w:val="00232DF8"/>
    <w:rsid w:val="00233E87"/>
    <w:rsid w:val="00235212"/>
    <w:rsid w:val="0023551E"/>
    <w:rsid w:val="0023622E"/>
    <w:rsid w:val="00236256"/>
    <w:rsid w:val="00236878"/>
    <w:rsid w:val="00236FCB"/>
    <w:rsid w:val="00237404"/>
    <w:rsid w:val="00240105"/>
    <w:rsid w:val="002403B0"/>
    <w:rsid w:val="00240EF5"/>
    <w:rsid w:val="002410BE"/>
    <w:rsid w:val="00241C3B"/>
    <w:rsid w:val="00241FB8"/>
    <w:rsid w:val="0024212A"/>
    <w:rsid w:val="002436B1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759"/>
    <w:rsid w:val="00246E40"/>
    <w:rsid w:val="002470DE"/>
    <w:rsid w:val="00247464"/>
    <w:rsid w:val="0025084E"/>
    <w:rsid w:val="002508D3"/>
    <w:rsid w:val="00251EE9"/>
    <w:rsid w:val="00251F81"/>
    <w:rsid w:val="00252704"/>
    <w:rsid w:val="00252C28"/>
    <w:rsid w:val="0025322B"/>
    <w:rsid w:val="00253738"/>
    <w:rsid w:val="00253A1B"/>
    <w:rsid w:val="00254EDA"/>
    <w:rsid w:val="0025580B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3EFF"/>
    <w:rsid w:val="00264C9F"/>
    <w:rsid w:val="00264DC4"/>
    <w:rsid w:val="00265AED"/>
    <w:rsid w:val="00265B7F"/>
    <w:rsid w:val="00267EE4"/>
    <w:rsid w:val="00270A63"/>
    <w:rsid w:val="00270AC5"/>
    <w:rsid w:val="0027179E"/>
    <w:rsid w:val="00272332"/>
    <w:rsid w:val="00273D49"/>
    <w:rsid w:val="00274F71"/>
    <w:rsid w:val="0027527D"/>
    <w:rsid w:val="00275944"/>
    <w:rsid w:val="00275954"/>
    <w:rsid w:val="00275DD2"/>
    <w:rsid w:val="00276E4D"/>
    <w:rsid w:val="00276E56"/>
    <w:rsid w:val="002771DF"/>
    <w:rsid w:val="0027755C"/>
    <w:rsid w:val="00277721"/>
    <w:rsid w:val="00277B7A"/>
    <w:rsid w:val="002803F4"/>
    <w:rsid w:val="002812B1"/>
    <w:rsid w:val="00281F10"/>
    <w:rsid w:val="00282202"/>
    <w:rsid w:val="0028253D"/>
    <w:rsid w:val="002828F2"/>
    <w:rsid w:val="0028307B"/>
    <w:rsid w:val="0028398B"/>
    <w:rsid w:val="002843ED"/>
    <w:rsid w:val="00284B21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1AE"/>
    <w:rsid w:val="002924F5"/>
    <w:rsid w:val="00292509"/>
    <w:rsid w:val="0029269F"/>
    <w:rsid w:val="00292983"/>
    <w:rsid w:val="00292B5C"/>
    <w:rsid w:val="00293507"/>
    <w:rsid w:val="00293B1B"/>
    <w:rsid w:val="002947E9"/>
    <w:rsid w:val="00295656"/>
    <w:rsid w:val="00296106"/>
    <w:rsid w:val="00296191"/>
    <w:rsid w:val="00296532"/>
    <w:rsid w:val="002978EC"/>
    <w:rsid w:val="002A067F"/>
    <w:rsid w:val="002A0C79"/>
    <w:rsid w:val="002A10C5"/>
    <w:rsid w:val="002A1FF4"/>
    <w:rsid w:val="002A2138"/>
    <w:rsid w:val="002A3334"/>
    <w:rsid w:val="002A39F6"/>
    <w:rsid w:val="002A4475"/>
    <w:rsid w:val="002A44E0"/>
    <w:rsid w:val="002A602D"/>
    <w:rsid w:val="002A6432"/>
    <w:rsid w:val="002A7067"/>
    <w:rsid w:val="002A717F"/>
    <w:rsid w:val="002A7502"/>
    <w:rsid w:val="002A7C18"/>
    <w:rsid w:val="002B138E"/>
    <w:rsid w:val="002B160D"/>
    <w:rsid w:val="002B23D0"/>
    <w:rsid w:val="002B25E8"/>
    <w:rsid w:val="002B2F1D"/>
    <w:rsid w:val="002B3635"/>
    <w:rsid w:val="002B3B8E"/>
    <w:rsid w:val="002B53DB"/>
    <w:rsid w:val="002B5436"/>
    <w:rsid w:val="002B55C4"/>
    <w:rsid w:val="002B5C3F"/>
    <w:rsid w:val="002B5C53"/>
    <w:rsid w:val="002B6703"/>
    <w:rsid w:val="002B6939"/>
    <w:rsid w:val="002B6A9D"/>
    <w:rsid w:val="002B729F"/>
    <w:rsid w:val="002B7376"/>
    <w:rsid w:val="002B792E"/>
    <w:rsid w:val="002B7A2D"/>
    <w:rsid w:val="002B7E06"/>
    <w:rsid w:val="002B7E22"/>
    <w:rsid w:val="002B7E95"/>
    <w:rsid w:val="002C0787"/>
    <w:rsid w:val="002C082C"/>
    <w:rsid w:val="002C09C3"/>
    <w:rsid w:val="002C0B58"/>
    <w:rsid w:val="002C0D9C"/>
    <w:rsid w:val="002C20CB"/>
    <w:rsid w:val="002C211C"/>
    <w:rsid w:val="002C23D1"/>
    <w:rsid w:val="002C28CE"/>
    <w:rsid w:val="002C2C0D"/>
    <w:rsid w:val="002C2D16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4E28"/>
    <w:rsid w:val="002D550E"/>
    <w:rsid w:val="002D56BE"/>
    <w:rsid w:val="002D5A86"/>
    <w:rsid w:val="002D60B8"/>
    <w:rsid w:val="002D6607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4CCC"/>
    <w:rsid w:val="002E52A3"/>
    <w:rsid w:val="002E65E6"/>
    <w:rsid w:val="002E6F6B"/>
    <w:rsid w:val="002E7808"/>
    <w:rsid w:val="002F083B"/>
    <w:rsid w:val="002F12A9"/>
    <w:rsid w:val="002F1A84"/>
    <w:rsid w:val="002F1F01"/>
    <w:rsid w:val="002F212D"/>
    <w:rsid w:val="002F25BA"/>
    <w:rsid w:val="002F2A0B"/>
    <w:rsid w:val="002F3A32"/>
    <w:rsid w:val="002F4030"/>
    <w:rsid w:val="002F4E7B"/>
    <w:rsid w:val="002F56D6"/>
    <w:rsid w:val="002F63A6"/>
    <w:rsid w:val="002F704F"/>
    <w:rsid w:val="002F7868"/>
    <w:rsid w:val="002F7A16"/>
    <w:rsid w:val="002F7D5B"/>
    <w:rsid w:val="002F7D83"/>
    <w:rsid w:val="002F7F05"/>
    <w:rsid w:val="0030043B"/>
    <w:rsid w:val="00300CFA"/>
    <w:rsid w:val="00300E26"/>
    <w:rsid w:val="00301BE7"/>
    <w:rsid w:val="003026DC"/>
    <w:rsid w:val="00302AA7"/>
    <w:rsid w:val="003030A6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5FC3"/>
    <w:rsid w:val="00316297"/>
    <w:rsid w:val="003168A4"/>
    <w:rsid w:val="00316B36"/>
    <w:rsid w:val="00316D93"/>
    <w:rsid w:val="00317B3A"/>
    <w:rsid w:val="00320515"/>
    <w:rsid w:val="00321637"/>
    <w:rsid w:val="00321658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3C5"/>
    <w:rsid w:val="0032691A"/>
    <w:rsid w:val="00326E2F"/>
    <w:rsid w:val="003273F3"/>
    <w:rsid w:val="0032783A"/>
    <w:rsid w:val="0032786C"/>
    <w:rsid w:val="00330122"/>
    <w:rsid w:val="00330B8D"/>
    <w:rsid w:val="00330EF3"/>
    <w:rsid w:val="003311C0"/>
    <w:rsid w:val="0033220C"/>
    <w:rsid w:val="00333053"/>
    <w:rsid w:val="00333096"/>
    <w:rsid w:val="00333326"/>
    <w:rsid w:val="00333831"/>
    <w:rsid w:val="00334DED"/>
    <w:rsid w:val="0033551A"/>
    <w:rsid w:val="003355C5"/>
    <w:rsid w:val="003368C2"/>
    <w:rsid w:val="003410A9"/>
    <w:rsid w:val="00341F1D"/>
    <w:rsid w:val="00342304"/>
    <w:rsid w:val="003423B7"/>
    <w:rsid w:val="0034368E"/>
    <w:rsid w:val="0034375F"/>
    <w:rsid w:val="0034411D"/>
    <w:rsid w:val="003444D2"/>
    <w:rsid w:val="00345CE8"/>
    <w:rsid w:val="00345E7F"/>
    <w:rsid w:val="0034643D"/>
    <w:rsid w:val="00346490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6C11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023"/>
    <w:rsid w:val="003636C7"/>
    <w:rsid w:val="00364079"/>
    <w:rsid w:val="00364A65"/>
    <w:rsid w:val="00365DD9"/>
    <w:rsid w:val="00366A5B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039"/>
    <w:rsid w:val="0037416B"/>
    <w:rsid w:val="00376377"/>
    <w:rsid w:val="00376C9F"/>
    <w:rsid w:val="0037769D"/>
    <w:rsid w:val="003779DA"/>
    <w:rsid w:val="00377BD1"/>
    <w:rsid w:val="00377E11"/>
    <w:rsid w:val="0038151B"/>
    <w:rsid w:val="003815A2"/>
    <w:rsid w:val="003816AB"/>
    <w:rsid w:val="00381922"/>
    <w:rsid w:val="00381FC4"/>
    <w:rsid w:val="00382770"/>
    <w:rsid w:val="00382B9B"/>
    <w:rsid w:val="00383DA5"/>
    <w:rsid w:val="00383F99"/>
    <w:rsid w:val="0038428B"/>
    <w:rsid w:val="00385199"/>
    <w:rsid w:val="00385376"/>
    <w:rsid w:val="0038610C"/>
    <w:rsid w:val="0038698B"/>
    <w:rsid w:val="00387633"/>
    <w:rsid w:val="0039005B"/>
    <w:rsid w:val="00390679"/>
    <w:rsid w:val="00390C22"/>
    <w:rsid w:val="003913F5"/>
    <w:rsid w:val="0039294C"/>
    <w:rsid w:val="00392B69"/>
    <w:rsid w:val="00392E6C"/>
    <w:rsid w:val="00393247"/>
    <w:rsid w:val="003943B1"/>
    <w:rsid w:val="003945E5"/>
    <w:rsid w:val="00394BDF"/>
    <w:rsid w:val="00394D7B"/>
    <w:rsid w:val="003950DF"/>
    <w:rsid w:val="003956F3"/>
    <w:rsid w:val="00396546"/>
    <w:rsid w:val="00396872"/>
    <w:rsid w:val="00396991"/>
    <w:rsid w:val="00396FF0"/>
    <w:rsid w:val="00397961"/>
    <w:rsid w:val="003A019A"/>
    <w:rsid w:val="003A0FF3"/>
    <w:rsid w:val="003A140F"/>
    <w:rsid w:val="003A1B65"/>
    <w:rsid w:val="003A233E"/>
    <w:rsid w:val="003A243B"/>
    <w:rsid w:val="003A2B93"/>
    <w:rsid w:val="003A2F53"/>
    <w:rsid w:val="003A3428"/>
    <w:rsid w:val="003A3655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0439"/>
    <w:rsid w:val="003B0CF8"/>
    <w:rsid w:val="003B0D06"/>
    <w:rsid w:val="003B1021"/>
    <w:rsid w:val="003B1ABF"/>
    <w:rsid w:val="003B1BC6"/>
    <w:rsid w:val="003B1D11"/>
    <w:rsid w:val="003B26E9"/>
    <w:rsid w:val="003B280B"/>
    <w:rsid w:val="003B301F"/>
    <w:rsid w:val="003B3068"/>
    <w:rsid w:val="003B412B"/>
    <w:rsid w:val="003B4A75"/>
    <w:rsid w:val="003B4A91"/>
    <w:rsid w:val="003B5050"/>
    <w:rsid w:val="003B50FD"/>
    <w:rsid w:val="003B51C9"/>
    <w:rsid w:val="003B53A2"/>
    <w:rsid w:val="003B5424"/>
    <w:rsid w:val="003B5A7C"/>
    <w:rsid w:val="003B5B77"/>
    <w:rsid w:val="003B693D"/>
    <w:rsid w:val="003B6EC3"/>
    <w:rsid w:val="003C003D"/>
    <w:rsid w:val="003C03A4"/>
    <w:rsid w:val="003C0EB3"/>
    <w:rsid w:val="003C13C5"/>
    <w:rsid w:val="003C18BF"/>
    <w:rsid w:val="003C28A4"/>
    <w:rsid w:val="003C2DC3"/>
    <w:rsid w:val="003C30B4"/>
    <w:rsid w:val="003C3A66"/>
    <w:rsid w:val="003C42E3"/>
    <w:rsid w:val="003C45FC"/>
    <w:rsid w:val="003C4ACA"/>
    <w:rsid w:val="003C5057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1777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D7AAF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245"/>
    <w:rsid w:val="003E6E8D"/>
    <w:rsid w:val="003E742F"/>
    <w:rsid w:val="003E7592"/>
    <w:rsid w:val="003E78E3"/>
    <w:rsid w:val="003F059F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6636"/>
    <w:rsid w:val="003F7F3B"/>
    <w:rsid w:val="00400508"/>
    <w:rsid w:val="00400D89"/>
    <w:rsid w:val="0040143C"/>
    <w:rsid w:val="00401679"/>
    <w:rsid w:val="00401755"/>
    <w:rsid w:val="00401FCB"/>
    <w:rsid w:val="00402A34"/>
    <w:rsid w:val="00403B0B"/>
    <w:rsid w:val="00403F33"/>
    <w:rsid w:val="004058AA"/>
    <w:rsid w:val="00406DBA"/>
    <w:rsid w:val="00406E9B"/>
    <w:rsid w:val="004071D5"/>
    <w:rsid w:val="00407AB7"/>
    <w:rsid w:val="00407E52"/>
    <w:rsid w:val="0041159D"/>
    <w:rsid w:val="00411B1B"/>
    <w:rsid w:val="00411FD0"/>
    <w:rsid w:val="00412759"/>
    <w:rsid w:val="00413218"/>
    <w:rsid w:val="0041368E"/>
    <w:rsid w:val="00413FAC"/>
    <w:rsid w:val="00414227"/>
    <w:rsid w:val="004143FD"/>
    <w:rsid w:val="0041472F"/>
    <w:rsid w:val="00415237"/>
    <w:rsid w:val="00415EA8"/>
    <w:rsid w:val="00416459"/>
    <w:rsid w:val="00416D9C"/>
    <w:rsid w:val="00417EEA"/>
    <w:rsid w:val="00420555"/>
    <w:rsid w:val="0042058D"/>
    <w:rsid w:val="00420D87"/>
    <w:rsid w:val="00420F6E"/>
    <w:rsid w:val="004210D9"/>
    <w:rsid w:val="00421808"/>
    <w:rsid w:val="00422313"/>
    <w:rsid w:val="00422891"/>
    <w:rsid w:val="00423655"/>
    <w:rsid w:val="00423727"/>
    <w:rsid w:val="00423A27"/>
    <w:rsid w:val="00423C06"/>
    <w:rsid w:val="00423F2F"/>
    <w:rsid w:val="00424465"/>
    <w:rsid w:val="00424E76"/>
    <w:rsid w:val="00425200"/>
    <w:rsid w:val="004252EB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3D00"/>
    <w:rsid w:val="00433E70"/>
    <w:rsid w:val="00436078"/>
    <w:rsid w:val="00436361"/>
    <w:rsid w:val="0043771A"/>
    <w:rsid w:val="00441C87"/>
    <w:rsid w:val="00442853"/>
    <w:rsid w:val="004436DB"/>
    <w:rsid w:val="00443828"/>
    <w:rsid w:val="00444340"/>
    <w:rsid w:val="00444F7E"/>
    <w:rsid w:val="00445823"/>
    <w:rsid w:val="004462EF"/>
    <w:rsid w:val="004463FA"/>
    <w:rsid w:val="004466E3"/>
    <w:rsid w:val="00446EF1"/>
    <w:rsid w:val="0044707F"/>
    <w:rsid w:val="00447CE2"/>
    <w:rsid w:val="00447D2A"/>
    <w:rsid w:val="00447FC6"/>
    <w:rsid w:val="0045001A"/>
    <w:rsid w:val="0045082A"/>
    <w:rsid w:val="00450B23"/>
    <w:rsid w:val="0045140C"/>
    <w:rsid w:val="004524D1"/>
    <w:rsid w:val="00452520"/>
    <w:rsid w:val="0045258C"/>
    <w:rsid w:val="00452D99"/>
    <w:rsid w:val="00452E1D"/>
    <w:rsid w:val="0045435A"/>
    <w:rsid w:val="00454365"/>
    <w:rsid w:val="00454550"/>
    <w:rsid w:val="0045456E"/>
    <w:rsid w:val="00455BE0"/>
    <w:rsid w:val="00456BC7"/>
    <w:rsid w:val="00456DA1"/>
    <w:rsid w:val="00460219"/>
    <w:rsid w:val="004602CC"/>
    <w:rsid w:val="00460B7D"/>
    <w:rsid w:val="004611DC"/>
    <w:rsid w:val="00461582"/>
    <w:rsid w:val="00461D6A"/>
    <w:rsid w:val="00462407"/>
    <w:rsid w:val="004624B5"/>
    <w:rsid w:val="004629A3"/>
    <w:rsid w:val="004630DB"/>
    <w:rsid w:val="004633E3"/>
    <w:rsid w:val="004634B6"/>
    <w:rsid w:val="00463CF6"/>
    <w:rsid w:val="004643D1"/>
    <w:rsid w:val="00464A7B"/>
    <w:rsid w:val="00464C8E"/>
    <w:rsid w:val="00464F10"/>
    <w:rsid w:val="00465D8E"/>
    <w:rsid w:val="00465F27"/>
    <w:rsid w:val="00466062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1B32"/>
    <w:rsid w:val="0047227B"/>
    <w:rsid w:val="0047281A"/>
    <w:rsid w:val="00472AE6"/>
    <w:rsid w:val="00472C41"/>
    <w:rsid w:val="00472D6C"/>
    <w:rsid w:val="004734B3"/>
    <w:rsid w:val="00475881"/>
    <w:rsid w:val="0047594D"/>
    <w:rsid w:val="00475D70"/>
    <w:rsid w:val="00476116"/>
    <w:rsid w:val="00476605"/>
    <w:rsid w:val="00476B9B"/>
    <w:rsid w:val="00477760"/>
    <w:rsid w:val="00477BA8"/>
    <w:rsid w:val="004800FD"/>
    <w:rsid w:val="0048013A"/>
    <w:rsid w:val="00480511"/>
    <w:rsid w:val="00480919"/>
    <w:rsid w:val="00480D54"/>
    <w:rsid w:val="00480FFE"/>
    <w:rsid w:val="004810F3"/>
    <w:rsid w:val="004816B9"/>
    <w:rsid w:val="004819A0"/>
    <w:rsid w:val="0048282B"/>
    <w:rsid w:val="00483215"/>
    <w:rsid w:val="00483681"/>
    <w:rsid w:val="00484A3E"/>
    <w:rsid w:val="00486A9A"/>
    <w:rsid w:val="00487296"/>
    <w:rsid w:val="00487351"/>
    <w:rsid w:val="00487B44"/>
    <w:rsid w:val="00487D01"/>
    <w:rsid w:val="004920A2"/>
    <w:rsid w:val="004934DA"/>
    <w:rsid w:val="0049413E"/>
    <w:rsid w:val="004966A0"/>
    <w:rsid w:val="00496961"/>
    <w:rsid w:val="004A099F"/>
    <w:rsid w:val="004A38EC"/>
    <w:rsid w:val="004A4951"/>
    <w:rsid w:val="004A4A01"/>
    <w:rsid w:val="004A4A56"/>
    <w:rsid w:val="004A4E56"/>
    <w:rsid w:val="004A4FBC"/>
    <w:rsid w:val="004A56DD"/>
    <w:rsid w:val="004A5B59"/>
    <w:rsid w:val="004A61E0"/>
    <w:rsid w:val="004A655F"/>
    <w:rsid w:val="004A6CDA"/>
    <w:rsid w:val="004A759D"/>
    <w:rsid w:val="004A77DC"/>
    <w:rsid w:val="004A7E18"/>
    <w:rsid w:val="004B0886"/>
    <w:rsid w:val="004B1B5C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68B"/>
    <w:rsid w:val="004B4716"/>
    <w:rsid w:val="004B4EDC"/>
    <w:rsid w:val="004B52CC"/>
    <w:rsid w:val="004B5C73"/>
    <w:rsid w:val="004B5E3C"/>
    <w:rsid w:val="004B6F9D"/>
    <w:rsid w:val="004B73A6"/>
    <w:rsid w:val="004B73C9"/>
    <w:rsid w:val="004C0118"/>
    <w:rsid w:val="004C039C"/>
    <w:rsid w:val="004C0790"/>
    <w:rsid w:val="004C07FB"/>
    <w:rsid w:val="004C0E50"/>
    <w:rsid w:val="004C0E9E"/>
    <w:rsid w:val="004C1E9E"/>
    <w:rsid w:val="004C3593"/>
    <w:rsid w:val="004C3789"/>
    <w:rsid w:val="004C3F94"/>
    <w:rsid w:val="004C44F7"/>
    <w:rsid w:val="004C479E"/>
    <w:rsid w:val="004C58C8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67E"/>
    <w:rsid w:val="004D0DBD"/>
    <w:rsid w:val="004D0DC7"/>
    <w:rsid w:val="004D17EA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5BFB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1FBF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59B"/>
    <w:rsid w:val="004F1E6F"/>
    <w:rsid w:val="004F1ECC"/>
    <w:rsid w:val="004F2075"/>
    <w:rsid w:val="004F20C7"/>
    <w:rsid w:val="004F2584"/>
    <w:rsid w:val="004F4278"/>
    <w:rsid w:val="004F5824"/>
    <w:rsid w:val="004F5A82"/>
    <w:rsid w:val="004F5AAF"/>
    <w:rsid w:val="004F5F7C"/>
    <w:rsid w:val="004F692A"/>
    <w:rsid w:val="004F6A14"/>
    <w:rsid w:val="004F6B0B"/>
    <w:rsid w:val="004F6FF8"/>
    <w:rsid w:val="004F7B19"/>
    <w:rsid w:val="004F7E0F"/>
    <w:rsid w:val="00500051"/>
    <w:rsid w:val="00500277"/>
    <w:rsid w:val="00500CAE"/>
    <w:rsid w:val="005018B9"/>
    <w:rsid w:val="0050209B"/>
    <w:rsid w:val="0050215F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4DE2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70"/>
    <w:rsid w:val="00515886"/>
    <w:rsid w:val="00515CC6"/>
    <w:rsid w:val="00516143"/>
    <w:rsid w:val="0051666E"/>
    <w:rsid w:val="00516DC5"/>
    <w:rsid w:val="00516F6D"/>
    <w:rsid w:val="00517DEA"/>
    <w:rsid w:val="005201BE"/>
    <w:rsid w:val="0052167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6C9D"/>
    <w:rsid w:val="00526D9C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1079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07D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B35"/>
    <w:rsid w:val="00566DC4"/>
    <w:rsid w:val="00566EDD"/>
    <w:rsid w:val="00567F82"/>
    <w:rsid w:val="00570812"/>
    <w:rsid w:val="00570818"/>
    <w:rsid w:val="00570AFC"/>
    <w:rsid w:val="00570B4F"/>
    <w:rsid w:val="00570E10"/>
    <w:rsid w:val="00570F06"/>
    <w:rsid w:val="00572920"/>
    <w:rsid w:val="00573304"/>
    <w:rsid w:val="00573EF9"/>
    <w:rsid w:val="0057490A"/>
    <w:rsid w:val="00574E6A"/>
    <w:rsid w:val="00574F42"/>
    <w:rsid w:val="005757A2"/>
    <w:rsid w:val="00575A1F"/>
    <w:rsid w:val="0057648E"/>
    <w:rsid w:val="005768DA"/>
    <w:rsid w:val="00576AC8"/>
    <w:rsid w:val="005776BA"/>
    <w:rsid w:val="00577CB0"/>
    <w:rsid w:val="00580B8B"/>
    <w:rsid w:val="00580EFE"/>
    <w:rsid w:val="005812C0"/>
    <w:rsid w:val="00581355"/>
    <w:rsid w:val="005816A8"/>
    <w:rsid w:val="00581811"/>
    <w:rsid w:val="00581C74"/>
    <w:rsid w:val="00582494"/>
    <w:rsid w:val="005828AC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439"/>
    <w:rsid w:val="00593BD2"/>
    <w:rsid w:val="00593C67"/>
    <w:rsid w:val="00593DD2"/>
    <w:rsid w:val="00594112"/>
    <w:rsid w:val="00594651"/>
    <w:rsid w:val="00594C15"/>
    <w:rsid w:val="005960FD"/>
    <w:rsid w:val="00596DC0"/>
    <w:rsid w:val="005973A1"/>
    <w:rsid w:val="00597AB6"/>
    <w:rsid w:val="005A04D8"/>
    <w:rsid w:val="005A0A1F"/>
    <w:rsid w:val="005A0F4C"/>
    <w:rsid w:val="005A11EC"/>
    <w:rsid w:val="005A165F"/>
    <w:rsid w:val="005A33FD"/>
    <w:rsid w:val="005A38AF"/>
    <w:rsid w:val="005A42B3"/>
    <w:rsid w:val="005A42D2"/>
    <w:rsid w:val="005A50E9"/>
    <w:rsid w:val="005A5969"/>
    <w:rsid w:val="005A6B55"/>
    <w:rsid w:val="005A71A6"/>
    <w:rsid w:val="005A768E"/>
    <w:rsid w:val="005B0A0C"/>
    <w:rsid w:val="005B1029"/>
    <w:rsid w:val="005B1154"/>
    <w:rsid w:val="005B1F2E"/>
    <w:rsid w:val="005B20DE"/>
    <w:rsid w:val="005B2BDE"/>
    <w:rsid w:val="005B4219"/>
    <w:rsid w:val="005B4CBB"/>
    <w:rsid w:val="005B579F"/>
    <w:rsid w:val="005B5F7F"/>
    <w:rsid w:val="005B6194"/>
    <w:rsid w:val="005B6AD8"/>
    <w:rsid w:val="005B728D"/>
    <w:rsid w:val="005B7547"/>
    <w:rsid w:val="005C04B4"/>
    <w:rsid w:val="005C0C39"/>
    <w:rsid w:val="005C1316"/>
    <w:rsid w:val="005C1A2B"/>
    <w:rsid w:val="005C1F4A"/>
    <w:rsid w:val="005C24BD"/>
    <w:rsid w:val="005C3D40"/>
    <w:rsid w:val="005C4700"/>
    <w:rsid w:val="005C559C"/>
    <w:rsid w:val="005C57AF"/>
    <w:rsid w:val="005C5D39"/>
    <w:rsid w:val="005C6C9E"/>
    <w:rsid w:val="005C7BF8"/>
    <w:rsid w:val="005C7ECC"/>
    <w:rsid w:val="005D0396"/>
    <w:rsid w:val="005D0853"/>
    <w:rsid w:val="005D0E9C"/>
    <w:rsid w:val="005D1120"/>
    <w:rsid w:val="005D1B72"/>
    <w:rsid w:val="005D1BF3"/>
    <w:rsid w:val="005D2319"/>
    <w:rsid w:val="005D2E00"/>
    <w:rsid w:val="005D32CD"/>
    <w:rsid w:val="005D3E28"/>
    <w:rsid w:val="005D4AC6"/>
    <w:rsid w:val="005D4F45"/>
    <w:rsid w:val="005D558A"/>
    <w:rsid w:val="005D5C2E"/>
    <w:rsid w:val="005D5D12"/>
    <w:rsid w:val="005D60CE"/>
    <w:rsid w:val="005D6853"/>
    <w:rsid w:val="005D6A28"/>
    <w:rsid w:val="005D73D2"/>
    <w:rsid w:val="005D777C"/>
    <w:rsid w:val="005D7AFD"/>
    <w:rsid w:val="005E0063"/>
    <w:rsid w:val="005E0148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6CD"/>
    <w:rsid w:val="005E4EC7"/>
    <w:rsid w:val="005E511A"/>
    <w:rsid w:val="005E5F6F"/>
    <w:rsid w:val="005E69EF"/>
    <w:rsid w:val="005E6E59"/>
    <w:rsid w:val="005F093E"/>
    <w:rsid w:val="005F0DD1"/>
    <w:rsid w:val="005F2320"/>
    <w:rsid w:val="005F2BEB"/>
    <w:rsid w:val="005F3148"/>
    <w:rsid w:val="005F399D"/>
    <w:rsid w:val="005F39F9"/>
    <w:rsid w:val="005F4A72"/>
    <w:rsid w:val="005F4C83"/>
    <w:rsid w:val="005F4EBD"/>
    <w:rsid w:val="005F5002"/>
    <w:rsid w:val="005F5063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8C7"/>
    <w:rsid w:val="00603C18"/>
    <w:rsid w:val="00604612"/>
    <w:rsid w:val="00605996"/>
    <w:rsid w:val="00605BAF"/>
    <w:rsid w:val="00605E38"/>
    <w:rsid w:val="00605EA0"/>
    <w:rsid w:val="00605EFB"/>
    <w:rsid w:val="00606811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6289"/>
    <w:rsid w:val="006178B3"/>
    <w:rsid w:val="006208E9"/>
    <w:rsid w:val="00620E6F"/>
    <w:rsid w:val="00620E80"/>
    <w:rsid w:val="00620F64"/>
    <w:rsid w:val="0062103C"/>
    <w:rsid w:val="006217DF"/>
    <w:rsid w:val="00621AAB"/>
    <w:rsid w:val="00621C02"/>
    <w:rsid w:val="00621EE1"/>
    <w:rsid w:val="00621F54"/>
    <w:rsid w:val="006224C4"/>
    <w:rsid w:val="006229AF"/>
    <w:rsid w:val="00622CDA"/>
    <w:rsid w:val="00623001"/>
    <w:rsid w:val="00623318"/>
    <w:rsid w:val="0062392B"/>
    <w:rsid w:val="00623D82"/>
    <w:rsid w:val="006241EF"/>
    <w:rsid w:val="00624ABC"/>
    <w:rsid w:val="00624E03"/>
    <w:rsid w:val="00625B1A"/>
    <w:rsid w:val="00625F50"/>
    <w:rsid w:val="0062616E"/>
    <w:rsid w:val="006262A9"/>
    <w:rsid w:val="006263DD"/>
    <w:rsid w:val="00627433"/>
    <w:rsid w:val="006302EE"/>
    <w:rsid w:val="0063097B"/>
    <w:rsid w:val="00630992"/>
    <w:rsid w:val="00630B1A"/>
    <w:rsid w:val="0063184C"/>
    <w:rsid w:val="006339F4"/>
    <w:rsid w:val="00634BF4"/>
    <w:rsid w:val="00636A06"/>
    <w:rsid w:val="0063707B"/>
    <w:rsid w:val="00637521"/>
    <w:rsid w:val="0063795C"/>
    <w:rsid w:val="00637D16"/>
    <w:rsid w:val="00637E85"/>
    <w:rsid w:val="006400D4"/>
    <w:rsid w:val="00640A49"/>
    <w:rsid w:val="006418C4"/>
    <w:rsid w:val="00642DAB"/>
    <w:rsid w:val="006439C9"/>
    <w:rsid w:val="00643AAD"/>
    <w:rsid w:val="00643B3A"/>
    <w:rsid w:val="00643E7B"/>
    <w:rsid w:val="00644221"/>
    <w:rsid w:val="0064461E"/>
    <w:rsid w:val="00644A98"/>
    <w:rsid w:val="00645507"/>
    <w:rsid w:val="006459F1"/>
    <w:rsid w:val="00645B84"/>
    <w:rsid w:val="00646123"/>
    <w:rsid w:val="00646BEB"/>
    <w:rsid w:val="00647281"/>
    <w:rsid w:val="00647CFC"/>
    <w:rsid w:val="00647EFF"/>
    <w:rsid w:val="0065027F"/>
    <w:rsid w:val="00650DE8"/>
    <w:rsid w:val="00650FE1"/>
    <w:rsid w:val="006511E7"/>
    <w:rsid w:val="006513EE"/>
    <w:rsid w:val="00651AD4"/>
    <w:rsid w:val="006526D4"/>
    <w:rsid w:val="00653DEA"/>
    <w:rsid w:val="00654319"/>
    <w:rsid w:val="00654397"/>
    <w:rsid w:val="006545A6"/>
    <w:rsid w:val="00654916"/>
    <w:rsid w:val="0065503E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12FE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68EA"/>
    <w:rsid w:val="00666E1C"/>
    <w:rsid w:val="006676A3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047"/>
    <w:rsid w:val="00673194"/>
    <w:rsid w:val="00673616"/>
    <w:rsid w:val="00673EE9"/>
    <w:rsid w:val="00674D4B"/>
    <w:rsid w:val="00675164"/>
    <w:rsid w:val="006763ED"/>
    <w:rsid w:val="006763F4"/>
    <w:rsid w:val="0067653D"/>
    <w:rsid w:val="00677067"/>
    <w:rsid w:val="0067732F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69A"/>
    <w:rsid w:val="0068698A"/>
    <w:rsid w:val="0068778D"/>
    <w:rsid w:val="0068791C"/>
    <w:rsid w:val="006900A3"/>
    <w:rsid w:val="00690694"/>
    <w:rsid w:val="0069084F"/>
    <w:rsid w:val="0069113A"/>
    <w:rsid w:val="006918CD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394"/>
    <w:rsid w:val="006C24FA"/>
    <w:rsid w:val="006C2CA3"/>
    <w:rsid w:val="006C2E9D"/>
    <w:rsid w:val="006C2FF2"/>
    <w:rsid w:val="006C3100"/>
    <w:rsid w:val="006C578D"/>
    <w:rsid w:val="006C59A6"/>
    <w:rsid w:val="006C60F9"/>
    <w:rsid w:val="006C6130"/>
    <w:rsid w:val="006C6337"/>
    <w:rsid w:val="006C70A7"/>
    <w:rsid w:val="006C7129"/>
    <w:rsid w:val="006C7619"/>
    <w:rsid w:val="006C7E6A"/>
    <w:rsid w:val="006D0F60"/>
    <w:rsid w:val="006D1BE8"/>
    <w:rsid w:val="006D1D75"/>
    <w:rsid w:val="006D2BB0"/>
    <w:rsid w:val="006D33A1"/>
    <w:rsid w:val="006D38EF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45EA"/>
    <w:rsid w:val="006E687A"/>
    <w:rsid w:val="006E6C25"/>
    <w:rsid w:val="006E78D5"/>
    <w:rsid w:val="006E7D85"/>
    <w:rsid w:val="006F0FFB"/>
    <w:rsid w:val="006F167F"/>
    <w:rsid w:val="006F1E62"/>
    <w:rsid w:val="006F284A"/>
    <w:rsid w:val="006F28DE"/>
    <w:rsid w:val="006F2B9C"/>
    <w:rsid w:val="006F360B"/>
    <w:rsid w:val="006F3B4B"/>
    <w:rsid w:val="006F505C"/>
    <w:rsid w:val="006F751C"/>
    <w:rsid w:val="006F7782"/>
    <w:rsid w:val="007001ED"/>
    <w:rsid w:val="007006AC"/>
    <w:rsid w:val="00700856"/>
    <w:rsid w:val="00700B22"/>
    <w:rsid w:val="007014C5"/>
    <w:rsid w:val="00701649"/>
    <w:rsid w:val="00701CDE"/>
    <w:rsid w:val="007024E2"/>
    <w:rsid w:val="00702654"/>
    <w:rsid w:val="0070298F"/>
    <w:rsid w:val="00702F77"/>
    <w:rsid w:val="00703F04"/>
    <w:rsid w:val="007048E9"/>
    <w:rsid w:val="00704DDD"/>
    <w:rsid w:val="0070553E"/>
    <w:rsid w:val="00707286"/>
    <w:rsid w:val="0070773F"/>
    <w:rsid w:val="0070787D"/>
    <w:rsid w:val="0070794A"/>
    <w:rsid w:val="007105E3"/>
    <w:rsid w:val="00711698"/>
    <w:rsid w:val="00711EB7"/>
    <w:rsid w:val="00712B4D"/>
    <w:rsid w:val="00713B9A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3CD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202"/>
    <w:rsid w:val="00724C5E"/>
    <w:rsid w:val="00724DD6"/>
    <w:rsid w:val="00726793"/>
    <w:rsid w:val="00726AAB"/>
    <w:rsid w:val="00726F31"/>
    <w:rsid w:val="007276DB"/>
    <w:rsid w:val="00727EA3"/>
    <w:rsid w:val="00727FD5"/>
    <w:rsid w:val="00730A04"/>
    <w:rsid w:val="007310EA"/>
    <w:rsid w:val="00731724"/>
    <w:rsid w:val="007318C8"/>
    <w:rsid w:val="00731B3B"/>
    <w:rsid w:val="00732274"/>
    <w:rsid w:val="0073292B"/>
    <w:rsid w:val="00732BA4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250B"/>
    <w:rsid w:val="0074304E"/>
    <w:rsid w:val="007432E9"/>
    <w:rsid w:val="007438B6"/>
    <w:rsid w:val="0074396C"/>
    <w:rsid w:val="007445FA"/>
    <w:rsid w:val="00744F03"/>
    <w:rsid w:val="0074613E"/>
    <w:rsid w:val="0074666F"/>
    <w:rsid w:val="007466D0"/>
    <w:rsid w:val="00746DCC"/>
    <w:rsid w:val="0074720D"/>
    <w:rsid w:val="0074797B"/>
    <w:rsid w:val="00747A53"/>
    <w:rsid w:val="00747C06"/>
    <w:rsid w:val="00750A40"/>
    <w:rsid w:val="00750C9F"/>
    <w:rsid w:val="007518CC"/>
    <w:rsid w:val="00751A04"/>
    <w:rsid w:val="00751C8A"/>
    <w:rsid w:val="0075203B"/>
    <w:rsid w:val="007529A5"/>
    <w:rsid w:val="00752F97"/>
    <w:rsid w:val="007530AE"/>
    <w:rsid w:val="007537D3"/>
    <w:rsid w:val="00753F49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59F"/>
    <w:rsid w:val="007638E9"/>
    <w:rsid w:val="00763A06"/>
    <w:rsid w:val="00764202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95E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5FC5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D2F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7E9"/>
    <w:rsid w:val="00797B98"/>
    <w:rsid w:val="007A0AAB"/>
    <w:rsid w:val="007A26A6"/>
    <w:rsid w:val="007A2B27"/>
    <w:rsid w:val="007A37C9"/>
    <w:rsid w:val="007A3B11"/>
    <w:rsid w:val="007A4407"/>
    <w:rsid w:val="007A47DA"/>
    <w:rsid w:val="007A4C55"/>
    <w:rsid w:val="007A5AAC"/>
    <w:rsid w:val="007A648F"/>
    <w:rsid w:val="007A6B93"/>
    <w:rsid w:val="007A6DB8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3552"/>
    <w:rsid w:val="007B4843"/>
    <w:rsid w:val="007B4ABD"/>
    <w:rsid w:val="007B5186"/>
    <w:rsid w:val="007B7940"/>
    <w:rsid w:val="007C1AE5"/>
    <w:rsid w:val="007C1C7A"/>
    <w:rsid w:val="007C2375"/>
    <w:rsid w:val="007C2959"/>
    <w:rsid w:val="007C2DC8"/>
    <w:rsid w:val="007C2FD2"/>
    <w:rsid w:val="007C32DE"/>
    <w:rsid w:val="007C397B"/>
    <w:rsid w:val="007C3CCB"/>
    <w:rsid w:val="007C3DC2"/>
    <w:rsid w:val="007C40B7"/>
    <w:rsid w:val="007C44BA"/>
    <w:rsid w:val="007C4841"/>
    <w:rsid w:val="007C4971"/>
    <w:rsid w:val="007C522F"/>
    <w:rsid w:val="007C54B8"/>
    <w:rsid w:val="007C61D4"/>
    <w:rsid w:val="007C64FA"/>
    <w:rsid w:val="007C6BA3"/>
    <w:rsid w:val="007D0008"/>
    <w:rsid w:val="007D0C1B"/>
    <w:rsid w:val="007D0D2B"/>
    <w:rsid w:val="007D0DA7"/>
    <w:rsid w:val="007D0F5A"/>
    <w:rsid w:val="007D1496"/>
    <w:rsid w:val="007D304F"/>
    <w:rsid w:val="007D3413"/>
    <w:rsid w:val="007D468C"/>
    <w:rsid w:val="007D47DD"/>
    <w:rsid w:val="007D4838"/>
    <w:rsid w:val="007D5E12"/>
    <w:rsid w:val="007D65A7"/>
    <w:rsid w:val="007D6621"/>
    <w:rsid w:val="007D69B3"/>
    <w:rsid w:val="007D7A9C"/>
    <w:rsid w:val="007D7D18"/>
    <w:rsid w:val="007D7DA1"/>
    <w:rsid w:val="007E02AC"/>
    <w:rsid w:val="007E0301"/>
    <w:rsid w:val="007E0568"/>
    <w:rsid w:val="007E0645"/>
    <w:rsid w:val="007E0D7D"/>
    <w:rsid w:val="007E317F"/>
    <w:rsid w:val="007E3356"/>
    <w:rsid w:val="007E3F15"/>
    <w:rsid w:val="007E5130"/>
    <w:rsid w:val="007E5363"/>
    <w:rsid w:val="007E5A50"/>
    <w:rsid w:val="007E602A"/>
    <w:rsid w:val="007E76CB"/>
    <w:rsid w:val="007F0636"/>
    <w:rsid w:val="007F07EE"/>
    <w:rsid w:val="007F0F5B"/>
    <w:rsid w:val="007F19C0"/>
    <w:rsid w:val="007F250D"/>
    <w:rsid w:val="007F25FA"/>
    <w:rsid w:val="007F33C7"/>
    <w:rsid w:val="007F38EA"/>
    <w:rsid w:val="007F3ED2"/>
    <w:rsid w:val="007F479F"/>
    <w:rsid w:val="007F481C"/>
    <w:rsid w:val="007F4B0C"/>
    <w:rsid w:val="007F4EA5"/>
    <w:rsid w:val="007F4EC6"/>
    <w:rsid w:val="007F5C9B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459"/>
    <w:rsid w:val="0080252F"/>
    <w:rsid w:val="00802682"/>
    <w:rsid w:val="00802861"/>
    <w:rsid w:val="00803B23"/>
    <w:rsid w:val="00804081"/>
    <w:rsid w:val="00804290"/>
    <w:rsid w:val="00804B79"/>
    <w:rsid w:val="008053B4"/>
    <w:rsid w:val="00806790"/>
    <w:rsid w:val="00810136"/>
    <w:rsid w:val="00810DF3"/>
    <w:rsid w:val="00810FAE"/>
    <w:rsid w:val="0081150A"/>
    <w:rsid w:val="00811A45"/>
    <w:rsid w:val="00812327"/>
    <w:rsid w:val="00812B45"/>
    <w:rsid w:val="00812BE1"/>
    <w:rsid w:val="008137B0"/>
    <w:rsid w:val="00813E38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D85"/>
    <w:rsid w:val="00826FE6"/>
    <w:rsid w:val="00826FE9"/>
    <w:rsid w:val="0082711C"/>
    <w:rsid w:val="0082756D"/>
    <w:rsid w:val="00827742"/>
    <w:rsid w:val="008311DD"/>
    <w:rsid w:val="008312D9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0D4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3DB3"/>
    <w:rsid w:val="008546F5"/>
    <w:rsid w:val="008558C3"/>
    <w:rsid w:val="00856DB2"/>
    <w:rsid w:val="0085771B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6DAD"/>
    <w:rsid w:val="008675FC"/>
    <w:rsid w:val="008716BF"/>
    <w:rsid w:val="00871DEE"/>
    <w:rsid w:val="00872069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ADD"/>
    <w:rsid w:val="00877D62"/>
    <w:rsid w:val="0088025A"/>
    <w:rsid w:val="00880321"/>
    <w:rsid w:val="00880451"/>
    <w:rsid w:val="00880458"/>
    <w:rsid w:val="00880470"/>
    <w:rsid w:val="008804B5"/>
    <w:rsid w:val="0088091B"/>
    <w:rsid w:val="008815FA"/>
    <w:rsid w:val="00882464"/>
    <w:rsid w:val="0088313E"/>
    <w:rsid w:val="00883972"/>
    <w:rsid w:val="00883B3F"/>
    <w:rsid w:val="00883EF0"/>
    <w:rsid w:val="00884567"/>
    <w:rsid w:val="00885FBC"/>
    <w:rsid w:val="00886AA8"/>
    <w:rsid w:val="0088738C"/>
    <w:rsid w:val="00887B91"/>
    <w:rsid w:val="00890D5E"/>
    <w:rsid w:val="00890E62"/>
    <w:rsid w:val="00891924"/>
    <w:rsid w:val="0089293E"/>
    <w:rsid w:val="00892BFB"/>
    <w:rsid w:val="00892C03"/>
    <w:rsid w:val="00892E24"/>
    <w:rsid w:val="008951D4"/>
    <w:rsid w:val="00895299"/>
    <w:rsid w:val="0089647D"/>
    <w:rsid w:val="00896C53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5C6"/>
    <w:rsid w:val="008A489B"/>
    <w:rsid w:val="008A4C35"/>
    <w:rsid w:val="008A586B"/>
    <w:rsid w:val="008A595D"/>
    <w:rsid w:val="008A77FE"/>
    <w:rsid w:val="008A7F02"/>
    <w:rsid w:val="008B0867"/>
    <w:rsid w:val="008B10C4"/>
    <w:rsid w:val="008B145C"/>
    <w:rsid w:val="008B173C"/>
    <w:rsid w:val="008B2204"/>
    <w:rsid w:val="008B24BE"/>
    <w:rsid w:val="008B2974"/>
    <w:rsid w:val="008B321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184C"/>
    <w:rsid w:val="008C2234"/>
    <w:rsid w:val="008C324D"/>
    <w:rsid w:val="008C3ED1"/>
    <w:rsid w:val="008C424F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599"/>
    <w:rsid w:val="008D3954"/>
    <w:rsid w:val="008D3A37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40E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158"/>
    <w:rsid w:val="008F4A10"/>
    <w:rsid w:val="008F4A7A"/>
    <w:rsid w:val="008F5306"/>
    <w:rsid w:val="008F55AC"/>
    <w:rsid w:val="008F635F"/>
    <w:rsid w:val="008F65CE"/>
    <w:rsid w:val="008F69B7"/>
    <w:rsid w:val="008F725E"/>
    <w:rsid w:val="008F7BB6"/>
    <w:rsid w:val="008F7BBE"/>
    <w:rsid w:val="008F7C19"/>
    <w:rsid w:val="00900C04"/>
    <w:rsid w:val="00901C1F"/>
    <w:rsid w:val="0090271F"/>
    <w:rsid w:val="00902805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C20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1BA9"/>
    <w:rsid w:val="0091236A"/>
    <w:rsid w:val="00913261"/>
    <w:rsid w:val="0091338D"/>
    <w:rsid w:val="009138E9"/>
    <w:rsid w:val="0091469F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17F99"/>
    <w:rsid w:val="0092000E"/>
    <w:rsid w:val="00920247"/>
    <w:rsid w:val="009240C2"/>
    <w:rsid w:val="009241D7"/>
    <w:rsid w:val="00924AA8"/>
    <w:rsid w:val="009250B4"/>
    <w:rsid w:val="00925652"/>
    <w:rsid w:val="0092586C"/>
    <w:rsid w:val="00925A91"/>
    <w:rsid w:val="00926606"/>
    <w:rsid w:val="00926FEE"/>
    <w:rsid w:val="00927D4B"/>
    <w:rsid w:val="009301B5"/>
    <w:rsid w:val="0093106E"/>
    <w:rsid w:val="00931B1B"/>
    <w:rsid w:val="00931C1E"/>
    <w:rsid w:val="0093201A"/>
    <w:rsid w:val="0093232F"/>
    <w:rsid w:val="00933803"/>
    <w:rsid w:val="0093449E"/>
    <w:rsid w:val="00934B46"/>
    <w:rsid w:val="00934DBE"/>
    <w:rsid w:val="00935063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0CF"/>
    <w:rsid w:val="0094172B"/>
    <w:rsid w:val="009419E4"/>
    <w:rsid w:val="00941FD8"/>
    <w:rsid w:val="00942212"/>
    <w:rsid w:val="00942298"/>
    <w:rsid w:val="00942460"/>
    <w:rsid w:val="009425F1"/>
    <w:rsid w:val="00944015"/>
    <w:rsid w:val="00944067"/>
    <w:rsid w:val="009440A1"/>
    <w:rsid w:val="009440B2"/>
    <w:rsid w:val="00944239"/>
    <w:rsid w:val="009450B2"/>
    <w:rsid w:val="009469AA"/>
    <w:rsid w:val="00946C11"/>
    <w:rsid w:val="00946E3B"/>
    <w:rsid w:val="009474EF"/>
    <w:rsid w:val="00947811"/>
    <w:rsid w:val="00947D36"/>
    <w:rsid w:val="0095009D"/>
    <w:rsid w:val="009513D3"/>
    <w:rsid w:val="00952298"/>
    <w:rsid w:val="00952340"/>
    <w:rsid w:val="009527AD"/>
    <w:rsid w:val="009527D3"/>
    <w:rsid w:val="00952B9F"/>
    <w:rsid w:val="00952F82"/>
    <w:rsid w:val="00953442"/>
    <w:rsid w:val="00953584"/>
    <w:rsid w:val="00953C4F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CA"/>
    <w:rsid w:val="009675E0"/>
    <w:rsid w:val="009677ED"/>
    <w:rsid w:val="00970139"/>
    <w:rsid w:val="009709F0"/>
    <w:rsid w:val="00970AA1"/>
    <w:rsid w:val="00970ED5"/>
    <w:rsid w:val="009710D5"/>
    <w:rsid w:val="00971243"/>
    <w:rsid w:val="009713DA"/>
    <w:rsid w:val="00971A3F"/>
    <w:rsid w:val="00971C57"/>
    <w:rsid w:val="00972815"/>
    <w:rsid w:val="009728C2"/>
    <w:rsid w:val="00972D86"/>
    <w:rsid w:val="00972DF5"/>
    <w:rsid w:val="00972F1D"/>
    <w:rsid w:val="009730AF"/>
    <w:rsid w:val="00973777"/>
    <w:rsid w:val="00973F41"/>
    <w:rsid w:val="009747E5"/>
    <w:rsid w:val="00974D92"/>
    <w:rsid w:val="00975485"/>
    <w:rsid w:val="00976AFD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0DC"/>
    <w:rsid w:val="00987EF0"/>
    <w:rsid w:val="00991367"/>
    <w:rsid w:val="0099187C"/>
    <w:rsid w:val="00991E96"/>
    <w:rsid w:val="00992485"/>
    <w:rsid w:val="00992CEE"/>
    <w:rsid w:val="009941F0"/>
    <w:rsid w:val="0099440E"/>
    <w:rsid w:val="0099444E"/>
    <w:rsid w:val="0099650C"/>
    <w:rsid w:val="00996807"/>
    <w:rsid w:val="00996BC7"/>
    <w:rsid w:val="00996F2F"/>
    <w:rsid w:val="00997550"/>
    <w:rsid w:val="00997EF8"/>
    <w:rsid w:val="009A0A7C"/>
    <w:rsid w:val="009A1660"/>
    <w:rsid w:val="009A241C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34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10DC"/>
    <w:rsid w:val="009C209C"/>
    <w:rsid w:val="009C21A4"/>
    <w:rsid w:val="009C28DB"/>
    <w:rsid w:val="009C3615"/>
    <w:rsid w:val="009C4777"/>
    <w:rsid w:val="009C5397"/>
    <w:rsid w:val="009C54AF"/>
    <w:rsid w:val="009C5915"/>
    <w:rsid w:val="009C5D05"/>
    <w:rsid w:val="009C615C"/>
    <w:rsid w:val="009C6DBB"/>
    <w:rsid w:val="009C78A0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17AB"/>
    <w:rsid w:val="009E1915"/>
    <w:rsid w:val="009E2A64"/>
    <w:rsid w:val="009E32FE"/>
    <w:rsid w:val="009E38EC"/>
    <w:rsid w:val="009E3AC1"/>
    <w:rsid w:val="009E5CAE"/>
    <w:rsid w:val="009E5F7D"/>
    <w:rsid w:val="009E6D96"/>
    <w:rsid w:val="009E7225"/>
    <w:rsid w:val="009E74B3"/>
    <w:rsid w:val="009E7CEF"/>
    <w:rsid w:val="009F060E"/>
    <w:rsid w:val="009F0865"/>
    <w:rsid w:val="009F0FD8"/>
    <w:rsid w:val="009F18B6"/>
    <w:rsid w:val="009F1AEC"/>
    <w:rsid w:val="009F1FEB"/>
    <w:rsid w:val="009F22E8"/>
    <w:rsid w:val="009F3253"/>
    <w:rsid w:val="009F3BEE"/>
    <w:rsid w:val="009F3D08"/>
    <w:rsid w:val="009F4642"/>
    <w:rsid w:val="009F5D13"/>
    <w:rsid w:val="009F6353"/>
    <w:rsid w:val="009F6440"/>
    <w:rsid w:val="009F64A6"/>
    <w:rsid w:val="009F6BC7"/>
    <w:rsid w:val="009F74A8"/>
    <w:rsid w:val="009F7A6D"/>
    <w:rsid w:val="009F7B5C"/>
    <w:rsid w:val="00A00BDA"/>
    <w:rsid w:val="00A00C2A"/>
    <w:rsid w:val="00A0147B"/>
    <w:rsid w:val="00A01719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19F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6A4B"/>
    <w:rsid w:val="00A16F9A"/>
    <w:rsid w:val="00A1755D"/>
    <w:rsid w:val="00A177B2"/>
    <w:rsid w:val="00A17978"/>
    <w:rsid w:val="00A2009E"/>
    <w:rsid w:val="00A20480"/>
    <w:rsid w:val="00A20C6A"/>
    <w:rsid w:val="00A2107B"/>
    <w:rsid w:val="00A210BC"/>
    <w:rsid w:val="00A210F9"/>
    <w:rsid w:val="00A22192"/>
    <w:rsid w:val="00A22321"/>
    <w:rsid w:val="00A22DFB"/>
    <w:rsid w:val="00A23A1C"/>
    <w:rsid w:val="00A23A88"/>
    <w:rsid w:val="00A2445D"/>
    <w:rsid w:val="00A24A7C"/>
    <w:rsid w:val="00A25940"/>
    <w:rsid w:val="00A25C25"/>
    <w:rsid w:val="00A25DC0"/>
    <w:rsid w:val="00A26298"/>
    <w:rsid w:val="00A262E5"/>
    <w:rsid w:val="00A3008A"/>
    <w:rsid w:val="00A302F7"/>
    <w:rsid w:val="00A3041C"/>
    <w:rsid w:val="00A30575"/>
    <w:rsid w:val="00A306FE"/>
    <w:rsid w:val="00A308D3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5985"/>
    <w:rsid w:val="00A363D8"/>
    <w:rsid w:val="00A36579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47EDB"/>
    <w:rsid w:val="00A5009B"/>
    <w:rsid w:val="00A503BA"/>
    <w:rsid w:val="00A50631"/>
    <w:rsid w:val="00A51022"/>
    <w:rsid w:val="00A51210"/>
    <w:rsid w:val="00A522A9"/>
    <w:rsid w:val="00A52A3D"/>
    <w:rsid w:val="00A52E35"/>
    <w:rsid w:val="00A530CE"/>
    <w:rsid w:val="00A531B1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28C3"/>
    <w:rsid w:val="00A634A5"/>
    <w:rsid w:val="00A6366E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1E45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596E"/>
    <w:rsid w:val="00A76719"/>
    <w:rsid w:val="00A77D71"/>
    <w:rsid w:val="00A8000C"/>
    <w:rsid w:val="00A8048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6AE8"/>
    <w:rsid w:val="00A97170"/>
    <w:rsid w:val="00A97284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4ED8"/>
    <w:rsid w:val="00AA58BD"/>
    <w:rsid w:val="00AA666A"/>
    <w:rsid w:val="00AA66DC"/>
    <w:rsid w:val="00AA757D"/>
    <w:rsid w:val="00AA79F7"/>
    <w:rsid w:val="00AB04B9"/>
    <w:rsid w:val="00AB0832"/>
    <w:rsid w:val="00AB0FC9"/>
    <w:rsid w:val="00AB1319"/>
    <w:rsid w:val="00AB191E"/>
    <w:rsid w:val="00AB2A06"/>
    <w:rsid w:val="00AB2EFD"/>
    <w:rsid w:val="00AB302F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1AE"/>
    <w:rsid w:val="00AC391E"/>
    <w:rsid w:val="00AC3A09"/>
    <w:rsid w:val="00AC3AE2"/>
    <w:rsid w:val="00AC4E47"/>
    <w:rsid w:val="00AC52B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23BE"/>
    <w:rsid w:val="00AD2A47"/>
    <w:rsid w:val="00AD3444"/>
    <w:rsid w:val="00AD449E"/>
    <w:rsid w:val="00AD5B7E"/>
    <w:rsid w:val="00AD5FBD"/>
    <w:rsid w:val="00AD68D5"/>
    <w:rsid w:val="00AD6EB1"/>
    <w:rsid w:val="00AD7103"/>
    <w:rsid w:val="00AD77FC"/>
    <w:rsid w:val="00AE090E"/>
    <w:rsid w:val="00AE1895"/>
    <w:rsid w:val="00AE1AC5"/>
    <w:rsid w:val="00AE1B95"/>
    <w:rsid w:val="00AE1C20"/>
    <w:rsid w:val="00AE2211"/>
    <w:rsid w:val="00AE2406"/>
    <w:rsid w:val="00AE2CE8"/>
    <w:rsid w:val="00AE35DB"/>
    <w:rsid w:val="00AE4604"/>
    <w:rsid w:val="00AE49C6"/>
    <w:rsid w:val="00AE4C48"/>
    <w:rsid w:val="00AE5BC1"/>
    <w:rsid w:val="00AE6273"/>
    <w:rsid w:val="00AE6D94"/>
    <w:rsid w:val="00AE6F6A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EBD"/>
    <w:rsid w:val="00B00F31"/>
    <w:rsid w:val="00B00F43"/>
    <w:rsid w:val="00B0116F"/>
    <w:rsid w:val="00B017C7"/>
    <w:rsid w:val="00B0183C"/>
    <w:rsid w:val="00B03909"/>
    <w:rsid w:val="00B03977"/>
    <w:rsid w:val="00B040B6"/>
    <w:rsid w:val="00B0455D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73E"/>
    <w:rsid w:val="00B1196C"/>
    <w:rsid w:val="00B11A13"/>
    <w:rsid w:val="00B11D16"/>
    <w:rsid w:val="00B11EDD"/>
    <w:rsid w:val="00B11F4F"/>
    <w:rsid w:val="00B12635"/>
    <w:rsid w:val="00B12AFE"/>
    <w:rsid w:val="00B12FA0"/>
    <w:rsid w:val="00B12FBA"/>
    <w:rsid w:val="00B13241"/>
    <w:rsid w:val="00B14153"/>
    <w:rsid w:val="00B144FD"/>
    <w:rsid w:val="00B1667C"/>
    <w:rsid w:val="00B166FA"/>
    <w:rsid w:val="00B16949"/>
    <w:rsid w:val="00B16A68"/>
    <w:rsid w:val="00B16C1D"/>
    <w:rsid w:val="00B173D6"/>
    <w:rsid w:val="00B17DAE"/>
    <w:rsid w:val="00B20E90"/>
    <w:rsid w:val="00B20F10"/>
    <w:rsid w:val="00B211A8"/>
    <w:rsid w:val="00B21CBC"/>
    <w:rsid w:val="00B228BD"/>
    <w:rsid w:val="00B22AC5"/>
    <w:rsid w:val="00B24B9B"/>
    <w:rsid w:val="00B2551C"/>
    <w:rsid w:val="00B2596F"/>
    <w:rsid w:val="00B260D2"/>
    <w:rsid w:val="00B26268"/>
    <w:rsid w:val="00B27C3B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5E14"/>
    <w:rsid w:val="00B362B5"/>
    <w:rsid w:val="00B366A2"/>
    <w:rsid w:val="00B3762B"/>
    <w:rsid w:val="00B3769B"/>
    <w:rsid w:val="00B37B4F"/>
    <w:rsid w:val="00B37BA0"/>
    <w:rsid w:val="00B4058E"/>
    <w:rsid w:val="00B41740"/>
    <w:rsid w:val="00B41AAF"/>
    <w:rsid w:val="00B41E28"/>
    <w:rsid w:val="00B421AD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4F5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2ADA"/>
    <w:rsid w:val="00B535DC"/>
    <w:rsid w:val="00B53B50"/>
    <w:rsid w:val="00B54B03"/>
    <w:rsid w:val="00B54CD5"/>
    <w:rsid w:val="00B55BB3"/>
    <w:rsid w:val="00B56255"/>
    <w:rsid w:val="00B573E8"/>
    <w:rsid w:val="00B57D64"/>
    <w:rsid w:val="00B600A3"/>
    <w:rsid w:val="00B60B4C"/>
    <w:rsid w:val="00B60B8F"/>
    <w:rsid w:val="00B611E1"/>
    <w:rsid w:val="00B61704"/>
    <w:rsid w:val="00B61CB8"/>
    <w:rsid w:val="00B622E1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66C2D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136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435"/>
    <w:rsid w:val="00B8671D"/>
    <w:rsid w:val="00B86D99"/>
    <w:rsid w:val="00B9019F"/>
    <w:rsid w:val="00B90803"/>
    <w:rsid w:val="00B9103F"/>
    <w:rsid w:val="00B910AD"/>
    <w:rsid w:val="00B912D2"/>
    <w:rsid w:val="00B91C46"/>
    <w:rsid w:val="00B92A2C"/>
    <w:rsid w:val="00B92E0C"/>
    <w:rsid w:val="00B92E81"/>
    <w:rsid w:val="00B9364E"/>
    <w:rsid w:val="00B94032"/>
    <w:rsid w:val="00B944EE"/>
    <w:rsid w:val="00B948E6"/>
    <w:rsid w:val="00B94B1F"/>
    <w:rsid w:val="00B94D54"/>
    <w:rsid w:val="00B95785"/>
    <w:rsid w:val="00B9582F"/>
    <w:rsid w:val="00B95A3B"/>
    <w:rsid w:val="00B95C1D"/>
    <w:rsid w:val="00B95E15"/>
    <w:rsid w:val="00B969C6"/>
    <w:rsid w:val="00B96ABE"/>
    <w:rsid w:val="00B97096"/>
    <w:rsid w:val="00B97658"/>
    <w:rsid w:val="00B97E50"/>
    <w:rsid w:val="00BA0B2A"/>
    <w:rsid w:val="00BA0FF1"/>
    <w:rsid w:val="00BA1EF3"/>
    <w:rsid w:val="00BA2070"/>
    <w:rsid w:val="00BA21EB"/>
    <w:rsid w:val="00BA267B"/>
    <w:rsid w:val="00BA3310"/>
    <w:rsid w:val="00BA365B"/>
    <w:rsid w:val="00BA3704"/>
    <w:rsid w:val="00BA3DD1"/>
    <w:rsid w:val="00BA442B"/>
    <w:rsid w:val="00BA4A50"/>
    <w:rsid w:val="00BA4F3B"/>
    <w:rsid w:val="00BA5198"/>
    <w:rsid w:val="00BA5317"/>
    <w:rsid w:val="00BA5823"/>
    <w:rsid w:val="00BA5F51"/>
    <w:rsid w:val="00BA7341"/>
    <w:rsid w:val="00BA775B"/>
    <w:rsid w:val="00BA7DCA"/>
    <w:rsid w:val="00BB0028"/>
    <w:rsid w:val="00BB199B"/>
    <w:rsid w:val="00BB2385"/>
    <w:rsid w:val="00BB2E69"/>
    <w:rsid w:val="00BB3678"/>
    <w:rsid w:val="00BB3E62"/>
    <w:rsid w:val="00BB41AF"/>
    <w:rsid w:val="00BB4325"/>
    <w:rsid w:val="00BB4382"/>
    <w:rsid w:val="00BB453D"/>
    <w:rsid w:val="00BB467F"/>
    <w:rsid w:val="00BB48CC"/>
    <w:rsid w:val="00BB4BFC"/>
    <w:rsid w:val="00BB4FF2"/>
    <w:rsid w:val="00BB5348"/>
    <w:rsid w:val="00BB569D"/>
    <w:rsid w:val="00BB5A6F"/>
    <w:rsid w:val="00BB5D43"/>
    <w:rsid w:val="00BB60DE"/>
    <w:rsid w:val="00BB730F"/>
    <w:rsid w:val="00BB79FF"/>
    <w:rsid w:val="00BC0159"/>
    <w:rsid w:val="00BC03C9"/>
    <w:rsid w:val="00BC1756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10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3F5"/>
    <w:rsid w:val="00BD5BA6"/>
    <w:rsid w:val="00BD6796"/>
    <w:rsid w:val="00BD6D18"/>
    <w:rsid w:val="00BD718C"/>
    <w:rsid w:val="00BD73EA"/>
    <w:rsid w:val="00BE0B89"/>
    <w:rsid w:val="00BE1003"/>
    <w:rsid w:val="00BE1185"/>
    <w:rsid w:val="00BE124F"/>
    <w:rsid w:val="00BE12E0"/>
    <w:rsid w:val="00BE1AB5"/>
    <w:rsid w:val="00BE22DC"/>
    <w:rsid w:val="00BE236C"/>
    <w:rsid w:val="00BE2A6A"/>
    <w:rsid w:val="00BE2CD2"/>
    <w:rsid w:val="00BE31A6"/>
    <w:rsid w:val="00BE3556"/>
    <w:rsid w:val="00BE3AC7"/>
    <w:rsid w:val="00BE4173"/>
    <w:rsid w:val="00BE4B8A"/>
    <w:rsid w:val="00BE4DAC"/>
    <w:rsid w:val="00BE4E85"/>
    <w:rsid w:val="00BE5393"/>
    <w:rsid w:val="00BE5DEC"/>
    <w:rsid w:val="00BE61D1"/>
    <w:rsid w:val="00BE6F92"/>
    <w:rsid w:val="00BF068A"/>
    <w:rsid w:val="00BF0F80"/>
    <w:rsid w:val="00BF10A9"/>
    <w:rsid w:val="00BF1132"/>
    <w:rsid w:val="00BF11B9"/>
    <w:rsid w:val="00BF1A09"/>
    <w:rsid w:val="00BF2199"/>
    <w:rsid w:val="00BF29E6"/>
    <w:rsid w:val="00BF2C96"/>
    <w:rsid w:val="00BF4577"/>
    <w:rsid w:val="00BF4E0E"/>
    <w:rsid w:val="00BF4F52"/>
    <w:rsid w:val="00BF5492"/>
    <w:rsid w:val="00BF5576"/>
    <w:rsid w:val="00BF58AD"/>
    <w:rsid w:val="00BF58B8"/>
    <w:rsid w:val="00BF5D8F"/>
    <w:rsid w:val="00BF5EDF"/>
    <w:rsid w:val="00BF67AF"/>
    <w:rsid w:val="00BF71D7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32C"/>
    <w:rsid w:val="00C21529"/>
    <w:rsid w:val="00C21DD5"/>
    <w:rsid w:val="00C22527"/>
    <w:rsid w:val="00C22752"/>
    <w:rsid w:val="00C229C6"/>
    <w:rsid w:val="00C2324B"/>
    <w:rsid w:val="00C245C6"/>
    <w:rsid w:val="00C24691"/>
    <w:rsid w:val="00C247E3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00AB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2AC"/>
    <w:rsid w:val="00C475B4"/>
    <w:rsid w:val="00C50A3A"/>
    <w:rsid w:val="00C50EA1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4BD1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67E95"/>
    <w:rsid w:val="00C707BD"/>
    <w:rsid w:val="00C71AF0"/>
    <w:rsid w:val="00C72AE4"/>
    <w:rsid w:val="00C73496"/>
    <w:rsid w:val="00C73763"/>
    <w:rsid w:val="00C73B24"/>
    <w:rsid w:val="00C73C11"/>
    <w:rsid w:val="00C7455D"/>
    <w:rsid w:val="00C74B9A"/>
    <w:rsid w:val="00C74C45"/>
    <w:rsid w:val="00C74C46"/>
    <w:rsid w:val="00C74E66"/>
    <w:rsid w:val="00C75544"/>
    <w:rsid w:val="00C75626"/>
    <w:rsid w:val="00C758B5"/>
    <w:rsid w:val="00C75D54"/>
    <w:rsid w:val="00C7646E"/>
    <w:rsid w:val="00C771E4"/>
    <w:rsid w:val="00C7722E"/>
    <w:rsid w:val="00C77760"/>
    <w:rsid w:val="00C77ACC"/>
    <w:rsid w:val="00C77CBF"/>
    <w:rsid w:val="00C77D48"/>
    <w:rsid w:val="00C77D61"/>
    <w:rsid w:val="00C8007F"/>
    <w:rsid w:val="00C80440"/>
    <w:rsid w:val="00C809E5"/>
    <w:rsid w:val="00C809E7"/>
    <w:rsid w:val="00C80CFD"/>
    <w:rsid w:val="00C80DFE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39E3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01D"/>
    <w:rsid w:val="00C947EA"/>
    <w:rsid w:val="00C95046"/>
    <w:rsid w:val="00C95AB9"/>
    <w:rsid w:val="00C96D2C"/>
    <w:rsid w:val="00C96D7D"/>
    <w:rsid w:val="00C96DE8"/>
    <w:rsid w:val="00C96E30"/>
    <w:rsid w:val="00C97111"/>
    <w:rsid w:val="00CA096C"/>
    <w:rsid w:val="00CA236F"/>
    <w:rsid w:val="00CA26DA"/>
    <w:rsid w:val="00CA270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67E4"/>
    <w:rsid w:val="00CA738A"/>
    <w:rsid w:val="00CA74B4"/>
    <w:rsid w:val="00CA7D8F"/>
    <w:rsid w:val="00CB027A"/>
    <w:rsid w:val="00CB069D"/>
    <w:rsid w:val="00CB2828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2D0"/>
    <w:rsid w:val="00CB73A1"/>
    <w:rsid w:val="00CB7601"/>
    <w:rsid w:val="00CC00FE"/>
    <w:rsid w:val="00CC040F"/>
    <w:rsid w:val="00CC078A"/>
    <w:rsid w:val="00CC0E4F"/>
    <w:rsid w:val="00CC10D5"/>
    <w:rsid w:val="00CC13B5"/>
    <w:rsid w:val="00CC1895"/>
    <w:rsid w:val="00CC3871"/>
    <w:rsid w:val="00CC4027"/>
    <w:rsid w:val="00CC498B"/>
    <w:rsid w:val="00CC4CCE"/>
    <w:rsid w:val="00CC4FC8"/>
    <w:rsid w:val="00CC5F40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D7748"/>
    <w:rsid w:val="00CD7DAA"/>
    <w:rsid w:val="00CE01E6"/>
    <w:rsid w:val="00CE082A"/>
    <w:rsid w:val="00CE19FD"/>
    <w:rsid w:val="00CE1AA5"/>
    <w:rsid w:val="00CE229F"/>
    <w:rsid w:val="00CE2994"/>
    <w:rsid w:val="00CE2A27"/>
    <w:rsid w:val="00CE2DFD"/>
    <w:rsid w:val="00CE348C"/>
    <w:rsid w:val="00CE4324"/>
    <w:rsid w:val="00CE475D"/>
    <w:rsid w:val="00CE69D8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48F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1CA"/>
    <w:rsid w:val="00D10830"/>
    <w:rsid w:val="00D1182B"/>
    <w:rsid w:val="00D11CAA"/>
    <w:rsid w:val="00D11DF7"/>
    <w:rsid w:val="00D11EF4"/>
    <w:rsid w:val="00D12623"/>
    <w:rsid w:val="00D1457E"/>
    <w:rsid w:val="00D14E4F"/>
    <w:rsid w:val="00D15389"/>
    <w:rsid w:val="00D16119"/>
    <w:rsid w:val="00D1642B"/>
    <w:rsid w:val="00D1661F"/>
    <w:rsid w:val="00D17DF2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96C"/>
    <w:rsid w:val="00D25A95"/>
    <w:rsid w:val="00D25E2F"/>
    <w:rsid w:val="00D2619D"/>
    <w:rsid w:val="00D266A8"/>
    <w:rsid w:val="00D27A53"/>
    <w:rsid w:val="00D27FEF"/>
    <w:rsid w:val="00D306C0"/>
    <w:rsid w:val="00D312FE"/>
    <w:rsid w:val="00D31F2A"/>
    <w:rsid w:val="00D3260C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4AE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69CB"/>
    <w:rsid w:val="00D477A5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4F1B"/>
    <w:rsid w:val="00D55AFB"/>
    <w:rsid w:val="00D56411"/>
    <w:rsid w:val="00D56AE9"/>
    <w:rsid w:val="00D57466"/>
    <w:rsid w:val="00D57687"/>
    <w:rsid w:val="00D57B01"/>
    <w:rsid w:val="00D60054"/>
    <w:rsid w:val="00D6008D"/>
    <w:rsid w:val="00D6096B"/>
    <w:rsid w:val="00D60DBC"/>
    <w:rsid w:val="00D60E55"/>
    <w:rsid w:val="00D61597"/>
    <w:rsid w:val="00D615AB"/>
    <w:rsid w:val="00D61AD3"/>
    <w:rsid w:val="00D61F2A"/>
    <w:rsid w:val="00D63918"/>
    <w:rsid w:val="00D642EE"/>
    <w:rsid w:val="00D64AB1"/>
    <w:rsid w:val="00D65299"/>
    <w:rsid w:val="00D65BD2"/>
    <w:rsid w:val="00D66DCA"/>
    <w:rsid w:val="00D67547"/>
    <w:rsid w:val="00D67B25"/>
    <w:rsid w:val="00D67C45"/>
    <w:rsid w:val="00D7034B"/>
    <w:rsid w:val="00D70E11"/>
    <w:rsid w:val="00D71C03"/>
    <w:rsid w:val="00D71F14"/>
    <w:rsid w:val="00D722BD"/>
    <w:rsid w:val="00D72614"/>
    <w:rsid w:val="00D72666"/>
    <w:rsid w:val="00D727C6"/>
    <w:rsid w:val="00D72A9C"/>
    <w:rsid w:val="00D734E8"/>
    <w:rsid w:val="00D741BE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9AC"/>
    <w:rsid w:val="00D87E7C"/>
    <w:rsid w:val="00D901BC"/>
    <w:rsid w:val="00D901F9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3B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1E0"/>
    <w:rsid w:val="00DA38E4"/>
    <w:rsid w:val="00DA39B1"/>
    <w:rsid w:val="00DA3D81"/>
    <w:rsid w:val="00DA3F65"/>
    <w:rsid w:val="00DA55D1"/>
    <w:rsid w:val="00DA6247"/>
    <w:rsid w:val="00DA6F1F"/>
    <w:rsid w:val="00DB00DA"/>
    <w:rsid w:val="00DB08F6"/>
    <w:rsid w:val="00DB16CC"/>
    <w:rsid w:val="00DB1D76"/>
    <w:rsid w:val="00DB1E10"/>
    <w:rsid w:val="00DB28DA"/>
    <w:rsid w:val="00DB2F2F"/>
    <w:rsid w:val="00DB3715"/>
    <w:rsid w:val="00DB4DD2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0C49"/>
    <w:rsid w:val="00DC140E"/>
    <w:rsid w:val="00DC1D78"/>
    <w:rsid w:val="00DC222E"/>
    <w:rsid w:val="00DC25BE"/>
    <w:rsid w:val="00DC2BD8"/>
    <w:rsid w:val="00DC30C5"/>
    <w:rsid w:val="00DC32B2"/>
    <w:rsid w:val="00DC35B2"/>
    <w:rsid w:val="00DC3E61"/>
    <w:rsid w:val="00DC4368"/>
    <w:rsid w:val="00DC44B9"/>
    <w:rsid w:val="00DC44E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7EA"/>
    <w:rsid w:val="00DD3A8B"/>
    <w:rsid w:val="00DD3C30"/>
    <w:rsid w:val="00DD3D9E"/>
    <w:rsid w:val="00DD4039"/>
    <w:rsid w:val="00DD4088"/>
    <w:rsid w:val="00DD5299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648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6593"/>
    <w:rsid w:val="00DF6719"/>
    <w:rsid w:val="00DF7AC0"/>
    <w:rsid w:val="00E01174"/>
    <w:rsid w:val="00E013D4"/>
    <w:rsid w:val="00E01798"/>
    <w:rsid w:val="00E02361"/>
    <w:rsid w:val="00E02A9A"/>
    <w:rsid w:val="00E042B1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7B1"/>
    <w:rsid w:val="00E14DF4"/>
    <w:rsid w:val="00E155BA"/>
    <w:rsid w:val="00E16956"/>
    <w:rsid w:val="00E16B80"/>
    <w:rsid w:val="00E16E72"/>
    <w:rsid w:val="00E17319"/>
    <w:rsid w:val="00E173F8"/>
    <w:rsid w:val="00E17900"/>
    <w:rsid w:val="00E17B3D"/>
    <w:rsid w:val="00E17B50"/>
    <w:rsid w:val="00E17BF7"/>
    <w:rsid w:val="00E200AB"/>
    <w:rsid w:val="00E204B5"/>
    <w:rsid w:val="00E20CCB"/>
    <w:rsid w:val="00E21677"/>
    <w:rsid w:val="00E22FA0"/>
    <w:rsid w:val="00E23CDA"/>
    <w:rsid w:val="00E23FBD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4B9"/>
    <w:rsid w:val="00E30619"/>
    <w:rsid w:val="00E3093E"/>
    <w:rsid w:val="00E30CCB"/>
    <w:rsid w:val="00E3121E"/>
    <w:rsid w:val="00E315AC"/>
    <w:rsid w:val="00E31FA2"/>
    <w:rsid w:val="00E3223C"/>
    <w:rsid w:val="00E34257"/>
    <w:rsid w:val="00E3444A"/>
    <w:rsid w:val="00E34A39"/>
    <w:rsid w:val="00E34AAD"/>
    <w:rsid w:val="00E35389"/>
    <w:rsid w:val="00E354FE"/>
    <w:rsid w:val="00E35BBD"/>
    <w:rsid w:val="00E35ED4"/>
    <w:rsid w:val="00E36064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2EC7"/>
    <w:rsid w:val="00E4350E"/>
    <w:rsid w:val="00E43848"/>
    <w:rsid w:val="00E43BD3"/>
    <w:rsid w:val="00E4455C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3D7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712"/>
    <w:rsid w:val="00E65727"/>
    <w:rsid w:val="00E65B78"/>
    <w:rsid w:val="00E65CAF"/>
    <w:rsid w:val="00E66105"/>
    <w:rsid w:val="00E67154"/>
    <w:rsid w:val="00E67EDF"/>
    <w:rsid w:val="00E67EE3"/>
    <w:rsid w:val="00E7031E"/>
    <w:rsid w:val="00E70675"/>
    <w:rsid w:val="00E70D6E"/>
    <w:rsid w:val="00E71D6C"/>
    <w:rsid w:val="00E72113"/>
    <w:rsid w:val="00E722EA"/>
    <w:rsid w:val="00E7298F"/>
    <w:rsid w:val="00E72DB1"/>
    <w:rsid w:val="00E72F2D"/>
    <w:rsid w:val="00E73283"/>
    <w:rsid w:val="00E736AC"/>
    <w:rsid w:val="00E7546D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2A"/>
    <w:rsid w:val="00E82065"/>
    <w:rsid w:val="00E832FE"/>
    <w:rsid w:val="00E83991"/>
    <w:rsid w:val="00E84231"/>
    <w:rsid w:val="00E84E1B"/>
    <w:rsid w:val="00E85808"/>
    <w:rsid w:val="00E8586A"/>
    <w:rsid w:val="00E867F2"/>
    <w:rsid w:val="00E86DAD"/>
    <w:rsid w:val="00E86DFC"/>
    <w:rsid w:val="00E8723E"/>
    <w:rsid w:val="00E872A0"/>
    <w:rsid w:val="00E87A80"/>
    <w:rsid w:val="00E87AAB"/>
    <w:rsid w:val="00E87EC7"/>
    <w:rsid w:val="00E9012D"/>
    <w:rsid w:val="00E908A4"/>
    <w:rsid w:val="00E9283A"/>
    <w:rsid w:val="00E93D35"/>
    <w:rsid w:val="00E9461F"/>
    <w:rsid w:val="00E95EA9"/>
    <w:rsid w:val="00E96295"/>
    <w:rsid w:val="00E979C9"/>
    <w:rsid w:val="00E97B8A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610"/>
    <w:rsid w:val="00EA5CEF"/>
    <w:rsid w:val="00EA60AF"/>
    <w:rsid w:val="00EA6625"/>
    <w:rsid w:val="00EA6DD9"/>
    <w:rsid w:val="00EA76EF"/>
    <w:rsid w:val="00EA7817"/>
    <w:rsid w:val="00EA7A85"/>
    <w:rsid w:val="00EB004C"/>
    <w:rsid w:val="00EB01F2"/>
    <w:rsid w:val="00EB1386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B77D2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1D61"/>
    <w:rsid w:val="00ED26D4"/>
    <w:rsid w:val="00ED3482"/>
    <w:rsid w:val="00ED3BBC"/>
    <w:rsid w:val="00ED47D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0C33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4B2"/>
    <w:rsid w:val="00EE37F7"/>
    <w:rsid w:val="00EE3BEF"/>
    <w:rsid w:val="00EE4298"/>
    <w:rsid w:val="00EE51A0"/>
    <w:rsid w:val="00EE5EEA"/>
    <w:rsid w:val="00EE6ABF"/>
    <w:rsid w:val="00EE7A4F"/>
    <w:rsid w:val="00EF043B"/>
    <w:rsid w:val="00EF05C4"/>
    <w:rsid w:val="00EF0FCD"/>
    <w:rsid w:val="00EF155B"/>
    <w:rsid w:val="00EF1D90"/>
    <w:rsid w:val="00EF256C"/>
    <w:rsid w:val="00EF2B63"/>
    <w:rsid w:val="00EF2ED6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466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812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405"/>
    <w:rsid w:val="00F125D3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5CC"/>
    <w:rsid w:val="00F20CC8"/>
    <w:rsid w:val="00F21865"/>
    <w:rsid w:val="00F220DD"/>
    <w:rsid w:val="00F222C5"/>
    <w:rsid w:val="00F2296F"/>
    <w:rsid w:val="00F23E7F"/>
    <w:rsid w:val="00F25099"/>
    <w:rsid w:val="00F2678D"/>
    <w:rsid w:val="00F26D34"/>
    <w:rsid w:val="00F2798A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86C"/>
    <w:rsid w:val="00F4093D"/>
    <w:rsid w:val="00F4102D"/>
    <w:rsid w:val="00F41668"/>
    <w:rsid w:val="00F41735"/>
    <w:rsid w:val="00F4205A"/>
    <w:rsid w:val="00F428E2"/>
    <w:rsid w:val="00F43098"/>
    <w:rsid w:val="00F43562"/>
    <w:rsid w:val="00F43E10"/>
    <w:rsid w:val="00F443B2"/>
    <w:rsid w:val="00F44472"/>
    <w:rsid w:val="00F44540"/>
    <w:rsid w:val="00F449CE"/>
    <w:rsid w:val="00F45335"/>
    <w:rsid w:val="00F4557E"/>
    <w:rsid w:val="00F459EC"/>
    <w:rsid w:val="00F45C45"/>
    <w:rsid w:val="00F4644F"/>
    <w:rsid w:val="00F46612"/>
    <w:rsid w:val="00F4700F"/>
    <w:rsid w:val="00F471D6"/>
    <w:rsid w:val="00F47550"/>
    <w:rsid w:val="00F501AA"/>
    <w:rsid w:val="00F50B9D"/>
    <w:rsid w:val="00F51694"/>
    <w:rsid w:val="00F517DB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0825"/>
    <w:rsid w:val="00F6123E"/>
    <w:rsid w:val="00F61341"/>
    <w:rsid w:val="00F6210D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2F61"/>
    <w:rsid w:val="00F73502"/>
    <w:rsid w:val="00F7450E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8E7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746"/>
    <w:rsid w:val="00F938A0"/>
    <w:rsid w:val="00F93E1F"/>
    <w:rsid w:val="00F94CA6"/>
    <w:rsid w:val="00F95047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507"/>
    <w:rsid w:val="00FA29D5"/>
    <w:rsid w:val="00FA2A3A"/>
    <w:rsid w:val="00FA2EAC"/>
    <w:rsid w:val="00FA32EF"/>
    <w:rsid w:val="00FA3461"/>
    <w:rsid w:val="00FA3730"/>
    <w:rsid w:val="00FA39D9"/>
    <w:rsid w:val="00FA3C1E"/>
    <w:rsid w:val="00FA4BCF"/>
    <w:rsid w:val="00FA4EA3"/>
    <w:rsid w:val="00FA5878"/>
    <w:rsid w:val="00FA6402"/>
    <w:rsid w:val="00FA6437"/>
    <w:rsid w:val="00FA6B9B"/>
    <w:rsid w:val="00FA6DCD"/>
    <w:rsid w:val="00FA6EE3"/>
    <w:rsid w:val="00FA7203"/>
    <w:rsid w:val="00FA721B"/>
    <w:rsid w:val="00FA7490"/>
    <w:rsid w:val="00FA75BA"/>
    <w:rsid w:val="00FA76D0"/>
    <w:rsid w:val="00FB002E"/>
    <w:rsid w:val="00FB0D6F"/>
    <w:rsid w:val="00FB1109"/>
    <w:rsid w:val="00FB1196"/>
    <w:rsid w:val="00FB263F"/>
    <w:rsid w:val="00FB267A"/>
    <w:rsid w:val="00FB2BD3"/>
    <w:rsid w:val="00FB2F73"/>
    <w:rsid w:val="00FB3759"/>
    <w:rsid w:val="00FB3E5F"/>
    <w:rsid w:val="00FB4931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C1D"/>
    <w:rsid w:val="00FC0EA7"/>
    <w:rsid w:val="00FC0F07"/>
    <w:rsid w:val="00FC1196"/>
    <w:rsid w:val="00FC1DE7"/>
    <w:rsid w:val="00FC1E1E"/>
    <w:rsid w:val="00FC214E"/>
    <w:rsid w:val="00FC21B5"/>
    <w:rsid w:val="00FC28EB"/>
    <w:rsid w:val="00FC3706"/>
    <w:rsid w:val="00FC434B"/>
    <w:rsid w:val="00FC4AF7"/>
    <w:rsid w:val="00FC5AD0"/>
    <w:rsid w:val="00FC6011"/>
    <w:rsid w:val="00FC62D1"/>
    <w:rsid w:val="00FC6F6C"/>
    <w:rsid w:val="00FC772B"/>
    <w:rsid w:val="00FC7B43"/>
    <w:rsid w:val="00FD0595"/>
    <w:rsid w:val="00FD0900"/>
    <w:rsid w:val="00FD1850"/>
    <w:rsid w:val="00FD19BE"/>
    <w:rsid w:val="00FD1B46"/>
    <w:rsid w:val="00FD24AF"/>
    <w:rsid w:val="00FD2538"/>
    <w:rsid w:val="00FD32DB"/>
    <w:rsid w:val="00FD3523"/>
    <w:rsid w:val="00FD37FE"/>
    <w:rsid w:val="00FD40EB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5DC9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67D9D-4046-493D-B32F-95A75C35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Вероника В. Тимофеева</cp:lastModifiedBy>
  <cp:revision>19</cp:revision>
  <cp:lastPrinted>2024-07-31T10:00:00Z</cp:lastPrinted>
  <dcterms:created xsi:type="dcterms:W3CDTF">2024-08-01T14:20:00Z</dcterms:created>
  <dcterms:modified xsi:type="dcterms:W3CDTF">2024-08-05T12:28:00Z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