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16" w:rsidRPr="00796816" w:rsidRDefault="00796816" w:rsidP="007968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816">
        <w:rPr>
          <w:rFonts w:ascii="Times New Roman" w:hAnsi="Times New Roman" w:cs="Times New Roman"/>
          <w:sz w:val="28"/>
          <w:szCs w:val="28"/>
        </w:rPr>
        <w:t>ОТЧЕТ</w:t>
      </w:r>
    </w:p>
    <w:p w:rsidR="00796816" w:rsidRPr="00796816" w:rsidRDefault="00796816" w:rsidP="007968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816">
        <w:rPr>
          <w:rFonts w:ascii="Times New Roman" w:hAnsi="Times New Roman" w:cs="Times New Roman"/>
          <w:sz w:val="28"/>
          <w:szCs w:val="28"/>
        </w:rPr>
        <w:t>о реализации мероприятий по профессиональному развитию</w:t>
      </w:r>
    </w:p>
    <w:p w:rsidR="00796816" w:rsidRPr="00796816" w:rsidRDefault="00796816" w:rsidP="00AC1A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816">
        <w:rPr>
          <w:rFonts w:ascii="Times New Roman" w:hAnsi="Times New Roman" w:cs="Times New Roman"/>
          <w:sz w:val="28"/>
          <w:szCs w:val="28"/>
        </w:rPr>
        <w:t>государственных гражданских служащих Новгородской области</w:t>
      </w:r>
      <w:r w:rsidR="003E2E4B" w:rsidRPr="003E2E4B">
        <w:rPr>
          <w:rFonts w:ascii="Times New Roman" w:hAnsi="Times New Roman" w:cs="Times New Roman"/>
          <w:sz w:val="28"/>
          <w:szCs w:val="28"/>
        </w:rPr>
        <w:t xml:space="preserve"> </w:t>
      </w:r>
      <w:r w:rsidR="003E2E4B" w:rsidRPr="00796816">
        <w:rPr>
          <w:rFonts w:ascii="Times New Roman" w:hAnsi="Times New Roman" w:cs="Times New Roman"/>
          <w:sz w:val="28"/>
          <w:szCs w:val="28"/>
        </w:rPr>
        <w:t xml:space="preserve">в </w:t>
      </w:r>
      <w:r w:rsidR="003E2E4B">
        <w:rPr>
          <w:rFonts w:ascii="Times New Roman" w:hAnsi="Times New Roman" w:cs="Times New Roman"/>
          <w:sz w:val="28"/>
          <w:szCs w:val="28"/>
        </w:rPr>
        <w:t>2023</w:t>
      </w:r>
      <w:r w:rsidR="003E2E4B" w:rsidRPr="00796816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96816" w:rsidRPr="00796816" w:rsidRDefault="00AC1A9D" w:rsidP="001D07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="001D0749">
        <w:rPr>
          <w:rFonts w:ascii="Times New Roman" w:hAnsi="Times New Roman" w:cs="Times New Roman"/>
          <w:sz w:val="28"/>
          <w:szCs w:val="28"/>
        </w:rPr>
        <w:t xml:space="preserve"> здравоохранения Новгородской области</w:t>
      </w:r>
    </w:p>
    <w:p w:rsidR="00796816" w:rsidRPr="00796816" w:rsidRDefault="00796816" w:rsidP="001D07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493"/>
        <w:gridCol w:w="2977"/>
        <w:gridCol w:w="2977"/>
        <w:gridCol w:w="1701"/>
        <w:gridCol w:w="283"/>
        <w:gridCol w:w="1418"/>
        <w:gridCol w:w="1417"/>
      </w:tblGrid>
      <w:tr w:rsidR="008D4B9D" w:rsidRPr="00796816" w:rsidTr="00796816">
        <w:tc>
          <w:tcPr>
            <w:tcW w:w="680" w:type="dxa"/>
            <w:vAlign w:val="center"/>
          </w:tcPr>
          <w:p w:rsidR="008D4B9D" w:rsidRPr="00796816" w:rsidRDefault="008D4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1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968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681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93" w:type="dxa"/>
            <w:vAlign w:val="center"/>
          </w:tcPr>
          <w:p w:rsidR="008D4B9D" w:rsidRPr="00796816" w:rsidRDefault="008D4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16"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 государственного гражданского служащего Новгородской области, проходившего обучение</w:t>
            </w:r>
          </w:p>
        </w:tc>
        <w:tc>
          <w:tcPr>
            <w:tcW w:w="2977" w:type="dxa"/>
            <w:vAlign w:val="center"/>
          </w:tcPr>
          <w:p w:rsidR="008D4B9D" w:rsidRPr="00796816" w:rsidRDefault="008D4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1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мероприятия</w:t>
            </w:r>
          </w:p>
        </w:tc>
        <w:tc>
          <w:tcPr>
            <w:tcW w:w="2977" w:type="dxa"/>
            <w:vAlign w:val="center"/>
          </w:tcPr>
          <w:p w:rsidR="008D4B9D" w:rsidRPr="00796816" w:rsidRDefault="008D4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16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984" w:type="dxa"/>
            <w:gridSpan w:val="2"/>
            <w:vAlign w:val="center"/>
          </w:tcPr>
          <w:p w:rsidR="008D4B9D" w:rsidRPr="00796816" w:rsidRDefault="008D4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16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программы, мероприятия</w:t>
            </w:r>
          </w:p>
        </w:tc>
        <w:tc>
          <w:tcPr>
            <w:tcW w:w="1418" w:type="dxa"/>
            <w:vAlign w:val="center"/>
          </w:tcPr>
          <w:p w:rsidR="008D4B9D" w:rsidRPr="00796816" w:rsidRDefault="008D4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796816">
              <w:rPr>
                <w:rFonts w:ascii="Times New Roman" w:hAnsi="Times New Roman" w:cs="Times New Roman"/>
                <w:sz w:val="24"/>
                <w:szCs w:val="24"/>
              </w:rPr>
              <w:t>академичес</w:t>
            </w:r>
            <w:proofErr w:type="spellEnd"/>
            <w:r w:rsidR="00DF4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816">
              <w:rPr>
                <w:rFonts w:ascii="Times New Roman" w:hAnsi="Times New Roman" w:cs="Times New Roman"/>
                <w:sz w:val="24"/>
                <w:szCs w:val="24"/>
              </w:rPr>
              <w:t>ких</w:t>
            </w:r>
            <w:proofErr w:type="gramEnd"/>
            <w:r w:rsidRPr="00796816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417" w:type="dxa"/>
            <w:vAlign w:val="center"/>
          </w:tcPr>
          <w:p w:rsidR="008D4B9D" w:rsidRPr="00796816" w:rsidRDefault="008D4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16">
              <w:rPr>
                <w:rFonts w:ascii="Times New Roman" w:hAnsi="Times New Roman" w:cs="Times New Roman"/>
                <w:sz w:val="24"/>
                <w:szCs w:val="24"/>
              </w:rPr>
              <w:t>Объем бюджетных средств (руб.)</w:t>
            </w:r>
          </w:p>
        </w:tc>
      </w:tr>
      <w:tr w:rsidR="008D4B9D" w:rsidRPr="00796816" w:rsidTr="00796816">
        <w:tc>
          <w:tcPr>
            <w:tcW w:w="680" w:type="dxa"/>
          </w:tcPr>
          <w:p w:rsidR="008D4B9D" w:rsidRPr="00796816" w:rsidRDefault="008D4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:rsidR="008D4B9D" w:rsidRPr="00796816" w:rsidRDefault="008D4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D4B9D" w:rsidRPr="00796816" w:rsidRDefault="008D4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D4B9D" w:rsidRPr="00796816" w:rsidRDefault="008D4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8D4B9D" w:rsidRPr="00796816" w:rsidRDefault="008D4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D4B9D" w:rsidRPr="00796816" w:rsidRDefault="008D4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D4B9D" w:rsidRPr="00796816" w:rsidRDefault="008D4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D4B9D" w:rsidRPr="00796816" w:rsidTr="00796816">
        <w:tc>
          <w:tcPr>
            <w:tcW w:w="680" w:type="dxa"/>
          </w:tcPr>
          <w:p w:rsidR="008D4B9D" w:rsidRPr="00796816" w:rsidRDefault="008D4B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16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14266" w:type="dxa"/>
            <w:gridSpan w:val="7"/>
          </w:tcPr>
          <w:p w:rsidR="008D4B9D" w:rsidRPr="00796816" w:rsidRDefault="008D4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816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</w:t>
            </w:r>
          </w:p>
        </w:tc>
      </w:tr>
      <w:tr w:rsidR="008D4B9D" w:rsidRPr="00796816" w:rsidTr="00AC1A9D">
        <w:tc>
          <w:tcPr>
            <w:tcW w:w="680" w:type="dxa"/>
          </w:tcPr>
          <w:p w:rsidR="008D4B9D" w:rsidRPr="00796816" w:rsidRDefault="008D4B9D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1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93" w:type="dxa"/>
          </w:tcPr>
          <w:p w:rsidR="008D4B9D" w:rsidRPr="008F3C39" w:rsidRDefault="001D0749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Главный специалист-эксперт департамента фармакологического анализа, лекарственного обеспечения и организации медицинской помощи женщинам и детям</w:t>
            </w:r>
          </w:p>
        </w:tc>
        <w:tc>
          <w:tcPr>
            <w:tcW w:w="2977" w:type="dxa"/>
          </w:tcPr>
          <w:p w:rsidR="008D4B9D" w:rsidRPr="00796816" w:rsidRDefault="001D0749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государственной гражданской службы</w:t>
            </w:r>
          </w:p>
        </w:tc>
        <w:tc>
          <w:tcPr>
            <w:tcW w:w="2977" w:type="dxa"/>
          </w:tcPr>
          <w:p w:rsidR="008D4B9D" w:rsidRPr="00796816" w:rsidRDefault="008F3C39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1701" w:type="dxa"/>
          </w:tcPr>
          <w:p w:rsidR="008D4B9D" w:rsidRPr="00796816" w:rsidRDefault="008F3C39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gridSpan w:val="2"/>
          </w:tcPr>
          <w:p w:rsidR="008D4B9D" w:rsidRPr="00796816" w:rsidRDefault="008F3C39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8D4B9D" w:rsidRPr="00796816" w:rsidRDefault="008F3C39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</w:tc>
      </w:tr>
      <w:tr w:rsidR="008D4B9D" w:rsidRPr="00796816" w:rsidTr="00AC1A9D">
        <w:tc>
          <w:tcPr>
            <w:tcW w:w="680" w:type="dxa"/>
          </w:tcPr>
          <w:p w:rsidR="008D4B9D" w:rsidRPr="00796816" w:rsidRDefault="008F3C39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93" w:type="dxa"/>
          </w:tcPr>
          <w:p w:rsidR="008D4B9D" w:rsidRPr="008F3C39" w:rsidRDefault="008F3C39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Главный специалист-эксперт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департамента лекарственного обеспечения*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endnoteReference w:id="1"/>
            </w:r>
          </w:p>
        </w:tc>
        <w:tc>
          <w:tcPr>
            <w:tcW w:w="2977" w:type="dxa"/>
          </w:tcPr>
          <w:p w:rsidR="008D4B9D" w:rsidRPr="00796816" w:rsidRDefault="008F3C39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5С в офисе для РОИВ, Картирование для РОИВ, Методика решения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РОИВ, Реализация проекта по улучшению для РОИВ, Управление изменениями для РОИВ</w:t>
            </w:r>
          </w:p>
        </w:tc>
        <w:tc>
          <w:tcPr>
            <w:tcW w:w="2977" w:type="dxa"/>
          </w:tcPr>
          <w:p w:rsidR="008D4B9D" w:rsidRPr="00796816" w:rsidRDefault="008F3C39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«Федеральный центр компетенции в сфере производительности труда»</w:t>
            </w:r>
          </w:p>
        </w:tc>
        <w:tc>
          <w:tcPr>
            <w:tcW w:w="1701" w:type="dxa"/>
          </w:tcPr>
          <w:p w:rsidR="008D4B9D" w:rsidRPr="005120D2" w:rsidRDefault="008F3C39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gridSpan w:val="2"/>
          </w:tcPr>
          <w:p w:rsidR="008D4B9D" w:rsidRPr="005120D2" w:rsidRDefault="004B3F31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8D4B9D" w:rsidRPr="005120D2" w:rsidRDefault="003161D2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2">
              <w:rPr>
                <w:rFonts w:ascii="Times New Roman" w:hAnsi="Times New Roman" w:cs="Times New Roman"/>
                <w:sz w:val="24"/>
                <w:szCs w:val="24"/>
              </w:rPr>
              <w:t>бесплатное</w:t>
            </w:r>
          </w:p>
        </w:tc>
      </w:tr>
      <w:tr w:rsidR="008F3C39" w:rsidRPr="00796816" w:rsidTr="00AC1A9D">
        <w:tc>
          <w:tcPr>
            <w:tcW w:w="680" w:type="dxa"/>
          </w:tcPr>
          <w:p w:rsidR="008F3C39" w:rsidRDefault="008F3C39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93" w:type="dxa"/>
          </w:tcPr>
          <w:p w:rsidR="008F3C39" w:rsidRPr="008F3C39" w:rsidRDefault="008F3C39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3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департамента </w:t>
            </w:r>
            <w:r w:rsidRPr="008F3C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организации программной, проектной деятельности и </w:t>
            </w:r>
            <w:r w:rsidRPr="008F3C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информатизации в сфере здравоохранения</w:t>
            </w:r>
          </w:p>
        </w:tc>
        <w:tc>
          <w:tcPr>
            <w:tcW w:w="2977" w:type="dxa"/>
          </w:tcPr>
          <w:p w:rsidR="008F3C39" w:rsidRDefault="00EE4329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Проектное управление в органах государственной власти</w:t>
            </w:r>
          </w:p>
        </w:tc>
        <w:tc>
          <w:tcPr>
            <w:tcW w:w="2977" w:type="dxa"/>
          </w:tcPr>
          <w:p w:rsidR="008F3C39" w:rsidRDefault="00EE4329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Санкт-Петербургский ГБОУ ДПО «Корпоративный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 Администрации Санкт-Петербурга – центр развития компетенций государственных и муниципальных служащих»</w:t>
            </w:r>
          </w:p>
        </w:tc>
        <w:tc>
          <w:tcPr>
            <w:tcW w:w="1701" w:type="dxa"/>
          </w:tcPr>
          <w:p w:rsidR="008F3C39" w:rsidRDefault="00EE4329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заочная</w:t>
            </w:r>
          </w:p>
        </w:tc>
        <w:tc>
          <w:tcPr>
            <w:tcW w:w="1701" w:type="dxa"/>
            <w:gridSpan w:val="2"/>
          </w:tcPr>
          <w:p w:rsidR="008F3C39" w:rsidRPr="00796816" w:rsidRDefault="00EE4329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8F3C39" w:rsidRPr="00796816" w:rsidRDefault="009135D2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EE4329" w:rsidRPr="00796816" w:rsidTr="00AC1A9D">
        <w:tc>
          <w:tcPr>
            <w:tcW w:w="680" w:type="dxa"/>
          </w:tcPr>
          <w:p w:rsidR="00EE4329" w:rsidRDefault="00EE4329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493" w:type="dxa"/>
          </w:tcPr>
          <w:p w:rsidR="00EE4329" w:rsidRPr="008F3C39" w:rsidRDefault="004B09E5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министра-директор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материально-технического обслуживания</w:t>
            </w:r>
          </w:p>
        </w:tc>
        <w:tc>
          <w:tcPr>
            <w:tcW w:w="2977" w:type="dxa"/>
          </w:tcPr>
          <w:p w:rsidR="00EE4329" w:rsidRDefault="004B09E5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2977" w:type="dxa"/>
          </w:tcPr>
          <w:p w:rsidR="00EE4329" w:rsidRDefault="004B09E5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ГБОУ ДПО «Корпоративный университет Администрации Санкт-Петербурга – центр развития компетенций государственных и муниципальных служащих»</w:t>
            </w:r>
          </w:p>
        </w:tc>
        <w:tc>
          <w:tcPr>
            <w:tcW w:w="1701" w:type="dxa"/>
          </w:tcPr>
          <w:p w:rsidR="00EE4329" w:rsidRDefault="004B09E5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701" w:type="dxa"/>
            <w:gridSpan w:val="2"/>
          </w:tcPr>
          <w:p w:rsidR="00EE4329" w:rsidRDefault="004B09E5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EE4329" w:rsidRPr="00796816" w:rsidRDefault="004B09E5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4B09E5" w:rsidRPr="00796816" w:rsidTr="00AC1A9D">
        <w:tc>
          <w:tcPr>
            <w:tcW w:w="680" w:type="dxa"/>
          </w:tcPr>
          <w:p w:rsidR="004B09E5" w:rsidRDefault="004B09E5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93" w:type="dxa"/>
          </w:tcPr>
          <w:p w:rsidR="004B09E5" w:rsidRPr="004B09E5" w:rsidRDefault="004B09E5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Главный консультант департамента охраны здоровья взрослого населения и ведомственного контроля качества и безопасности медицинской деятельности</w:t>
            </w:r>
          </w:p>
        </w:tc>
        <w:tc>
          <w:tcPr>
            <w:tcW w:w="2977" w:type="dxa"/>
          </w:tcPr>
          <w:p w:rsidR="004B09E5" w:rsidRDefault="004B09E5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ответственностью</w:t>
            </w:r>
          </w:p>
        </w:tc>
        <w:tc>
          <w:tcPr>
            <w:tcW w:w="2977" w:type="dxa"/>
          </w:tcPr>
          <w:p w:rsidR="004B09E5" w:rsidRDefault="004B09E5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ГБОУ ДПО «Корпоративный университет Администрации Санкт-Петербурга – центр развития компетенций государственных и муниципальных служащих»</w:t>
            </w:r>
          </w:p>
        </w:tc>
        <w:tc>
          <w:tcPr>
            <w:tcW w:w="1701" w:type="dxa"/>
          </w:tcPr>
          <w:p w:rsidR="004B09E5" w:rsidRDefault="004B09E5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701" w:type="dxa"/>
            <w:gridSpan w:val="2"/>
          </w:tcPr>
          <w:p w:rsidR="004B09E5" w:rsidRDefault="004B09E5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4B09E5" w:rsidRDefault="004B09E5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F667AB" w:rsidRPr="00796816" w:rsidTr="00AC1A9D">
        <w:tc>
          <w:tcPr>
            <w:tcW w:w="680" w:type="dxa"/>
          </w:tcPr>
          <w:p w:rsidR="00F667AB" w:rsidRDefault="00F667AB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93" w:type="dxa"/>
          </w:tcPr>
          <w:p w:rsidR="00F667AB" w:rsidRPr="00F667AB" w:rsidRDefault="00F667AB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667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Консультант департамента охраны здоровья взрослого населения и ведомственного </w:t>
            </w:r>
            <w:r w:rsidRPr="00F667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контроля качества и безопасности медицинской деятельности</w:t>
            </w:r>
          </w:p>
        </w:tc>
        <w:tc>
          <w:tcPr>
            <w:tcW w:w="2977" w:type="dxa"/>
          </w:tcPr>
          <w:p w:rsidR="00F667AB" w:rsidRDefault="00F667AB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ответственностью</w:t>
            </w:r>
          </w:p>
        </w:tc>
        <w:tc>
          <w:tcPr>
            <w:tcW w:w="2977" w:type="dxa"/>
          </w:tcPr>
          <w:p w:rsidR="00F667AB" w:rsidRDefault="00F667AB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Санкт-Петербургский ГБОУ ДПО «Корпоративный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 Администрации Санкт-Петербурга – центр развития компетенций государственных и муниципальных служащих»</w:t>
            </w:r>
          </w:p>
        </w:tc>
        <w:tc>
          <w:tcPr>
            <w:tcW w:w="1701" w:type="dxa"/>
          </w:tcPr>
          <w:p w:rsidR="00F667AB" w:rsidRDefault="00F667AB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заочная</w:t>
            </w:r>
          </w:p>
        </w:tc>
        <w:tc>
          <w:tcPr>
            <w:tcW w:w="1701" w:type="dxa"/>
            <w:gridSpan w:val="2"/>
          </w:tcPr>
          <w:p w:rsidR="00F667AB" w:rsidRDefault="00F667AB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F667AB" w:rsidRDefault="00F667AB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F667AB" w:rsidRPr="00796816" w:rsidTr="00AC1A9D">
        <w:tc>
          <w:tcPr>
            <w:tcW w:w="680" w:type="dxa"/>
          </w:tcPr>
          <w:p w:rsidR="00F667AB" w:rsidRDefault="00F667AB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3493" w:type="dxa"/>
          </w:tcPr>
          <w:p w:rsidR="00F667AB" w:rsidRPr="00F667AB" w:rsidRDefault="00F667AB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667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Ведущий консультант департамента экономического планирования, финансирования, организации закупок и контроля</w:t>
            </w:r>
          </w:p>
        </w:tc>
        <w:tc>
          <w:tcPr>
            <w:tcW w:w="2977" w:type="dxa"/>
          </w:tcPr>
          <w:p w:rsidR="00F667AB" w:rsidRDefault="00F667AB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 государственных (муниципальных) организаций</w:t>
            </w:r>
          </w:p>
        </w:tc>
        <w:tc>
          <w:tcPr>
            <w:tcW w:w="2977" w:type="dxa"/>
          </w:tcPr>
          <w:p w:rsidR="00F667AB" w:rsidRDefault="004B3F31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ГБОУ ДПО «Корпоративный университет Администрации Санкт-Петербурга – центр развития компетенций государственных и муниципальных служащих»</w:t>
            </w:r>
          </w:p>
        </w:tc>
        <w:tc>
          <w:tcPr>
            <w:tcW w:w="1701" w:type="dxa"/>
          </w:tcPr>
          <w:p w:rsidR="00F667AB" w:rsidRDefault="00F667AB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701" w:type="dxa"/>
            <w:gridSpan w:val="2"/>
          </w:tcPr>
          <w:p w:rsidR="00F667AB" w:rsidRDefault="004B3F31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F667AB" w:rsidRDefault="00F667AB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5120D2" w:rsidRPr="00796816" w:rsidTr="00AC1A9D">
        <w:tc>
          <w:tcPr>
            <w:tcW w:w="680" w:type="dxa"/>
          </w:tcPr>
          <w:p w:rsidR="005120D2" w:rsidRDefault="005120D2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493" w:type="dxa"/>
          </w:tcPr>
          <w:p w:rsidR="005120D2" w:rsidRPr="00F667AB" w:rsidRDefault="005120D2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667AB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 отдела лицензирования</w:t>
            </w:r>
          </w:p>
        </w:tc>
        <w:tc>
          <w:tcPr>
            <w:tcW w:w="2977" w:type="dxa"/>
          </w:tcPr>
          <w:p w:rsidR="005120D2" w:rsidRDefault="005120D2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в органах государственной и муниципальной власти</w:t>
            </w:r>
          </w:p>
        </w:tc>
        <w:tc>
          <w:tcPr>
            <w:tcW w:w="2977" w:type="dxa"/>
          </w:tcPr>
          <w:p w:rsidR="005120D2" w:rsidRDefault="005120D2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«Национальный университет государственной службы»</w:t>
            </w:r>
          </w:p>
        </w:tc>
        <w:tc>
          <w:tcPr>
            <w:tcW w:w="1701" w:type="dxa"/>
          </w:tcPr>
          <w:p w:rsidR="005120D2" w:rsidRDefault="005120D2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701" w:type="dxa"/>
            <w:gridSpan w:val="2"/>
          </w:tcPr>
          <w:p w:rsidR="005120D2" w:rsidRDefault="005120D2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5120D2" w:rsidRDefault="005120D2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5120D2" w:rsidRPr="00796816" w:rsidTr="00AC1A9D">
        <w:tc>
          <w:tcPr>
            <w:tcW w:w="680" w:type="dxa"/>
          </w:tcPr>
          <w:p w:rsidR="005120D2" w:rsidRDefault="005120D2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493" w:type="dxa"/>
          </w:tcPr>
          <w:p w:rsidR="005120D2" w:rsidRPr="00F667AB" w:rsidRDefault="005120D2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667AB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лицензирования</w:t>
            </w:r>
          </w:p>
        </w:tc>
        <w:tc>
          <w:tcPr>
            <w:tcW w:w="2977" w:type="dxa"/>
          </w:tcPr>
          <w:p w:rsidR="005120D2" w:rsidRDefault="005120D2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в органах государственной и муниципальной власти</w:t>
            </w:r>
          </w:p>
        </w:tc>
        <w:tc>
          <w:tcPr>
            <w:tcW w:w="2977" w:type="dxa"/>
          </w:tcPr>
          <w:p w:rsidR="005120D2" w:rsidRDefault="005120D2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«Национальный университет государственной службы»</w:t>
            </w:r>
          </w:p>
        </w:tc>
        <w:tc>
          <w:tcPr>
            <w:tcW w:w="1701" w:type="dxa"/>
          </w:tcPr>
          <w:p w:rsidR="005120D2" w:rsidRDefault="005120D2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701" w:type="dxa"/>
            <w:gridSpan w:val="2"/>
          </w:tcPr>
          <w:p w:rsidR="005120D2" w:rsidRDefault="005120D2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5120D2" w:rsidRDefault="005120D2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F667AB" w:rsidRPr="00796816" w:rsidTr="00AC1A9D">
        <w:tc>
          <w:tcPr>
            <w:tcW w:w="680" w:type="dxa"/>
          </w:tcPr>
          <w:p w:rsidR="00F667AB" w:rsidRDefault="00F667AB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493" w:type="dxa"/>
          </w:tcPr>
          <w:p w:rsidR="00F667AB" w:rsidRPr="00F667AB" w:rsidRDefault="00F667AB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667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Ведущий консультант департамента организации программной, проектной деятельности и информатизации </w:t>
            </w:r>
            <w:r w:rsidRPr="00F667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в сфере здравоохранения</w:t>
            </w:r>
          </w:p>
        </w:tc>
        <w:tc>
          <w:tcPr>
            <w:tcW w:w="2977" w:type="dxa"/>
          </w:tcPr>
          <w:p w:rsidR="00F667AB" w:rsidRDefault="00F667AB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Проектное управление в органах государственной власти</w:t>
            </w:r>
          </w:p>
        </w:tc>
        <w:tc>
          <w:tcPr>
            <w:tcW w:w="2977" w:type="dxa"/>
          </w:tcPr>
          <w:p w:rsidR="00F667AB" w:rsidRDefault="00F667AB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Санкт-Петербургский ГБОУ ДПО «Корпоративный университет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Санкт-Петербурга – центр развития компетенций государственных и муниципальных служащих»</w:t>
            </w:r>
          </w:p>
        </w:tc>
        <w:tc>
          <w:tcPr>
            <w:tcW w:w="1701" w:type="dxa"/>
          </w:tcPr>
          <w:p w:rsidR="00F667AB" w:rsidRDefault="00F667AB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заочная</w:t>
            </w:r>
          </w:p>
        </w:tc>
        <w:tc>
          <w:tcPr>
            <w:tcW w:w="1701" w:type="dxa"/>
            <w:gridSpan w:val="2"/>
          </w:tcPr>
          <w:p w:rsidR="00F667AB" w:rsidRPr="00796816" w:rsidRDefault="00F667AB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F667AB" w:rsidRPr="00796816" w:rsidRDefault="00F667AB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F667AB" w:rsidRPr="00796816" w:rsidTr="00AC1A9D">
        <w:tc>
          <w:tcPr>
            <w:tcW w:w="680" w:type="dxa"/>
          </w:tcPr>
          <w:p w:rsidR="00F667AB" w:rsidRDefault="00F667AB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3493" w:type="dxa"/>
          </w:tcPr>
          <w:p w:rsidR="00F667AB" w:rsidRPr="00F667AB" w:rsidRDefault="00F667AB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Главный консультант департамента правовой и кадровой работы</w:t>
            </w:r>
          </w:p>
        </w:tc>
        <w:tc>
          <w:tcPr>
            <w:tcW w:w="2977" w:type="dxa"/>
          </w:tcPr>
          <w:p w:rsidR="00F667AB" w:rsidRDefault="00F667AB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в органах государственной и муниципальной власти</w:t>
            </w:r>
          </w:p>
        </w:tc>
        <w:tc>
          <w:tcPr>
            <w:tcW w:w="2977" w:type="dxa"/>
          </w:tcPr>
          <w:p w:rsidR="00F667AB" w:rsidRDefault="00F667AB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«Национальный университет государственной службы»</w:t>
            </w:r>
          </w:p>
        </w:tc>
        <w:tc>
          <w:tcPr>
            <w:tcW w:w="1701" w:type="dxa"/>
          </w:tcPr>
          <w:p w:rsidR="00F667AB" w:rsidRDefault="00F667AB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701" w:type="dxa"/>
            <w:gridSpan w:val="2"/>
          </w:tcPr>
          <w:p w:rsidR="00F667AB" w:rsidRDefault="00F667AB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F667AB" w:rsidRDefault="00F667AB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9F412D" w:rsidRPr="00796816" w:rsidTr="00AC1A9D">
        <w:tc>
          <w:tcPr>
            <w:tcW w:w="680" w:type="dxa"/>
          </w:tcPr>
          <w:p w:rsidR="009F412D" w:rsidRDefault="00AC1A9D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="009F4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3" w:type="dxa"/>
          </w:tcPr>
          <w:p w:rsidR="009F412D" w:rsidRDefault="00D136AE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667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Ведущий консультант департамента организации программной, проектной деятельности и информатизации в сфере здравоохранения</w:t>
            </w:r>
          </w:p>
        </w:tc>
        <w:tc>
          <w:tcPr>
            <w:tcW w:w="2977" w:type="dxa"/>
          </w:tcPr>
          <w:p w:rsidR="009F412D" w:rsidRDefault="00D136AE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Бережливые технологии. Теория и практика</w:t>
            </w:r>
          </w:p>
        </w:tc>
        <w:tc>
          <w:tcPr>
            <w:tcW w:w="2977" w:type="dxa"/>
          </w:tcPr>
          <w:p w:rsidR="009F412D" w:rsidRDefault="004B3F31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31">
              <w:rPr>
                <w:rFonts w:ascii="Times New Roman" w:hAnsi="Times New Roman" w:cs="Times New Roman"/>
                <w:sz w:val="24"/>
                <w:szCs w:val="24"/>
              </w:rPr>
              <w:t>Высшая Школа Управления при Правительстве Новгородской области</w:t>
            </w:r>
          </w:p>
        </w:tc>
        <w:tc>
          <w:tcPr>
            <w:tcW w:w="1701" w:type="dxa"/>
          </w:tcPr>
          <w:p w:rsidR="009F412D" w:rsidRDefault="00D136AE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gridSpan w:val="2"/>
          </w:tcPr>
          <w:p w:rsidR="009F412D" w:rsidRDefault="00D136AE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9F412D" w:rsidRDefault="00D136AE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 (ВШУ)</w:t>
            </w:r>
          </w:p>
        </w:tc>
      </w:tr>
      <w:tr w:rsidR="004B3F31" w:rsidRPr="00796816" w:rsidTr="00AC1A9D">
        <w:tc>
          <w:tcPr>
            <w:tcW w:w="680" w:type="dxa"/>
          </w:tcPr>
          <w:p w:rsidR="004B3F31" w:rsidRDefault="00AC1A9D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  <w:r w:rsidR="004B3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3" w:type="dxa"/>
          </w:tcPr>
          <w:p w:rsidR="004B3F31" w:rsidRDefault="004B3F31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  <w:r w:rsidRPr="00F667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департамента экономического планирования, финансирования, организации закупок и контроля</w:t>
            </w:r>
          </w:p>
        </w:tc>
        <w:tc>
          <w:tcPr>
            <w:tcW w:w="2977" w:type="dxa"/>
          </w:tcPr>
          <w:p w:rsidR="004B3F31" w:rsidRDefault="004B3F31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31">
              <w:rPr>
                <w:rFonts w:ascii="Times New Roman" w:hAnsi="Times New Roman" w:cs="Times New Roman"/>
                <w:sz w:val="24"/>
                <w:szCs w:val="24"/>
              </w:rPr>
              <w:t>Управление стратегическим развитием региона-инвестиции</w:t>
            </w:r>
          </w:p>
        </w:tc>
        <w:tc>
          <w:tcPr>
            <w:tcW w:w="2977" w:type="dxa"/>
          </w:tcPr>
          <w:p w:rsidR="004B3F31" w:rsidRDefault="004B3F31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ГБОУ ДПО «Корпоративный университет Администрации Санкт-Петербурга – центр развития компетенций государственных и муниципальных служащих»</w:t>
            </w:r>
          </w:p>
        </w:tc>
        <w:tc>
          <w:tcPr>
            <w:tcW w:w="1701" w:type="dxa"/>
          </w:tcPr>
          <w:p w:rsidR="004B3F31" w:rsidRDefault="004B3F31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701" w:type="dxa"/>
            <w:gridSpan w:val="2"/>
          </w:tcPr>
          <w:p w:rsidR="004B3F31" w:rsidRDefault="004B3F31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4B3F31" w:rsidRDefault="004B3F31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4B3F31" w:rsidRPr="00796816" w:rsidTr="00AC1A9D">
        <w:tc>
          <w:tcPr>
            <w:tcW w:w="680" w:type="dxa"/>
          </w:tcPr>
          <w:p w:rsidR="004B3F31" w:rsidRDefault="00AC1A9D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  <w:r w:rsidR="004B3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3" w:type="dxa"/>
          </w:tcPr>
          <w:p w:rsidR="004B3F31" w:rsidRDefault="00525272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F3C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Главный специалист-эксперт департамента фармакологического анализа, лекарственного обеспечения и </w:t>
            </w:r>
            <w:r w:rsidRPr="008F3C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организации медицинской помощи женщинам и детям</w:t>
            </w:r>
          </w:p>
        </w:tc>
        <w:tc>
          <w:tcPr>
            <w:tcW w:w="2977" w:type="dxa"/>
          </w:tcPr>
          <w:p w:rsidR="004B3F31" w:rsidRDefault="004B3F31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Бережливые технологии.</w:t>
            </w:r>
          </w:p>
        </w:tc>
        <w:tc>
          <w:tcPr>
            <w:tcW w:w="2977" w:type="dxa"/>
          </w:tcPr>
          <w:p w:rsidR="004B3F31" w:rsidRDefault="004B3F31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31">
              <w:rPr>
                <w:rFonts w:ascii="Times New Roman" w:hAnsi="Times New Roman" w:cs="Times New Roman"/>
                <w:sz w:val="24"/>
                <w:szCs w:val="24"/>
              </w:rPr>
              <w:t>Высшая Школа Управления при Правительстве Новгородской области</w:t>
            </w:r>
          </w:p>
        </w:tc>
        <w:tc>
          <w:tcPr>
            <w:tcW w:w="1701" w:type="dxa"/>
          </w:tcPr>
          <w:p w:rsidR="004B3F31" w:rsidRDefault="004B3F31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gridSpan w:val="2"/>
          </w:tcPr>
          <w:p w:rsidR="004B3F31" w:rsidRDefault="004B3F31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4B3F31" w:rsidRDefault="004B3F31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 (ВШУ)</w:t>
            </w:r>
          </w:p>
        </w:tc>
      </w:tr>
      <w:tr w:rsidR="00AC1A9D" w:rsidRPr="00796816" w:rsidTr="00AC1A9D">
        <w:trPr>
          <w:trHeight w:val="404"/>
        </w:trPr>
        <w:tc>
          <w:tcPr>
            <w:tcW w:w="680" w:type="dxa"/>
          </w:tcPr>
          <w:p w:rsidR="00AC1A9D" w:rsidRPr="00AC1A9D" w:rsidRDefault="00AC1A9D" w:rsidP="00AC1A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</w:t>
            </w:r>
          </w:p>
        </w:tc>
        <w:tc>
          <w:tcPr>
            <w:tcW w:w="14266" w:type="dxa"/>
            <w:gridSpan w:val="7"/>
          </w:tcPr>
          <w:p w:rsidR="00AC1A9D" w:rsidRPr="00AC1A9D" w:rsidRDefault="00AC1A9D" w:rsidP="00AC1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A9D">
              <w:rPr>
                <w:rFonts w:ascii="Times New Roman" w:hAnsi="Times New Roman" w:cs="Times New Roman"/>
                <w:sz w:val="24"/>
                <w:szCs w:val="24"/>
              </w:rPr>
              <w:t>Иные мероприятия по профессиональному развитию</w:t>
            </w:r>
          </w:p>
        </w:tc>
      </w:tr>
      <w:tr w:rsidR="00AC1A9D" w:rsidRPr="00796816" w:rsidTr="00AC1A9D">
        <w:tc>
          <w:tcPr>
            <w:tcW w:w="680" w:type="dxa"/>
          </w:tcPr>
          <w:p w:rsidR="00AC1A9D" w:rsidRDefault="00AC1A9D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3493" w:type="dxa"/>
          </w:tcPr>
          <w:p w:rsidR="00AC1A9D" w:rsidRDefault="00AC1A9D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Первый заместитель министра</w:t>
            </w:r>
          </w:p>
        </w:tc>
        <w:tc>
          <w:tcPr>
            <w:tcW w:w="2977" w:type="dxa"/>
          </w:tcPr>
          <w:p w:rsidR="00AC1A9D" w:rsidRDefault="00AC1A9D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в здравоохранении (переподготовка)</w:t>
            </w:r>
          </w:p>
        </w:tc>
        <w:tc>
          <w:tcPr>
            <w:tcW w:w="2977" w:type="dxa"/>
          </w:tcPr>
          <w:p w:rsidR="00AC1A9D" w:rsidRDefault="00AC1A9D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ФГБУ </w:t>
            </w:r>
            <w:r w:rsidRPr="005120D2">
              <w:rPr>
                <w:rFonts w:ascii="Times New Roman" w:hAnsi="Times New Roman" w:cs="Times New Roman"/>
                <w:sz w:val="24"/>
                <w:szCs w:val="24"/>
              </w:rPr>
              <w:t>«Центральный научно-исследовательский институт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информатизации здравоохранения» Минздрава России</w:t>
            </w:r>
          </w:p>
        </w:tc>
        <w:tc>
          <w:tcPr>
            <w:tcW w:w="1701" w:type="dxa"/>
          </w:tcPr>
          <w:p w:rsidR="00AC1A9D" w:rsidRDefault="00AC1A9D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701" w:type="dxa"/>
            <w:gridSpan w:val="2"/>
          </w:tcPr>
          <w:p w:rsidR="00AC1A9D" w:rsidRDefault="00AC1A9D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417" w:type="dxa"/>
          </w:tcPr>
          <w:p w:rsidR="00AC1A9D" w:rsidRDefault="00AC1A9D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 счет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1A9D" w:rsidRPr="00796816" w:rsidTr="00AC1A9D">
        <w:tc>
          <w:tcPr>
            <w:tcW w:w="680" w:type="dxa"/>
          </w:tcPr>
          <w:p w:rsidR="00AC1A9D" w:rsidRDefault="00AC1A9D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3493" w:type="dxa"/>
          </w:tcPr>
          <w:p w:rsidR="00AC1A9D" w:rsidRPr="00F667AB" w:rsidRDefault="00AC1A9D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Директор департамента правовой и кадровой работы</w:t>
            </w:r>
          </w:p>
        </w:tc>
        <w:tc>
          <w:tcPr>
            <w:tcW w:w="2977" w:type="dxa"/>
          </w:tcPr>
          <w:p w:rsidR="00AC1A9D" w:rsidRDefault="00AC1A9D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в психологической практике (переподготовка)</w:t>
            </w:r>
          </w:p>
        </w:tc>
        <w:tc>
          <w:tcPr>
            <w:tcW w:w="2977" w:type="dxa"/>
          </w:tcPr>
          <w:p w:rsidR="00AC1A9D" w:rsidRDefault="00AC1A9D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НАНО «Институт профессионального развития»</w:t>
            </w:r>
          </w:p>
        </w:tc>
        <w:tc>
          <w:tcPr>
            <w:tcW w:w="1701" w:type="dxa"/>
          </w:tcPr>
          <w:p w:rsidR="00AC1A9D" w:rsidRDefault="00AC1A9D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701" w:type="dxa"/>
            <w:gridSpan w:val="2"/>
          </w:tcPr>
          <w:p w:rsidR="00AC1A9D" w:rsidRPr="00AC1A9D" w:rsidRDefault="00AC1A9D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417" w:type="dxa"/>
          </w:tcPr>
          <w:p w:rsidR="00AC1A9D" w:rsidRDefault="00AC1A9D" w:rsidP="00AC1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 счет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D4B9D" w:rsidRPr="00796816" w:rsidRDefault="008D4B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0777" w:rsidRDefault="00480777"/>
    <w:p w:rsidR="00A57D34" w:rsidRDefault="00A57D34"/>
    <w:p w:rsidR="00A57D34" w:rsidRDefault="00A57D34"/>
    <w:p w:rsidR="00A57D34" w:rsidRDefault="00A57D34"/>
    <w:p w:rsidR="00A57D34" w:rsidRDefault="00A57D34"/>
    <w:p w:rsidR="00A57D34" w:rsidRDefault="00A57D34"/>
    <w:p w:rsidR="00A57D34" w:rsidRDefault="00A57D34">
      <w:bookmarkStart w:id="0" w:name="_GoBack"/>
      <w:bookmarkEnd w:id="0"/>
    </w:p>
    <w:sectPr w:rsidR="00A57D34" w:rsidSect="00796816">
      <w:headerReference w:type="default" r:id="rId8"/>
      <w:pgSz w:w="16838" w:h="11906" w:orient="landscape"/>
      <w:pgMar w:top="1701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304" w:rsidRDefault="00C82304" w:rsidP="00796816">
      <w:pPr>
        <w:spacing w:after="0" w:line="240" w:lineRule="auto"/>
      </w:pPr>
      <w:r>
        <w:separator/>
      </w:r>
    </w:p>
  </w:endnote>
  <w:endnote w:type="continuationSeparator" w:id="0">
    <w:p w:rsidR="00C82304" w:rsidRDefault="00C82304" w:rsidP="00796816">
      <w:pPr>
        <w:spacing w:after="0" w:line="240" w:lineRule="auto"/>
      </w:pPr>
      <w:r>
        <w:continuationSeparator/>
      </w:r>
    </w:p>
  </w:endnote>
  <w:endnote w:id="1">
    <w:p w:rsidR="008F3C39" w:rsidRDefault="008F3C39">
      <w:pPr>
        <w:pStyle w:val="a7"/>
      </w:pPr>
      <w:r>
        <w:rPr>
          <w:rStyle w:val="a9"/>
        </w:rPr>
        <w:endnoteRef/>
      </w:r>
      <w:r>
        <w:t xml:space="preserve"> </w:t>
      </w:r>
      <w:r w:rsidRPr="00EE4329">
        <w:rPr>
          <w:rFonts w:ascii="Times New Roman" w:hAnsi="Times New Roman" w:cs="Times New Roman"/>
        </w:rPr>
        <w:t xml:space="preserve">С 15.11.2023 </w:t>
      </w:r>
      <w:r w:rsidR="00EE4329" w:rsidRPr="00EE4329">
        <w:rPr>
          <w:rFonts w:ascii="Times New Roman" w:hAnsi="Times New Roman" w:cs="Times New Roman"/>
        </w:rPr>
        <w:t xml:space="preserve">должность переименована </w:t>
      </w:r>
      <w:proofErr w:type="gramStart"/>
      <w:r w:rsidR="00EE4329" w:rsidRPr="00EE4329">
        <w:rPr>
          <w:rFonts w:ascii="Times New Roman" w:hAnsi="Times New Roman" w:cs="Times New Roman"/>
        </w:rPr>
        <w:t>в</w:t>
      </w:r>
      <w:proofErr w:type="gramEnd"/>
      <w:r w:rsidR="00EE4329" w:rsidRPr="00EE4329">
        <w:rPr>
          <w:rFonts w:ascii="Times New Roman" w:hAnsi="Times New Roman" w:cs="Times New Roman"/>
        </w:rPr>
        <w:t xml:space="preserve"> «</w:t>
      </w:r>
      <w:proofErr w:type="gramStart"/>
      <w:r w:rsidR="00EE4329" w:rsidRPr="00EE4329">
        <w:rPr>
          <w:rFonts w:ascii="Times New Roman" w:hAnsi="Times New Roman" w:cs="Times New Roman"/>
        </w:rPr>
        <w:t>главный</w:t>
      </w:r>
      <w:proofErr w:type="gramEnd"/>
      <w:r w:rsidR="00EE4329" w:rsidRPr="00EE4329">
        <w:rPr>
          <w:rFonts w:ascii="Times New Roman" w:hAnsi="Times New Roman" w:cs="Times New Roman"/>
        </w:rPr>
        <w:t xml:space="preserve"> специалист-эксперт» </w:t>
      </w:r>
      <w:r w:rsidR="00EE4329" w:rsidRPr="00EE4329">
        <w:rPr>
          <w:rFonts w:ascii="Times New Roman" w:hAnsi="Times New Roman" w:cs="Times New Roman"/>
          <w:lang w:eastAsia="ar-SA"/>
        </w:rPr>
        <w:t>департамента фармакологического анализа, лекарственного обеспечения и организации медицинской помощи женщинам и детям</w:t>
      </w:r>
      <w:r w:rsidR="00EE4329">
        <w:t>».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304" w:rsidRDefault="00C82304" w:rsidP="00796816">
      <w:pPr>
        <w:spacing w:after="0" w:line="240" w:lineRule="auto"/>
      </w:pPr>
      <w:r>
        <w:separator/>
      </w:r>
    </w:p>
  </w:footnote>
  <w:footnote w:type="continuationSeparator" w:id="0">
    <w:p w:rsidR="00C82304" w:rsidRDefault="00C82304" w:rsidP="00796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816" w:rsidRPr="00796816" w:rsidRDefault="00796816" w:rsidP="00796816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9D"/>
    <w:rsid w:val="0001267F"/>
    <w:rsid w:val="000C7531"/>
    <w:rsid w:val="000D41D6"/>
    <w:rsid w:val="00112B66"/>
    <w:rsid w:val="001D0749"/>
    <w:rsid w:val="002B551F"/>
    <w:rsid w:val="003161D2"/>
    <w:rsid w:val="003E2E4B"/>
    <w:rsid w:val="00480777"/>
    <w:rsid w:val="004B09E5"/>
    <w:rsid w:val="004B3F31"/>
    <w:rsid w:val="005120D2"/>
    <w:rsid w:val="00525272"/>
    <w:rsid w:val="005C623C"/>
    <w:rsid w:val="00796816"/>
    <w:rsid w:val="008D4B9D"/>
    <w:rsid w:val="008F3C39"/>
    <w:rsid w:val="009135D2"/>
    <w:rsid w:val="00987665"/>
    <w:rsid w:val="009F412D"/>
    <w:rsid w:val="00A57D34"/>
    <w:rsid w:val="00AB2638"/>
    <w:rsid w:val="00AC1A9D"/>
    <w:rsid w:val="00C82304"/>
    <w:rsid w:val="00D136AE"/>
    <w:rsid w:val="00DF499A"/>
    <w:rsid w:val="00EA289A"/>
    <w:rsid w:val="00EB7110"/>
    <w:rsid w:val="00EE4329"/>
    <w:rsid w:val="00F6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4B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D4B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D4B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796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6816"/>
  </w:style>
  <w:style w:type="paragraph" w:styleId="a5">
    <w:name w:val="footer"/>
    <w:basedOn w:val="a"/>
    <w:link w:val="a6"/>
    <w:uiPriority w:val="99"/>
    <w:unhideWhenUsed/>
    <w:rsid w:val="00796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6816"/>
  </w:style>
  <w:style w:type="paragraph" w:styleId="a7">
    <w:name w:val="endnote text"/>
    <w:basedOn w:val="a"/>
    <w:link w:val="a8"/>
    <w:uiPriority w:val="99"/>
    <w:semiHidden/>
    <w:unhideWhenUsed/>
    <w:rsid w:val="008F3C3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8F3C3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8F3C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4B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D4B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D4B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796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6816"/>
  </w:style>
  <w:style w:type="paragraph" w:styleId="a5">
    <w:name w:val="footer"/>
    <w:basedOn w:val="a"/>
    <w:link w:val="a6"/>
    <w:uiPriority w:val="99"/>
    <w:unhideWhenUsed/>
    <w:rsid w:val="00796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6816"/>
  </w:style>
  <w:style w:type="paragraph" w:styleId="a7">
    <w:name w:val="endnote text"/>
    <w:basedOn w:val="a"/>
    <w:link w:val="a8"/>
    <w:uiPriority w:val="99"/>
    <w:semiHidden/>
    <w:unhideWhenUsed/>
    <w:rsid w:val="008F3C3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8F3C3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8F3C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C5222-9BC6-46A7-9A02-5FFDD8B6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Елена Михайловна</dc:creator>
  <cp:lastModifiedBy>Марина А. Бардина</cp:lastModifiedBy>
  <cp:revision>2</cp:revision>
  <cp:lastPrinted>2023-12-25T06:46:00Z</cp:lastPrinted>
  <dcterms:created xsi:type="dcterms:W3CDTF">2024-02-14T09:21:00Z</dcterms:created>
  <dcterms:modified xsi:type="dcterms:W3CDTF">2024-02-14T09:21:00Z</dcterms:modified>
</cp:coreProperties>
</file>