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4818" w:rsidRPr="00D379FE" w:rsidRDefault="00C5045E" w:rsidP="004B66AC">
      <w:pPr>
        <w:spacing w:after="0" w:line="240" w:lineRule="auto"/>
        <w:ind w:left="6096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5045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Приложение № </w:t>
      </w:r>
      <w:r w:rsidR="00C62113">
        <w:rPr>
          <w:rFonts w:ascii="Times New Roman" w:eastAsia="Calibri" w:hAnsi="Times New Roman" w:cs="Times New Roman"/>
          <w:sz w:val="28"/>
          <w:szCs w:val="28"/>
          <w:lang w:eastAsia="ru-RU"/>
        </w:rPr>
        <w:t>2</w:t>
      </w:r>
    </w:p>
    <w:p w:rsidR="00C5045E" w:rsidRPr="00C5045E" w:rsidRDefault="008E0FD3" w:rsidP="00E950EC">
      <w:pPr>
        <w:spacing w:after="0" w:line="240" w:lineRule="auto"/>
        <w:ind w:left="6096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к Т</w:t>
      </w:r>
      <w:r w:rsidR="00C5045E" w:rsidRPr="00C5045E">
        <w:rPr>
          <w:rFonts w:ascii="Times New Roman" w:eastAsia="Calibri" w:hAnsi="Times New Roman" w:cs="Times New Roman"/>
          <w:sz w:val="28"/>
          <w:szCs w:val="28"/>
          <w:lang w:eastAsia="ru-RU"/>
        </w:rPr>
        <w:t>арифному соглашению</w:t>
      </w:r>
    </w:p>
    <w:p w:rsidR="00C5045E" w:rsidRPr="00C5045E" w:rsidRDefault="002A3BE2" w:rsidP="00E950EC">
      <w:pPr>
        <w:spacing w:after="0" w:line="240" w:lineRule="auto"/>
        <w:ind w:left="6096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от</w:t>
      </w:r>
      <w:r w:rsidRPr="002A3BE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C67238"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 w:rsidR="00D420E3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r w:rsidR="00C67238">
        <w:rPr>
          <w:rFonts w:ascii="Times New Roman" w:eastAsia="Calibri" w:hAnsi="Times New Roman" w:cs="Times New Roman"/>
          <w:sz w:val="28"/>
          <w:szCs w:val="28"/>
          <w:lang w:eastAsia="ru-RU"/>
        </w:rPr>
        <w:t>01</w:t>
      </w:r>
      <w:r w:rsidR="00C5045E" w:rsidRPr="00C5045E">
        <w:rPr>
          <w:rFonts w:ascii="Times New Roman" w:eastAsia="Calibri" w:hAnsi="Times New Roman" w:cs="Times New Roman"/>
          <w:sz w:val="28"/>
          <w:szCs w:val="28"/>
          <w:lang w:eastAsia="ru-RU"/>
        </w:rPr>
        <w:t>.202</w:t>
      </w:r>
      <w:r w:rsidR="00C67238">
        <w:rPr>
          <w:rFonts w:ascii="Times New Roman" w:eastAsia="Calibri" w:hAnsi="Times New Roman" w:cs="Times New Roman"/>
          <w:sz w:val="28"/>
          <w:szCs w:val="28"/>
          <w:lang w:eastAsia="ru-RU"/>
        </w:rPr>
        <w:t>2</w:t>
      </w:r>
      <w:r w:rsidR="00C5045E" w:rsidRPr="00C5045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:rsidR="00781CF5" w:rsidRDefault="00781CF5" w:rsidP="008D59DC">
      <w:pPr>
        <w:pStyle w:val="Default"/>
        <w:jc w:val="center"/>
        <w:rPr>
          <w:b/>
          <w:bCs/>
          <w:sz w:val="28"/>
          <w:szCs w:val="28"/>
        </w:rPr>
      </w:pPr>
    </w:p>
    <w:p w:rsidR="008D59DC" w:rsidRDefault="008D59DC" w:rsidP="008D59DC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Порядок осуществления выплат медицинским организациям</w:t>
      </w:r>
    </w:p>
    <w:p w:rsidR="008D59DC" w:rsidRDefault="008D59DC" w:rsidP="008D59DC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за достижение показателей результативности деятельности медицинских организаций, имеющих прикрепившихся лиц</w:t>
      </w:r>
    </w:p>
    <w:p w:rsidR="00DF4818" w:rsidRDefault="008D59DC" w:rsidP="008D59DC">
      <w:pPr>
        <w:pStyle w:val="Default"/>
        <w:jc w:val="center"/>
        <w:rPr>
          <w:rFonts w:eastAsia="Calibri"/>
          <w:b/>
          <w:sz w:val="28"/>
          <w:szCs w:val="28"/>
          <w:lang w:eastAsia="ru-RU"/>
        </w:rPr>
      </w:pPr>
      <w:r>
        <w:rPr>
          <w:b/>
          <w:bCs/>
          <w:sz w:val="28"/>
          <w:szCs w:val="28"/>
        </w:rPr>
        <w:t xml:space="preserve">и критерии их оценки </w:t>
      </w:r>
      <w:r w:rsidR="00C5045E">
        <w:rPr>
          <w:rFonts w:eastAsia="Calibri"/>
          <w:b/>
          <w:sz w:val="28"/>
          <w:szCs w:val="28"/>
          <w:lang w:eastAsia="ru-RU"/>
        </w:rPr>
        <w:t>на 202</w:t>
      </w:r>
      <w:r w:rsidR="00D420E3">
        <w:rPr>
          <w:rFonts w:eastAsia="Calibri"/>
          <w:b/>
          <w:sz w:val="28"/>
          <w:szCs w:val="28"/>
          <w:lang w:eastAsia="ru-RU"/>
        </w:rPr>
        <w:t>2</w:t>
      </w:r>
      <w:r w:rsidR="00C5045E">
        <w:rPr>
          <w:rFonts w:eastAsia="Calibri"/>
          <w:b/>
          <w:sz w:val="28"/>
          <w:szCs w:val="28"/>
          <w:lang w:eastAsia="ru-RU"/>
        </w:rPr>
        <w:t xml:space="preserve"> год</w:t>
      </w:r>
    </w:p>
    <w:p w:rsidR="008D59DC" w:rsidRPr="00C5045E" w:rsidRDefault="008D59DC" w:rsidP="008D59DC">
      <w:pPr>
        <w:pStyle w:val="Default"/>
        <w:jc w:val="center"/>
        <w:rPr>
          <w:b/>
        </w:rPr>
      </w:pPr>
    </w:p>
    <w:p w:rsidR="003B7D58" w:rsidRPr="00170F3B" w:rsidRDefault="003B7D58" w:rsidP="00B10610">
      <w:pPr>
        <w:pStyle w:val="Default"/>
        <w:ind w:firstLine="709"/>
        <w:jc w:val="both"/>
        <w:rPr>
          <w:sz w:val="28"/>
          <w:szCs w:val="28"/>
        </w:rPr>
      </w:pPr>
      <w:r w:rsidRPr="00170F3B">
        <w:rPr>
          <w:sz w:val="28"/>
          <w:szCs w:val="28"/>
        </w:rPr>
        <w:t>Настоящий порядок разработан в соответствии с подпунктом 1.1</w:t>
      </w:r>
      <w:r w:rsidR="00583FFD" w:rsidRPr="00170F3B">
        <w:rPr>
          <w:sz w:val="28"/>
          <w:szCs w:val="28"/>
        </w:rPr>
        <w:t>.</w:t>
      </w:r>
      <w:r w:rsidRPr="00170F3B">
        <w:rPr>
          <w:sz w:val="28"/>
          <w:szCs w:val="28"/>
        </w:rPr>
        <w:t xml:space="preserve"> пункта 5 приказа Министерства здравоохранения Российской Федерации от 29</w:t>
      </w:r>
      <w:r w:rsidR="00583FFD" w:rsidRPr="00170F3B">
        <w:rPr>
          <w:sz w:val="28"/>
          <w:szCs w:val="28"/>
        </w:rPr>
        <w:t>.12.</w:t>
      </w:r>
      <w:r w:rsidRPr="00170F3B">
        <w:rPr>
          <w:sz w:val="28"/>
          <w:szCs w:val="28"/>
        </w:rPr>
        <w:t xml:space="preserve">2020 № 1397н «Об утверждении </w:t>
      </w:r>
      <w:r w:rsidR="00781CF5" w:rsidRPr="00170F3B">
        <w:rPr>
          <w:sz w:val="28"/>
          <w:szCs w:val="28"/>
        </w:rPr>
        <w:t>Т</w:t>
      </w:r>
      <w:r w:rsidRPr="00170F3B">
        <w:rPr>
          <w:sz w:val="28"/>
          <w:szCs w:val="28"/>
        </w:rPr>
        <w:t xml:space="preserve">ребований к структуре и содержанию тарифного соглашения» и устанавливает процедуру осуществления выплат медицинским организациям за достижение показателей </w:t>
      </w:r>
      <w:proofErr w:type="gramStart"/>
      <w:r w:rsidRPr="00170F3B">
        <w:rPr>
          <w:sz w:val="28"/>
          <w:szCs w:val="28"/>
        </w:rPr>
        <w:t>результативности</w:t>
      </w:r>
      <w:proofErr w:type="gramEnd"/>
      <w:r w:rsidRPr="00170F3B">
        <w:rPr>
          <w:sz w:val="28"/>
          <w:szCs w:val="28"/>
        </w:rPr>
        <w:t xml:space="preserve"> деятельности медицинских организаций, имеющих прикрепившихся лиц (включая показатели объема медицинской помощи) и критерии их оценки (включая целевые значения) на 2022 год.</w:t>
      </w:r>
    </w:p>
    <w:p w:rsidR="00497098" w:rsidRPr="00170F3B" w:rsidRDefault="00497098" w:rsidP="00B10610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 w:rsidRPr="00170F3B">
        <w:rPr>
          <w:rFonts w:ascii="Times New Roman" w:hAnsi="Times New Roman" w:cs="Times New Roman"/>
          <w:sz w:val="28"/>
          <w:szCs w:val="24"/>
        </w:rPr>
        <w:t>Оценк</w:t>
      </w:r>
      <w:r w:rsidR="00781CF5" w:rsidRPr="00170F3B">
        <w:rPr>
          <w:rFonts w:ascii="Times New Roman" w:hAnsi="Times New Roman" w:cs="Times New Roman"/>
          <w:sz w:val="28"/>
          <w:szCs w:val="24"/>
        </w:rPr>
        <w:t>а</w:t>
      </w:r>
      <w:r w:rsidRPr="00170F3B">
        <w:rPr>
          <w:rFonts w:ascii="Times New Roman" w:hAnsi="Times New Roman" w:cs="Times New Roman"/>
          <w:sz w:val="28"/>
          <w:szCs w:val="24"/>
        </w:rPr>
        <w:t xml:space="preserve"> медицинских организаций, оказывающих медицинскую помощь в амбулаторных условиях, с целью осуществления выплат стимулирующего характера, и осуществление соответствующих выплат производится по итогам каждого полугодия.</w:t>
      </w:r>
    </w:p>
    <w:p w:rsidR="007A75A1" w:rsidRPr="00170F3B" w:rsidRDefault="00A421C6" w:rsidP="007A75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0F3B">
        <w:rPr>
          <w:rFonts w:ascii="Times New Roman" w:hAnsi="Times New Roman" w:cs="Times New Roman"/>
          <w:sz w:val="28"/>
          <w:szCs w:val="28"/>
        </w:rPr>
        <w:t>О</w:t>
      </w:r>
      <w:r w:rsidR="007A75A1" w:rsidRPr="00170F3B">
        <w:rPr>
          <w:rFonts w:ascii="Times New Roman" w:hAnsi="Times New Roman" w:cs="Times New Roman"/>
          <w:sz w:val="28"/>
          <w:szCs w:val="28"/>
        </w:rPr>
        <w:t>бъем средств, направляемых на выплаты медицинским организациям в случае достижения ими значений показателей результативности деятельности, за первое полугодие, составляет 30% от общего объема средств, направляемых на выплаты медицинским организациям в случае достижения ими значений показателей результативности деятельности, запланированного на год.</w:t>
      </w:r>
    </w:p>
    <w:p w:rsidR="007A75A1" w:rsidRDefault="007A75A1" w:rsidP="007A75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0F3B">
        <w:rPr>
          <w:rFonts w:ascii="Times New Roman" w:hAnsi="Times New Roman" w:cs="Times New Roman"/>
          <w:sz w:val="28"/>
          <w:szCs w:val="28"/>
        </w:rPr>
        <w:t>Оставшийся объем средств, направляемых на выплаты медицинским организациям в случае достижения ими значений показателей результативности деятельности, а также средства, не распределенные между медицинскими организациями по итогам первого полугодия, распределяются между медицинскими организациями на основе сведений об оказанной медицинской помощи за период декабрь предыдущего года - ноябрь текущего года (включительно).</w:t>
      </w:r>
    </w:p>
    <w:p w:rsidR="00497098" w:rsidRPr="00497098" w:rsidRDefault="00497098" w:rsidP="007A75A1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proofErr w:type="gramStart"/>
      <w:r w:rsidRPr="00497098">
        <w:rPr>
          <w:rFonts w:ascii="Times New Roman" w:hAnsi="Times New Roman" w:cs="Times New Roman"/>
          <w:sz w:val="28"/>
          <w:szCs w:val="24"/>
        </w:rPr>
        <w:t>При этом коллективными договорами, соглашениями, локальными нормативными актами, заключаемыми в соответствии с трудовым законодательством и иными нормативными правовыми актами, содержащими нормы трудового права и регулирующими системы оплаты труда в медицинских организациях, в том числе системы доплат и надбавок стимулирующего характера и системы премирования, необходимо предусмотреть стимулирующие выплаты медицинским работникам за достижение аналогичных показателей.</w:t>
      </w:r>
      <w:proofErr w:type="gramEnd"/>
    </w:p>
    <w:p w:rsidR="008869C4" w:rsidRDefault="008869C4" w:rsidP="00B1061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127E6F">
        <w:rPr>
          <w:rFonts w:ascii="Times New Roman" w:hAnsi="Times New Roman" w:cs="Times New Roman"/>
          <w:sz w:val="28"/>
          <w:szCs w:val="28"/>
        </w:rPr>
        <w:t>оказател</w:t>
      </w:r>
      <w:r>
        <w:rPr>
          <w:rFonts w:ascii="Times New Roman" w:hAnsi="Times New Roman" w:cs="Times New Roman"/>
          <w:sz w:val="28"/>
          <w:szCs w:val="28"/>
        </w:rPr>
        <w:t>и результативности</w:t>
      </w:r>
      <w:r w:rsidRPr="00127E6F">
        <w:rPr>
          <w:rFonts w:ascii="Times New Roman" w:hAnsi="Times New Roman" w:cs="Times New Roman"/>
          <w:sz w:val="28"/>
          <w:szCs w:val="28"/>
        </w:rPr>
        <w:t xml:space="preserve"> оказания медицинской помощи разным</w:t>
      </w:r>
      <w:r w:rsidR="00583FFD">
        <w:rPr>
          <w:rFonts w:ascii="Times New Roman" w:hAnsi="Times New Roman" w:cs="Times New Roman"/>
          <w:sz w:val="28"/>
          <w:szCs w:val="28"/>
        </w:rPr>
        <w:t xml:space="preserve"> </w:t>
      </w:r>
      <w:r w:rsidRPr="00127E6F">
        <w:rPr>
          <w:rFonts w:ascii="Times New Roman" w:hAnsi="Times New Roman" w:cs="Times New Roman"/>
          <w:sz w:val="28"/>
          <w:szCs w:val="28"/>
        </w:rPr>
        <w:t>категориям населения (взрослом</w:t>
      </w:r>
      <w:r>
        <w:rPr>
          <w:rFonts w:ascii="Times New Roman" w:hAnsi="Times New Roman" w:cs="Times New Roman"/>
          <w:sz w:val="28"/>
          <w:szCs w:val="28"/>
        </w:rPr>
        <w:t>у населению, детскому населению</w:t>
      </w:r>
      <w:r w:rsidR="003B7D58">
        <w:rPr>
          <w:rFonts w:ascii="Times New Roman" w:hAnsi="Times New Roman" w:cs="Times New Roman"/>
          <w:sz w:val="28"/>
          <w:szCs w:val="28"/>
        </w:rPr>
        <w:t xml:space="preserve">, </w:t>
      </w:r>
      <w:r w:rsidR="003B7D58" w:rsidRPr="003B7D58">
        <w:rPr>
          <w:rFonts w:ascii="Times New Roman" w:hAnsi="Times New Roman" w:cs="Times New Roman"/>
          <w:sz w:val="28"/>
          <w:szCs w:val="28"/>
        </w:rPr>
        <w:t>акушерско-гинекологической помощи женщинам</w:t>
      </w:r>
      <w:r w:rsidRPr="00127E6F">
        <w:rPr>
          <w:rFonts w:ascii="Times New Roman" w:hAnsi="Times New Roman" w:cs="Times New Roman"/>
          <w:sz w:val="28"/>
          <w:szCs w:val="28"/>
        </w:rPr>
        <w:t>) в амбулаторных условиях</w:t>
      </w:r>
      <w:r>
        <w:rPr>
          <w:rFonts w:ascii="Times New Roman" w:hAnsi="Times New Roman" w:cs="Times New Roman"/>
          <w:sz w:val="28"/>
          <w:szCs w:val="28"/>
        </w:rPr>
        <w:t xml:space="preserve"> разделены </w:t>
      </w:r>
      <w:r w:rsidRPr="00127E6F">
        <w:rPr>
          <w:rFonts w:ascii="Times New Roman" w:hAnsi="Times New Roman" w:cs="Times New Roman"/>
          <w:sz w:val="28"/>
          <w:szCs w:val="28"/>
        </w:rPr>
        <w:t>на блоки</w:t>
      </w:r>
      <w:r w:rsidR="003B7D58">
        <w:rPr>
          <w:rFonts w:ascii="Times New Roman" w:hAnsi="Times New Roman" w:cs="Times New Roman"/>
          <w:sz w:val="28"/>
          <w:szCs w:val="28"/>
        </w:rPr>
        <w:t>.</w:t>
      </w:r>
    </w:p>
    <w:p w:rsidR="00B10610" w:rsidRDefault="00B10610" w:rsidP="00B1061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B7D58" w:rsidRPr="00170F3B" w:rsidRDefault="003B7D58" w:rsidP="00B10610">
      <w:pPr>
        <w:widowControl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4"/>
        </w:rPr>
      </w:pPr>
      <w:r w:rsidRPr="003B7D58">
        <w:rPr>
          <w:rFonts w:ascii="Times New Roman" w:hAnsi="Times New Roman" w:cs="Times New Roman"/>
          <w:b/>
          <w:sz w:val="28"/>
          <w:szCs w:val="24"/>
        </w:rPr>
        <w:t>Блок</w:t>
      </w:r>
      <w:r w:rsidRPr="003B7D58">
        <w:rPr>
          <w:rStyle w:val="a9"/>
          <w:rFonts w:ascii="Times New Roman" w:hAnsi="Times New Roman" w:cs="Times New Roman"/>
          <w:b/>
          <w:sz w:val="28"/>
          <w:szCs w:val="24"/>
        </w:rPr>
        <w:t xml:space="preserve"> 1</w:t>
      </w:r>
      <w:r w:rsidRPr="003B7D58">
        <w:rPr>
          <w:rStyle w:val="a9"/>
          <w:rFonts w:ascii="Times New Roman" w:hAnsi="Times New Roman" w:cs="Times New Roman"/>
          <w:sz w:val="28"/>
          <w:szCs w:val="24"/>
        </w:rPr>
        <w:t xml:space="preserve"> в</w:t>
      </w:r>
      <w:r w:rsidRPr="003B7D58">
        <w:rPr>
          <w:rFonts w:ascii="Times New Roman" w:hAnsi="Times New Roman" w:cs="Times New Roman"/>
          <w:sz w:val="28"/>
          <w:szCs w:val="24"/>
        </w:rPr>
        <w:t xml:space="preserve">ключает показатели, характеризующие оценку </w:t>
      </w:r>
      <w:r w:rsidRPr="00170F3B">
        <w:rPr>
          <w:rFonts w:ascii="Times New Roman" w:hAnsi="Times New Roman" w:cs="Times New Roman"/>
          <w:sz w:val="28"/>
          <w:szCs w:val="24"/>
        </w:rPr>
        <w:lastRenderedPageBreak/>
        <w:t>эффективности профилактических мероприятий взрослому населению (</w:t>
      </w:r>
      <w:r w:rsidR="00B10610" w:rsidRPr="00170F3B">
        <w:rPr>
          <w:rFonts w:ascii="Times New Roman" w:hAnsi="Times New Roman" w:cs="Times New Roman"/>
          <w:sz w:val="28"/>
          <w:szCs w:val="24"/>
        </w:rPr>
        <w:t>в возрасте</w:t>
      </w:r>
      <w:r w:rsidRPr="00170F3B">
        <w:rPr>
          <w:rFonts w:ascii="Times New Roman" w:hAnsi="Times New Roman" w:cs="Times New Roman"/>
          <w:sz w:val="28"/>
          <w:szCs w:val="24"/>
        </w:rPr>
        <w:t xml:space="preserve"> 18 лет и старше) в рамках проведения профилактических осмотров и диспансеризации с целью выявления важнейших неинфекционных заболеваний; выполнение плана вакцинации взрослых по эпидемиологическим показаниям; оценку эффективности диспансерного наблюдения пациентов, страдающих хроническими неинфекционными заболеваниями, в том числе из группы высокого риска преждевременной смерти, включая заболевания системы кровообращения, обусловливающие высокий риск преждевременной смерти; оценку смертности населения.</w:t>
      </w:r>
    </w:p>
    <w:p w:rsidR="00583FFD" w:rsidRPr="00170F3B" w:rsidRDefault="00583FFD" w:rsidP="00B10610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4"/>
        </w:rPr>
      </w:pPr>
    </w:p>
    <w:p w:rsidR="003B7D58" w:rsidRDefault="003B7D58" w:rsidP="00B10610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proofErr w:type="gramStart"/>
      <w:r w:rsidRPr="00170F3B">
        <w:rPr>
          <w:rFonts w:ascii="Times New Roman" w:hAnsi="Times New Roman" w:cs="Times New Roman"/>
          <w:b/>
          <w:sz w:val="28"/>
          <w:szCs w:val="24"/>
        </w:rPr>
        <w:t>Блок 2</w:t>
      </w:r>
      <w:r w:rsidRPr="00170F3B">
        <w:rPr>
          <w:rFonts w:ascii="Times New Roman" w:hAnsi="Times New Roman" w:cs="Times New Roman"/>
          <w:sz w:val="28"/>
          <w:szCs w:val="24"/>
        </w:rPr>
        <w:t xml:space="preserve"> включает показатели, характеризующие оценку эффективности профилактических мероприятий среди детского населения (от 0 до 17 лет</w:t>
      </w:r>
      <w:r w:rsidR="00B10610" w:rsidRPr="00170F3B">
        <w:rPr>
          <w:rFonts w:ascii="Times New Roman" w:hAnsi="Times New Roman" w:cs="Times New Roman"/>
          <w:sz w:val="28"/>
          <w:szCs w:val="24"/>
        </w:rPr>
        <w:t xml:space="preserve"> включительно</w:t>
      </w:r>
      <w:r w:rsidRPr="00170F3B">
        <w:rPr>
          <w:rFonts w:ascii="Times New Roman" w:hAnsi="Times New Roman" w:cs="Times New Roman"/>
          <w:sz w:val="28"/>
          <w:szCs w:val="24"/>
        </w:rPr>
        <w:t>) при выполнении</w:t>
      </w:r>
      <w:r w:rsidRPr="003B7D58">
        <w:rPr>
          <w:rFonts w:ascii="Times New Roman" w:hAnsi="Times New Roman" w:cs="Times New Roman"/>
          <w:sz w:val="28"/>
          <w:szCs w:val="24"/>
        </w:rPr>
        <w:t xml:space="preserve"> плана вакцинации в рамках Национального календаря прививок; осуществления диспансерного наблюдения детей, имеющих хронические соматические заболевания с целью предотвращения инвалидности и развития хронических неинфекционных заболеваний в будущем, а также оценку смертности детского населения.</w:t>
      </w:r>
      <w:proofErr w:type="gramEnd"/>
    </w:p>
    <w:p w:rsidR="00B10610" w:rsidRDefault="00B10610" w:rsidP="00B10610">
      <w:pPr>
        <w:widowControl w:val="0"/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4"/>
        </w:rPr>
      </w:pPr>
    </w:p>
    <w:p w:rsidR="003B7D58" w:rsidRDefault="003B7D58" w:rsidP="00B10610">
      <w:pPr>
        <w:widowControl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4"/>
        </w:rPr>
      </w:pPr>
      <w:r w:rsidRPr="003B7D58">
        <w:rPr>
          <w:rFonts w:ascii="Times New Roman" w:hAnsi="Times New Roman" w:cs="Times New Roman"/>
          <w:b/>
          <w:sz w:val="28"/>
          <w:szCs w:val="24"/>
        </w:rPr>
        <w:t>Блок 3</w:t>
      </w:r>
      <w:r w:rsidRPr="003B7D58">
        <w:rPr>
          <w:rFonts w:ascii="Times New Roman" w:hAnsi="Times New Roman" w:cs="Times New Roman"/>
          <w:sz w:val="28"/>
          <w:szCs w:val="24"/>
        </w:rPr>
        <w:t xml:space="preserve"> включает показатели эффективности профилактических мероприятий при оказании акушерско-гинекологической помощи с целью предотвращения материнской смертности, охраны репродуктивного здоровья, снижения младенческой смертности. </w:t>
      </w:r>
    </w:p>
    <w:p w:rsidR="00B10610" w:rsidRPr="003B7D58" w:rsidRDefault="00B10610" w:rsidP="00B10610">
      <w:pPr>
        <w:widowControl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4"/>
        </w:rPr>
      </w:pPr>
    </w:p>
    <w:p w:rsidR="008869C4" w:rsidRPr="00127E6F" w:rsidRDefault="008869C4" w:rsidP="00B1061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7E6F">
        <w:rPr>
          <w:rFonts w:ascii="Times New Roman" w:hAnsi="Times New Roman" w:cs="Times New Roman"/>
          <w:sz w:val="28"/>
          <w:szCs w:val="28"/>
        </w:rPr>
        <w:t>Каждый показатель, включенный в блок</w:t>
      </w:r>
      <w:r w:rsidR="00583FFD">
        <w:rPr>
          <w:rFonts w:ascii="Times New Roman" w:hAnsi="Times New Roman" w:cs="Times New Roman"/>
          <w:sz w:val="28"/>
          <w:szCs w:val="28"/>
        </w:rPr>
        <w:t>,</w:t>
      </w:r>
      <w:r w:rsidRPr="00127E6F">
        <w:rPr>
          <w:rFonts w:ascii="Times New Roman" w:hAnsi="Times New Roman" w:cs="Times New Roman"/>
          <w:sz w:val="28"/>
          <w:szCs w:val="28"/>
        </w:rPr>
        <w:t xml:space="preserve"> оценивается в баллах, которые суммируются</w:t>
      </w:r>
      <w:r w:rsidR="00C42BE7">
        <w:rPr>
          <w:rFonts w:ascii="Times New Roman" w:hAnsi="Times New Roman" w:cs="Times New Roman"/>
          <w:sz w:val="28"/>
          <w:szCs w:val="28"/>
        </w:rPr>
        <w:t>.</w:t>
      </w:r>
      <w:r w:rsidRPr="00127E6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127E6F">
        <w:rPr>
          <w:rFonts w:ascii="Times New Roman" w:hAnsi="Times New Roman" w:cs="Times New Roman"/>
          <w:sz w:val="28"/>
          <w:szCs w:val="28"/>
        </w:rPr>
        <w:t>аксимально возможная сумма баллов по каждому блоку</w:t>
      </w:r>
      <w:r w:rsidR="00170F3B">
        <w:rPr>
          <w:rFonts w:ascii="Times New Roman" w:hAnsi="Times New Roman" w:cs="Times New Roman"/>
          <w:sz w:val="28"/>
          <w:szCs w:val="28"/>
        </w:rPr>
        <w:t xml:space="preserve"> </w:t>
      </w:r>
      <w:r w:rsidRPr="00127E6F">
        <w:rPr>
          <w:rFonts w:ascii="Times New Roman" w:hAnsi="Times New Roman" w:cs="Times New Roman"/>
          <w:sz w:val="28"/>
          <w:szCs w:val="28"/>
        </w:rPr>
        <w:t>составляет:</w:t>
      </w:r>
    </w:p>
    <w:p w:rsidR="008869C4" w:rsidRPr="00127E6F" w:rsidRDefault="008869C4" w:rsidP="00B1061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7E6F">
        <w:rPr>
          <w:rFonts w:ascii="Times New Roman" w:hAnsi="Times New Roman" w:cs="Times New Roman"/>
          <w:sz w:val="28"/>
          <w:szCs w:val="28"/>
        </w:rPr>
        <w:t>- 25 баллов для показателей блока 1;</w:t>
      </w:r>
    </w:p>
    <w:p w:rsidR="008869C4" w:rsidRPr="00127E6F" w:rsidRDefault="008869C4" w:rsidP="00B1061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7E6F">
        <w:rPr>
          <w:rFonts w:ascii="Times New Roman" w:hAnsi="Times New Roman" w:cs="Times New Roman"/>
          <w:sz w:val="28"/>
          <w:szCs w:val="28"/>
        </w:rPr>
        <w:t>- 10 баллов для показателей блока 2;</w:t>
      </w:r>
    </w:p>
    <w:p w:rsidR="008869C4" w:rsidRPr="00127E6F" w:rsidRDefault="008869C4" w:rsidP="00B1061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7E6F">
        <w:rPr>
          <w:rFonts w:ascii="Times New Roman" w:hAnsi="Times New Roman" w:cs="Times New Roman"/>
          <w:sz w:val="28"/>
          <w:szCs w:val="28"/>
        </w:rPr>
        <w:t>- 6 баллов для показателей блока 3.</w:t>
      </w:r>
    </w:p>
    <w:p w:rsidR="00A1031F" w:rsidRDefault="00A1031F" w:rsidP="00B1061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7E6F">
        <w:rPr>
          <w:rFonts w:ascii="Times New Roman" w:hAnsi="Times New Roman" w:cs="Times New Roman"/>
          <w:sz w:val="28"/>
          <w:szCs w:val="28"/>
        </w:rPr>
        <w:t>В зависимости от результатов деятельности медицинской организации</w:t>
      </w:r>
      <w:r w:rsidR="0012483C">
        <w:rPr>
          <w:rFonts w:ascii="Times New Roman" w:hAnsi="Times New Roman" w:cs="Times New Roman"/>
          <w:sz w:val="28"/>
          <w:szCs w:val="28"/>
        </w:rPr>
        <w:t xml:space="preserve"> </w:t>
      </w:r>
      <w:r w:rsidRPr="00127E6F">
        <w:rPr>
          <w:rFonts w:ascii="Times New Roman" w:hAnsi="Times New Roman" w:cs="Times New Roman"/>
          <w:sz w:val="28"/>
          <w:szCs w:val="28"/>
        </w:rPr>
        <w:t>по каждому показателю определяется балл в диапазоне от 0 до 3 баллов.</w:t>
      </w:r>
    </w:p>
    <w:p w:rsidR="009219BF" w:rsidRPr="009219BF" w:rsidRDefault="009219BF" w:rsidP="00B10610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 w:rsidRPr="009219BF">
        <w:rPr>
          <w:rFonts w:ascii="Times New Roman" w:hAnsi="Times New Roman" w:cs="Times New Roman"/>
          <w:sz w:val="28"/>
          <w:szCs w:val="24"/>
        </w:rPr>
        <w:t xml:space="preserve">Порядок </w:t>
      </w:r>
      <w:proofErr w:type="gramStart"/>
      <w:r w:rsidRPr="009219BF">
        <w:rPr>
          <w:rFonts w:ascii="Times New Roman" w:hAnsi="Times New Roman" w:cs="Times New Roman"/>
          <w:sz w:val="28"/>
          <w:szCs w:val="24"/>
        </w:rPr>
        <w:t>расчета значений показателей результативности деятельности медицинских организаций</w:t>
      </w:r>
      <w:proofErr w:type="gramEnd"/>
      <w:r w:rsidRPr="009219BF">
        <w:rPr>
          <w:rFonts w:ascii="Times New Roman" w:hAnsi="Times New Roman" w:cs="Times New Roman"/>
          <w:sz w:val="28"/>
          <w:szCs w:val="24"/>
        </w:rPr>
        <w:t xml:space="preserve"> описан в </w:t>
      </w:r>
      <w:r w:rsidR="0012483C">
        <w:rPr>
          <w:rFonts w:ascii="Times New Roman" w:hAnsi="Times New Roman" w:cs="Times New Roman"/>
          <w:sz w:val="28"/>
          <w:szCs w:val="24"/>
        </w:rPr>
        <w:t>П</w:t>
      </w:r>
      <w:r w:rsidRPr="009219BF">
        <w:rPr>
          <w:rFonts w:ascii="Times New Roman" w:hAnsi="Times New Roman" w:cs="Times New Roman"/>
          <w:sz w:val="28"/>
          <w:szCs w:val="24"/>
        </w:rPr>
        <w:t>риложени</w:t>
      </w:r>
      <w:r w:rsidR="0012483C">
        <w:rPr>
          <w:rFonts w:ascii="Times New Roman" w:hAnsi="Times New Roman" w:cs="Times New Roman"/>
          <w:sz w:val="28"/>
          <w:szCs w:val="24"/>
        </w:rPr>
        <w:t>и</w:t>
      </w:r>
      <w:r w:rsidRPr="009219BF">
        <w:rPr>
          <w:rFonts w:ascii="Times New Roman" w:hAnsi="Times New Roman" w:cs="Times New Roman"/>
          <w:sz w:val="28"/>
          <w:szCs w:val="24"/>
        </w:rPr>
        <w:t xml:space="preserve"> </w:t>
      </w:r>
      <w:r w:rsidRPr="00FF72A4">
        <w:rPr>
          <w:rFonts w:ascii="Times New Roman" w:hAnsi="Times New Roman" w:cs="Times New Roman"/>
          <w:sz w:val="28"/>
          <w:szCs w:val="24"/>
        </w:rPr>
        <w:t>№</w:t>
      </w:r>
      <w:r w:rsidR="00507608" w:rsidRPr="00FF72A4">
        <w:rPr>
          <w:rFonts w:ascii="Times New Roman" w:hAnsi="Times New Roman" w:cs="Times New Roman"/>
          <w:sz w:val="28"/>
          <w:szCs w:val="24"/>
        </w:rPr>
        <w:t xml:space="preserve"> 2</w:t>
      </w:r>
      <w:r w:rsidRPr="00FF72A4">
        <w:rPr>
          <w:rFonts w:ascii="Times New Roman" w:hAnsi="Times New Roman" w:cs="Times New Roman"/>
          <w:sz w:val="28"/>
          <w:szCs w:val="24"/>
        </w:rPr>
        <w:t>.1</w:t>
      </w:r>
      <w:r w:rsidR="00FF72A4" w:rsidRPr="00FF72A4">
        <w:rPr>
          <w:rFonts w:ascii="Times New Roman" w:hAnsi="Times New Roman" w:cs="Times New Roman"/>
          <w:sz w:val="28"/>
          <w:szCs w:val="24"/>
        </w:rPr>
        <w:t>.</w:t>
      </w:r>
      <w:r w:rsidRPr="009219BF">
        <w:rPr>
          <w:rFonts w:ascii="Times New Roman" w:hAnsi="Times New Roman" w:cs="Times New Roman"/>
          <w:sz w:val="28"/>
          <w:szCs w:val="24"/>
        </w:rPr>
        <w:t xml:space="preserve"> к настоящему Тарифному соглашению.</w:t>
      </w:r>
    </w:p>
    <w:p w:rsidR="00A1031F" w:rsidRPr="00127E6F" w:rsidRDefault="00A1031F" w:rsidP="00B1061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7E6F">
        <w:rPr>
          <w:rFonts w:ascii="Times New Roman" w:hAnsi="Times New Roman" w:cs="Times New Roman"/>
          <w:sz w:val="28"/>
          <w:szCs w:val="28"/>
        </w:rPr>
        <w:t>С учетом фактического вып</w:t>
      </w:r>
      <w:r>
        <w:rPr>
          <w:rFonts w:ascii="Times New Roman" w:hAnsi="Times New Roman" w:cs="Times New Roman"/>
          <w:sz w:val="28"/>
          <w:szCs w:val="28"/>
        </w:rPr>
        <w:t xml:space="preserve">олнения показателей медицинские </w:t>
      </w:r>
      <w:r w:rsidRPr="00127E6F">
        <w:rPr>
          <w:rFonts w:ascii="Times New Roman" w:hAnsi="Times New Roman" w:cs="Times New Roman"/>
          <w:sz w:val="28"/>
          <w:szCs w:val="28"/>
        </w:rPr>
        <w:t>организации распределяются на три группы: I – выполнившие до 50 процентов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27E6F">
        <w:rPr>
          <w:rFonts w:ascii="Times New Roman" w:hAnsi="Times New Roman" w:cs="Times New Roman"/>
          <w:sz w:val="28"/>
          <w:szCs w:val="28"/>
        </w:rPr>
        <w:t>показателей, II – от 50 до 70 процентов показателей, III – свыше 70 процентов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27E6F">
        <w:rPr>
          <w:rFonts w:ascii="Times New Roman" w:hAnsi="Times New Roman" w:cs="Times New Roman"/>
          <w:sz w:val="28"/>
          <w:szCs w:val="28"/>
        </w:rPr>
        <w:t>показателей.</w:t>
      </w:r>
    </w:p>
    <w:p w:rsidR="00A1031F" w:rsidRPr="00127E6F" w:rsidRDefault="00A1031F" w:rsidP="00B1061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7E6F">
        <w:rPr>
          <w:rFonts w:ascii="Times New Roman" w:hAnsi="Times New Roman" w:cs="Times New Roman"/>
          <w:sz w:val="28"/>
          <w:szCs w:val="28"/>
        </w:rPr>
        <w:t xml:space="preserve">Оценка </w:t>
      </w:r>
      <w:proofErr w:type="gramStart"/>
      <w:r w:rsidRPr="00127E6F">
        <w:rPr>
          <w:rFonts w:ascii="Times New Roman" w:hAnsi="Times New Roman" w:cs="Times New Roman"/>
          <w:sz w:val="28"/>
          <w:szCs w:val="28"/>
        </w:rPr>
        <w:t>достижения значений показателей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27E6F">
        <w:rPr>
          <w:rFonts w:ascii="Times New Roman" w:hAnsi="Times New Roman" w:cs="Times New Roman"/>
          <w:sz w:val="28"/>
          <w:szCs w:val="28"/>
        </w:rPr>
        <w:t>результативности деятельности медицинских организаций</w:t>
      </w:r>
      <w:proofErr w:type="gramEnd"/>
      <w:r w:rsidRPr="00127E6F">
        <w:rPr>
          <w:rFonts w:ascii="Times New Roman" w:hAnsi="Times New Roman" w:cs="Times New Roman"/>
          <w:sz w:val="28"/>
          <w:szCs w:val="28"/>
        </w:rPr>
        <w:t xml:space="preserve"> оформляется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27E6F">
        <w:rPr>
          <w:rFonts w:ascii="Times New Roman" w:hAnsi="Times New Roman" w:cs="Times New Roman"/>
          <w:sz w:val="28"/>
          <w:szCs w:val="28"/>
        </w:rPr>
        <w:t>решением Комиссии, которое доводится до сведения медицинских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27E6F">
        <w:rPr>
          <w:rFonts w:ascii="Times New Roman" w:hAnsi="Times New Roman" w:cs="Times New Roman"/>
          <w:sz w:val="28"/>
          <w:szCs w:val="28"/>
        </w:rPr>
        <w:t>организаций не позднее 25 числа месяца, следующего за отчетным периодом.</w:t>
      </w:r>
    </w:p>
    <w:p w:rsidR="00A1031F" w:rsidRPr="00127E6F" w:rsidRDefault="00A1031F" w:rsidP="00B1061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7E6F">
        <w:rPr>
          <w:rFonts w:ascii="Times New Roman" w:hAnsi="Times New Roman" w:cs="Times New Roman"/>
          <w:sz w:val="28"/>
          <w:szCs w:val="28"/>
        </w:rPr>
        <w:t>Объем средств, направляемый в медицинские организации по итогам</w:t>
      </w:r>
      <w:r w:rsidR="0012483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27E6F">
        <w:rPr>
          <w:rFonts w:ascii="Times New Roman" w:hAnsi="Times New Roman" w:cs="Times New Roman"/>
          <w:sz w:val="28"/>
          <w:szCs w:val="28"/>
        </w:rPr>
        <w:t>оценки достижения значений показателей результативности</w:t>
      </w:r>
      <w:proofErr w:type="gramEnd"/>
      <w:r w:rsidRPr="00127E6F">
        <w:rPr>
          <w:rFonts w:ascii="Times New Roman" w:hAnsi="Times New Roman" w:cs="Times New Roman"/>
          <w:sz w:val="28"/>
          <w:szCs w:val="28"/>
        </w:rPr>
        <w:t xml:space="preserve"> деятельности,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27E6F">
        <w:rPr>
          <w:rFonts w:ascii="Times New Roman" w:hAnsi="Times New Roman" w:cs="Times New Roman"/>
          <w:sz w:val="28"/>
          <w:szCs w:val="28"/>
        </w:rPr>
        <w:t>складывается из двух частей:</w:t>
      </w:r>
    </w:p>
    <w:p w:rsidR="00A1031F" w:rsidRPr="00127E6F" w:rsidRDefault="00A1031F" w:rsidP="001248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7E6F">
        <w:rPr>
          <w:rFonts w:ascii="Times New Roman" w:eastAsia="Times New Roman,Bold" w:hAnsi="Times New Roman" w:cs="Times New Roman"/>
          <w:b/>
          <w:bCs/>
          <w:sz w:val="28"/>
          <w:szCs w:val="28"/>
        </w:rPr>
        <w:t xml:space="preserve">1 часть </w:t>
      </w:r>
      <w:r w:rsidRPr="00127E6F">
        <w:rPr>
          <w:rFonts w:ascii="Times New Roman" w:hAnsi="Times New Roman" w:cs="Times New Roman"/>
          <w:sz w:val="28"/>
          <w:szCs w:val="28"/>
        </w:rPr>
        <w:t>– распределение 70 процентов от объема средств с учетом</w:t>
      </w:r>
      <w:r w:rsidR="0012483C">
        <w:rPr>
          <w:rFonts w:ascii="Times New Roman" w:hAnsi="Times New Roman" w:cs="Times New Roman"/>
          <w:sz w:val="28"/>
          <w:szCs w:val="28"/>
        </w:rPr>
        <w:t xml:space="preserve"> </w:t>
      </w:r>
      <w:r w:rsidRPr="00127E6F">
        <w:rPr>
          <w:rFonts w:ascii="Times New Roman" w:hAnsi="Times New Roman" w:cs="Times New Roman"/>
          <w:sz w:val="28"/>
          <w:szCs w:val="28"/>
        </w:rPr>
        <w:t>показателей результативности за соответствующий период.</w:t>
      </w:r>
    </w:p>
    <w:p w:rsidR="00A1031F" w:rsidRPr="00127E6F" w:rsidRDefault="00A1031F" w:rsidP="001248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7E6F">
        <w:rPr>
          <w:rFonts w:ascii="Times New Roman" w:hAnsi="Times New Roman" w:cs="Times New Roman"/>
          <w:sz w:val="28"/>
          <w:szCs w:val="28"/>
        </w:rPr>
        <w:lastRenderedPageBreak/>
        <w:t>Указанные средства распределяются среди медицинских организаций</w:t>
      </w:r>
      <w:r w:rsidR="0012483C">
        <w:rPr>
          <w:rFonts w:ascii="Times New Roman" w:hAnsi="Times New Roman" w:cs="Times New Roman"/>
          <w:sz w:val="28"/>
          <w:szCs w:val="28"/>
        </w:rPr>
        <w:t xml:space="preserve"> </w:t>
      </w:r>
      <w:r w:rsidRPr="00127E6F">
        <w:rPr>
          <w:rFonts w:ascii="Times New Roman" w:hAnsi="Times New Roman" w:cs="Times New Roman"/>
          <w:sz w:val="28"/>
          <w:szCs w:val="28"/>
        </w:rPr>
        <w:t>II и III групп с учетом численности прикрепленного населения.</w:t>
      </w:r>
    </w:p>
    <w:p w:rsidR="00FD710D" w:rsidRDefault="00170F3B" w:rsidP="00DC540B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m:oMath>
        <m:sSubSup>
          <m:sSubSup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SupPr>
          <m:e>
            <m:r>
              <w:rPr>
                <w:rFonts w:ascii="Cambria Math" w:hAnsi="Cambria Math" w:cs="Times New Roman"/>
                <w:sz w:val="28"/>
                <w:szCs w:val="28"/>
              </w:rPr>
              <m:t>ОС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РД (нас)</m:t>
            </m:r>
          </m:sub>
          <m:sup>
            <m:r>
              <w:rPr>
                <w:rFonts w:ascii="Cambria Math" w:hAnsi="Cambria Math" w:cs="Times New Roman"/>
                <w:sz w:val="28"/>
                <w:lang w:val="en-US"/>
              </w:rPr>
              <m:t>j</m:t>
            </m:r>
          </m:sup>
        </m:sSubSup>
        <m:r>
          <m:rPr>
            <m:sty m:val="p"/>
          </m:rPr>
          <w:rPr>
            <w:rFonts w:ascii="Cambria Math" w:hAnsi="Cambria Math" w:cs="Times New Roman"/>
            <w:sz w:val="28"/>
            <w:szCs w:val="28"/>
          </w:rPr>
          <m:t>=</m:t>
        </m:r>
        <m:f>
          <m:fPr>
            <m:ctrlPr>
              <w:rPr>
                <w:rFonts w:ascii="Cambria Math" w:hAnsi="Cambria Math" w:cs="Times New Roman"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0,7</m:t>
            </m:r>
            <m:r>
              <w:rPr>
                <w:rFonts w:ascii="Cambria Math" w:eastAsia="Calibri" w:hAnsi="Cambria Math" w:cs="Times New Roman"/>
                <w:sz w:val="32"/>
                <w:szCs w:val="32"/>
              </w:rPr>
              <m:t>×</m:t>
            </m:r>
            <m:sSubSup>
              <m:sSubSupPr>
                <m:ctrlPr>
                  <w:rPr>
                    <w:rFonts w:ascii="Cambria Math" w:hAnsi="Cambria Math" w:cs="Times New Roman"/>
                    <w:sz w:val="28"/>
                    <w:szCs w:val="28"/>
                  </w:rPr>
                </m:ctrlPr>
              </m:sSubSup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ОС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РД</m:t>
                </m:r>
              </m:sub>
              <m:sup>
                <m:r>
                  <w:rPr>
                    <w:rFonts w:ascii="Cambria Math" w:hAnsi="Cambria Math" w:cs="Times New Roman"/>
                    <w:sz w:val="28"/>
                    <w:lang w:val="en-US"/>
                  </w:rPr>
                  <m:t>j</m:t>
                </m:r>
              </m:sup>
            </m:sSubSup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Σ Числ</m:t>
            </m:r>
          </m:den>
        </m:f>
      </m:oMath>
      <w:r w:rsidR="00FD710D">
        <w:rPr>
          <w:rFonts w:ascii="Times New Roman" w:eastAsiaTheme="minorEastAsia" w:hAnsi="Times New Roman" w:cs="Times New Roman"/>
          <w:sz w:val="28"/>
        </w:rPr>
        <w:t>,</w:t>
      </w:r>
    </w:p>
    <w:p w:rsidR="00A1031F" w:rsidRPr="00127E6F" w:rsidRDefault="00A1031F" w:rsidP="009862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7E6F">
        <w:rPr>
          <w:rFonts w:ascii="Times New Roman" w:hAnsi="Times New Roman" w:cs="Times New Roman"/>
          <w:sz w:val="28"/>
          <w:szCs w:val="28"/>
        </w:rPr>
        <w:t>где:</w:t>
      </w:r>
    </w:p>
    <w:p w:rsidR="00A1031F" w:rsidRPr="00127E6F" w:rsidRDefault="00170F3B" w:rsidP="00235164">
      <w:pPr>
        <w:autoSpaceDE w:val="0"/>
        <w:autoSpaceDN w:val="0"/>
        <w:adjustRightInd w:val="0"/>
        <w:spacing w:after="0" w:line="240" w:lineRule="auto"/>
        <w:ind w:left="1701" w:hanging="1417"/>
        <w:jc w:val="both"/>
        <w:rPr>
          <w:rFonts w:ascii="Times New Roman" w:hAnsi="Times New Roman" w:cs="Times New Roman"/>
          <w:sz w:val="28"/>
          <w:szCs w:val="28"/>
        </w:rPr>
      </w:pPr>
      <m:oMath>
        <m:sSubSup>
          <m:sSubSup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SupPr>
          <m:e>
            <m:r>
              <w:rPr>
                <w:rFonts w:ascii="Cambria Math" w:hAnsi="Cambria Math" w:cs="Times New Roman"/>
                <w:sz w:val="28"/>
                <w:szCs w:val="28"/>
              </w:rPr>
              <m:t>ОС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РД (нас)</m:t>
            </m:r>
          </m:sub>
          <m:sup>
            <m:r>
              <w:rPr>
                <w:rFonts w:ascii="Cambria Math" w:hAnsi="Cambria Math" w:cs="Times New Roman"/>
                <w:sz w:val="28"/>
                <w:lang w:val="en-US"/>
              </w:rPr>
              <m:t>j</m:t>
            </m:r>
          </m:sup>
        </m:sSubSup>
      </m:oMath>
      <w:r w:rsidR="00A1031F" w:rsidRPr="00127E6F">
        <w:rPr>
          <w:rFonts w:ascii="Times New Roman" w:hAnsi="Times New Roman" w:cs="Times New Roman"/>
          <w:sz w:val="28"/>
          <w:szCs w:val="28"/>
        </w:rPr>
        <w:t xml:space="preserve"> </w:t>
      </w:r>
      <w:r w:rsidR="0012483C">
        <w:rPr>
          <w:rFonts w:ascii="Times New Roman" w:hAnsi="Times New Roman" w:cs="Times New Roman"/>
          <w:sz w:val="28"/>
          <w:szCs w:val="28"/>
        </w:rPr>
        <w:t xml:space="preserve">- </w:t>
      </w:r>
      <w:r w:rsidR="00A1031F" w:rsidRPr="00127E6F">
        <w:rPr>
          <w:rFonts w:ascii="Times New Roman" w:hAnsi="Times New Roman" w:cs="Times New Roman"/>
          <w:sz w:val="28"/>
          <w:szCs w:val="28"/>
        </w:rPr>
        <w:t>объем средств, используемый при распределении</w:t>
      </w:r>
      <w:r w:rsidR="00DC540B">
        <w:rPr>
          <w:rFonts w:ascii="Times New Roman" w:hAnsi="Times New Roman" w:cs="Times New Roman"/>
          <w:sz w:val="28"/>
          <w:szCs w:val="28"/>
        </w:rPr>
        <w:t xml:space="preserve"> </w:t>
      </w:r>
      <w:r w:rsidR="00A1031F" w:rsidRPr="00127E6F">
        <w:rPr>
          <w:rFonts w:ascii="Times New Roman" w:hAnsi="Times New Roman" w:cs="Times New Roman"/>
          <w:sz w:val="28"/>
          <w:szCs w:val="28"/>
        </w:rPr>
        <w:t>70 процентов от объема средств на стимулирование медицинских</w:t>
      </w:r>
      <w:r w:rsidR="00DC540B">
        <w:rPr>
          <w:rFonts w:ascii="Times New Roman" w:hAnsi="Times New Roman" w:cs="Times New Roman"/>
          <w:sz w:val="28"/>
          <w:szCs w:val="28"/>
        </w:rPr>
        <w:t xml:space="preserve"> </w:t>
      </w:r>
      <w:r w:rsidR="00A1031F" w:rsidRPr="00127E6F">
        <w:rPr>
          <w:rFonts w:ascii="Times New Roman" w:hAnsi="Times New Roman" w:cs="Times New Roman"/>
          <w:sz w:val="28"/>
          <w:szCs w:val="28"/>
        </w:rPr>
        <w:t>организаций за j-</w:t>
      </w:r>
      <w:proofErr w:type="spellStart"/>
      <w:r w:rsidR="00A1031F" w:rsidRPr="00127E6F">
        <w:rPr>
          <w:rFonts w:ascii="Times New Roman" w:hAnsi="Times New Roman" w:cs="Times New Roman"/>
          <w:sz w:val="28"/>
          <w:szCs w:val="28"/>
        </w:rPr>
        <w:t>ый</w:t>
      </w:r>
      <w:proofErr w:type="spellEnd"/>
      <w:r w:rsidR="00A1031F" w:rsidRPr="00127E6F">
        <w:rPr>
          <w:rFonts w:ascii="Times New Roman" w:hAnsi="Times New Roman" w:cs="Times New Roman"/>
          <w:sz w:val="28"/>
          <w:szCs w:val="28"/>
        </w:rPr>
        <w:t xml:space="preserve"> период, в расчете на 1 прикрепленное лицо,</w:t>
      </w:r>
      <w:r w:rsidR="00DC540B">
        <w:rPr>
          <w:rFonts w:ascii="Times New Roman" w:hAnsi="Times New Roman" w:cs="Times New Roman"/>
          <w:sz w:val="28"/>
          <w:szCs w:val="28"/>
        </w:rPr>
        <w:t xml:space="preserve"> </w:t>
      </w:r>
      <w:r w:rsidR="00A1031F" w:rsidRPr="00127E6F">
        <w:rPr>
          <w:rFonts w:ascii="Times New Roman" w:hAnsi="Times New Roman" w:cs="Times New Roman"/>
          <w:sz w:val="28"/>
          <w:szCs w:val="28"/>
        </w:rPr>
        <w:t>рублей;</w:t>
      </w:r>
    </w:p>
    <w:p w:rsidR="00A1031F" w:rsidRPr="00127E6F" w:rsidRDefault="00170F3B" w:rsidP="00235164">
      <w:pPr>
        <w:autoSpaceDE w:val="0"/>
        <w:autoSpaceDN w:val="0"/>
        <w:adjustRightInd w:val="0"/>
        <w:spacing w:after="0" w:line="240" w:lineRule="auto"/>
        <w:ind w:left="1701" w:hanging="1275"/>
        <w:jc w:val="both"/>
        <w:rPr>
          <w:rFonts w:ascii="Times New Roman" w:hAnsi="Times New Roman" w:cs="Times New Roman"/>
          <w:sz w:val="28"/>
          <w:szCs w:val="28"/>
        </w:rPr>
      </w:pPr>
      <m:oMath>
        <m:sSubSup>
          <m:sSubSup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ОС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РД</m:t>
            </m:r>
          </m:sub>
          <m:sup>
            <m:r>
              <w:rPr>
                <w:rFonts w:ascii="Cambria Math" w:hAnsi="Cambria Math" w:cs="Times New Roman"/>
                <w:sz w:val="28"/>
                <w:lang w:val="en-US"/>
              </w:rPr>
              <m:t>j</m:t>
            </m:r>
          </m:sup>
        </m:sSubSup>
      </m:oMath>
      <w:r w:rsidR="0012483C">
        <w:rPr>
          <w:rFonts w:ascii="Times New Roman" w:eastAsiaTheme="minorEastAsia" w:hAnsi="Times New Roman" w:cs="Times New Roman"/>
          <w:sz w:val="28"/>
          <w:szCs w:val="28"/>
        </w:rPr>
        <w:t xml:space="preserve"> - </w:t>
      </w:r>
      <w:r w:rsidR="00235164">
        <w:rPr>
          <w:rFonts w:ascii="Times New Roman" w:eastAsiaTheme="minorEastAsia" w:hAnsi="Times New Roman" w:cs="Times New Roman"/>
          <w:sz w:val="28"/>
          <w:szCs w:val="28"/>
        </w:rPr>
        <w:t xml:space="preserve">  </w:t>
      </w:r>
      <w:r w:rsidR="00A1031F" w:rsidRPr="00127E6F">
        <w:rPr>
          <w:rFonts w:ascii="Times New Roman" w:hAnsi="Times New Roman" w:cs="Times New Roman"/>
          <w:sz w:val="28"/>
          <w:szCs w:val="28"/>
        </w:rPr>
        <w:t>совокупный объем средств на стимулирование медицинских</w:t>
      </w:r>
      <w:r w:rsidR="00DC540B">
        <w:rPr>
          <w:rFonts w:ascii="Times New Roman" w:hAnsi="Times New Roman" w:cs="Times New Roman"/>
          <w:sz w:val="28"/>
          <w:szCs w:val="28"/>
        </w:rPr>
        <w:t xml:space="preserve"> </w:t>
      </w:r>
      <w:r w:rsidR="00A1031F" w:rsidRPr="00127E6F">
        <w:rPr>
          <w:rFonts w:ascii="Times New Roman" w:hAnsi="Times New Roman" w:cs="Times New Roman"/>
          <w:sz w:val="28"/>
          <w:szCs w:val="28"/>
        </w:rPr>
        <w:t>организаций за j-</w:t>
      </w:r>
      <w:proofErr w:type="spellStart"/>
      <w:r w:rsidR="00A1031F" w:rsidRPr="00127E6F">
        <w:rPr>
          <w:rFonts w:ascii="Times New Roman" w:hAnsi="Times New Roman" w:cs="Times New Roman"/>
          <w:sz w:val="28"/>
          <w:szCs w:val="28"/>
        </w:rPr>
        <w:t>ый</w:t>
      </w:r>
      <w:proofErr w:type="spellEnd"/>
      <w:r w:rsidR="00A1031F" w:rsidRPr="00127E6F">
        <w:rPr>
          <w:rFonts w:ascii="Times New Roman" w:hAnsi="Times New Roman" w:cs="Times New Roman"/>
          <w:sz w:val="28"/>
          <w:szCs w:val="28"/>
        </w:rPr>
        <w:t xml:space="preserve"> период, рублей;</w:t>
      </w:r>
    </w:p>
    <w:p w:rsidR="00A1031F" w:rsidRPr="00127E6F" w:rsidRDefault="00235164" w:rsidP="00235164">
      <w:pPr>
        <w:autoSpaceDE w:val="0"/>
        <w:autoSpaceDN w:val="0"/>
        <w:adjustRightInd w:val="0"/>
        <w:spacing w:after="0" w:line="240" w:lineRule="auto"/>
        <w:ind w:left="1701" w:hanging="155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A1031F" w:rsidRPr="00127E6F">
        <w:rPr>
          <w:rFonts w:ascii="Times New Roman" w:hAnsi="Times New Roman" w:cs="Times New Roman"/>
          <w:sz w:val="28"/>
          <w:szCs w:val="28"/>
        </w:rPr>
        <w:t xml:space="preserve">Σ </w:t>
      </w:r>
      <w:proofErr w:type="spellStart"/>
      <w:r w:rsidR="00A1031F" w:rsidRPr="00127E6F">
        <w:rPr>
          <w:rFonts w:ascii="Times New Roman" w:hAnsi="Times New Roman" w:cs="Times New Roman"/>
          <w:sz w:val="28"/>
          <w:szCs w:val="28"/>
        </w:rPr>
        <w:t>Числ</w:t>
      </w:r>
      <w:proofErr w:type="spellEnd"/>
      <w:r w:rsidR="00A1031F" w:rsidRPr="00127E6F">
        <w:rPr>
          <w:rFonts w:ascii="Times New Roman" w:hAnsi="Times New Roman" w:cs="Times New Roman"/>
          <w:sz w:val="28"/>
          <w:szCs w:val="28"/>
        </w:rPr>
        <w:t xml:space="preserve"> </w:t>
      </w:r>
      <w:r w:rsidR="0012483C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1031F" w:rsidRPr="00127E6F">
        <w:rPr>
          <w:rFonts w:ascii="Times New Roman" w:hAnsi="Times New Roman" w:cs="Times New Roman"/>
          <w:sz w:val="28"/>
          <w:szCs w:val="28"/>
        </w:rPr>
        <w:t>численность прикрепленного населения в j-м периоде ко всем</w:t>
      </w:r>
      <w:r w:rsidR="00DC540B" w:rsidRPr="00DC540B">
        <w:rPr>
          <w:rFonts w:ascii="Times New Roman" w:hAnsi="Times New Roman" w:cs="Times New Roman"/>
          <w:sz w:val="28"/>
          <w:szCs w:val="28"/>
        </w:rPr>
        <w:t xml:space="preserve"> </w:t>
      </w:r>
      <w:r w:rsidR="00A1031F" w:rsidRPr="00127E6F">
        <w:rPr>
          <w:rFonts w:ascii="Times New Roman" w:hAnsi="Times New Roman" w:cs="Times New Roman"/>
          <w:sz w:val="28"/>
          <w:szCs w:val="28"/>
        </w:rPr>
        <w:t>медицинским организациям II и III групп.</w:t>
      </w:r>
    </w:p>
    <w:p w:rsidR="00DC540B" w:rsidRDefault="00A1031F" w:rsidP="00DC540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7E6F">
        <w:rPr>
          <w:rFonts w:ascii="Times New Roman" w:hAnsi="Times New Roman" w:cs="Times New Roman"/>
          <w:sz w:val="28"/>
          <w:szCs w:val="28"/>
        </w:rPr>
        <w:t>В качестве численности прикрепленного населения к конкретной</w:t>
      </w:r>
      <w:r w:rsidR="00DC540B" w:rsidRPr="00DC540B">
        <w:rPr>
          <w:rFonts w:ascii="Times New Roman" w:hAnsi="Times New Roman" w:cs="Times New Roman"/>
          <w:sz w:val="28"/>
          <w:szCs w:val="28"/>
        </w:rPr>
        <w:t xml:space="preserve"> </w:t>
      </w:r>
      <w:r w:rsidRPr="00127E6F">
        <w:rPr>
          <w:rFonts w:ascii="Times New Roman" w:hAnsi="Times New Roman" w:cs="Times New Roman"/>
          <w:sz w:val="28"/>
          <w:szCs w:val="28"/>
        </w:rPr>
        <w:t>медицинской организации использ</w:t>
      </w:r>
      <w:r w:rsidR="00DC540B">
        <w:rPr>
          <w:rFonts w:ascii="Times New Roman" w:hAnsi="Times New Roman" w:cs="Times New Roman"/>
          <w:sz w:val="28"/>
          <w:szCs w:val="28"/>
        </w:rPr>
        <w:t>уется</w:t>
      </w:r>
      <w:r w:rsidRPr="00127E6F">
        <w:rPr>
          <w:rFonts w:ascii="Times New Roman" w:hAnsi="Times New Roman" w:cs="Times New Roman"/>
          <w:sz w:val="28"/>
          <w:szCs w:val="28"/>
        </w:rPr>
        <w:t xml:space="preserve"> средн</w:t>
      </w:r>
      <w:r w:rsidR="00DC540B">
        <w:rPr>
          <w:rFonts w:ascii="Times New Roman" w:hAnsi="Times New Roman" w:cs="Times New Roman"/>
          <w:sz w:val="28"/>
          <w:szCs w:val="28"/>
        </w:rPr>
        <w:t>яя</w:t>
      </w:r>
      <w:r w:rsidRPr="00127E6F">
        <w:rPr>
          <w:rFonts w:ascii="Times New Roman" w:hAnsi="Times New Roman" w:cs="Times New Roman"/>
          <w:sz w:val="28"/>
          <w:szCs w:val="28"/>
        </w:rPr>
        <w:t xml:space="preserve"> численность</w:t>
      </w:r>
      <w:r w:rsidR="00DC540B" w:rsidRPr="00DC540B">
        <w:rPr>
          <w:rFonts w:ascii="Times New Roman" w:hAnsi="Times New Roman" w:cs="Times New Roman"/>
          <w:sz w:val="28"/>
          <w:szCs w:val="28"/>
        </w:rPr>
        <w:t xml:space="preserve"> </w:t>
      </w:r>
      <w:r w:rsidRPr="00127E6F">
        <w:rPr>
          <w:rFonts w:ascii="Times New Roman" w:hAnsi="Times New Roman" w:cs="Times New Roman"/>
          <w:sz w:val="28"/>
          <w:szCs w:val="28"/>
        </w:rPr>
        <w:t xml:space="preserve">за период </w:t>
      </w:r>
      <w:r w:rsidR="00DC540B">
        <w:rPr>
          <w:rFonts w:ascii="Times New Roman" w:hAnsi="Times New Roman" w:cs="Times New Roman"/>
          <w:sz w:val="28"/>
          <w:szCs w:val="28"/>
        </w:rPr>
        <w:t>и</w:t>
      </w:r>
      <w:r w:rsidRPr="00127E6F">
        <w:rPr>
          <w:rFonts w:ascii="Times New Roman" w:hAnsi="Times New Roman" w:cs="Times New Roman"/>
          <w:sz w:val="28"/>
          <w:szCs w:val="28"/>
        </w:rPr>
        <w:t xml:space="preserve"> </w:t>
      </w:r>
      <w:r w:rsidR="00DC540B">
        <w:rPr>
          <w:rFonts w:ascii="Times New Roman" w:hAnsi="Times New Roman" w:cs="Times New Roman"/>
          <w:sz w:val="28"/>
          <w:szCs w:val="28"/>
        </w:rPr>
        <w:t>рассчитывается по формуле:</w:t>
      </w:r>
    </w:p>
    <w:p w:rsidR="00A1031F" w:rsidRPr="00127E6F" w:rsidRDefault="00170F3B" w:rsidP="00986209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m:oMath>
        <m:sSubSup>
          <m:sSubSup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SupPr>
          <m:e>
            <m:r>
              <w:rPr>
                <w:rFonts w:ascii="Cambria Math" w:hAnsi="Cambria Math" w:cs="Times New Roman"/>
                <w:sz w:val="28"/>
                <w:szCs w:val="28"/>
              </w:rPr>
              <m:t>Числ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i</m:t>
            </m:r>
          </m:sub>
          <m:sup>
            <m:r>
              <w:rPr>
                <w:rFonts w:ascii="Cambria Math" w:hAnsi="Cambria Math" w:cs="Times New Roman"/>
                <w:sz w:val="28"/>
                <w:lang w:val="en-US"/>
              </w:rPr>
              <m:t>j</m:t>
            </m:r>
          </m:sup>
        </m:sSubSup>
        <m:r>
          <m:rPr>
            <m:sty m:val="p"/>
          </m:rPr>
          <w:rPr>
            <w:rFonts w:ascii="Cambria Math" w:hAnsi="Cambria Math" w:cs="Times New Roman"/>
            <w:sz w:val="28"/>
            <w:szCs w:val="28"/>
          </w:rPr>
          <m:t>=</m:t>
        </m:r>
        <m:f>
          <m:fPr>
            <m:ctrlPr>
              <w:rPr>
                <w:rFonts w:ascii="Cambria Math" w:hAnsi="Cambria Math" w:cs="Times New Roman"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Cambria Math" w:cs="Times New Roman"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Ч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мес1</m:t>
                </m:r>
              </m:sub>
            </m:sSub>
            <m:r>
              <w:rPr>
                <w:rFonts w:ascii="Cambria Math" w:eastAsia="Calibri" w:hAnsi="Cambria Math" w:cs="Times New Roman"/>
                <w:sz w:val="32"/>
                <w:szCs w:val="32"/>
              </w:rPr>
              <m:t>+</m:t>
            </m:r>
            <m:sSub>
              <m:sSubPr>
                <m:ctrlPr>
                  <w:rPr>
                    <w:rFonts w:ascii="Cambria Math" w:hAnsi="Cambria Math" w:cs="Times New Roman"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Ч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мес2</m:t>
                </m:r>
              </m:sub>
            </m:sSub>
            <m:r>
              <w:rPr>
                <w:rFonts w:ascii="Cambria Math" w:eastAsia="Calibri" w:hAnsi="Cambria Math" w:cs="Times New Roman"/>
                <w:sz w:val="32"/>
                <w:szCs w:val="32"/>
              </w:rPr>
              <m:t>+</m:t>
            </m:r>
            <m:sSub>
              <m:sSubPr>
                <m:ctrlPr>
                  <w:rPr>
                    <w:rFonts w:ascii="Cambria Math" w:hAnsi="Cambria Math" w:cs="Times New Roman"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Cambria Math"/>
                    <w:sz w:val="28"/>
                    <w:szCs w:val="28"/>
                  </w:rPr>
                  <m:t>⋯+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Ч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мес11</m:t>
                </m:r>
              </m:sub>
            </m:sSub>
            <m:r>
              <w:rPr>
                <w:rFonts w:ascii="Cambria Math" w:eastAsia="Calibri" w:hAnsi="Cambria Math" w:cs="Times New Roman"/>
                <w:sz w:val="32"/>
                <w:szCs w:val="32"/>
              </w:rPr>
              <m:t>×</m:t>
            </m:r>
            <m:sSub>
              <m:sSubPr>
                <m:ctrlPr>
                  <w:rPr>
                    <w:rFonts w:ascii="Cambria Math" w:hAnsi="Cambria Math" w:cs="Times New Roman"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Ч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мес12</m:t>
                </m:r>
              </m:sub>
            </m:sSub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12</m:t>
            </m:r>
          </m:den>
        </m:f>
      </m:oMath>
      <w:r w:rsidR="00A1031F" w:rsidRPr="00127E6F">
        <w:rPr>
          <w:rFonts w:ascii="Times New Roman" w:hAnsi="Times New Roman" w:cs="Times New Roman"/>
          <w:sz w:val="28"/>
          <w:szCs w:val="28"/>
        </w:rPr>
        <w:t>,</w:t>
      </w:r>
    </w:p>
    <w:p w:rsidR="00A1031F" w:rsidRPr="00127E6F" w:rsidRDefault="00A1031F" w:rsidP="009862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7E6F">
        <w:rPr>
          <w:rFonts w:ascii="Times New Roman" w:hAnsi="Times New Roman" w:cs="Times New Roman"/>
          <w:sz w:val="28"/>
          <w:szCs w:val="28"/>
        </w:rPr>
        <w:t>где:</w:t>
      </w:r>
    </w:p>
    <w:p w:rsidR="00A1031F" w:rsidRPr="00127E6F" w:rsidRDefault="00170F3B" w:rsidP="007C523E">
      <w:pPr>
        <w:autoSpaceDE w:val="0"/>
        <w:autoSpaceDN w:val="0"/>
        <w:adjustRightInd w:val="0"/>
        <w:spacing w:after="0" w:line="240" w:lineRule="auto"/>
        <w:ind w:left="1418" w:hanging="1134"/>
        <w:jc w:val="both"/>
        <w:rPr>
          <w:rFonts w:ascii="Times New Roman" w:hAnsi="Times New Roman" w:cs="Times New Roman"/>
          <w:sz w:val="28"/>
          <w:szCs w:val="28"/>
        </w:rPr>
      </w:pPr>
      <m:oMath>
        <m:sSubSup>
          <m:sSubSup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SupPr>
          <m:e>
            <m:r>
              <w:rPr>
                <w:rFonts w:ascii="Cambria Math" w:hAnsi="Cambria Math" w:cs="Times New Roman"/>
                <w:sz w:val="28"/>
                <w:szCs w:val="28"/>
              </w:rPr>
              <m:t>Числ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i</m:t>
            </m:r>
          </m:sub>
          <m:sup>
            <m:r>
              <w:rPr>
                <w:rFonts w:ascii="Cambria Math" w:hAnsi="Cambria Math" w:cs="Times New Roman"/>
                <w:sz w:val="28"/>
                <w:lang w:val="en-US"/>
              </w:rPr>
              <m:t>j</m:t>
            </m:r>
          </m:sup>
        </m:sSubSup>
      </m:oMath>
      <w:r w:rsidR="00A1031F" w:rsidRPr="00127E6F">
        <w:rPr>
          <w:rFonts w:ascii="Times New Roman" w:hAnsi="Times New Roman" w:cs="Times New Roman"/>
          <w:sz w:val="28"/>
          <w:szCs w:val="28"/>
        </w:rPr>
        <w:t xml:space="preserve"> </w:t>
      </w:r>
      <w:r w:rsidR="0012483C">
        <w:rPr>
          <w:rFonts w:ascii="Times New Roman" w:hAnsi="Times New Roman" w:cs="Times New Roman"/>
          <w:sz w:val="28"/>
          <w:szCs w:val="28"/>
        </w:rPr>
        <w:t xml:space="preserve">- </w:t>
      </w:r>
      <w:r w:rsidR="00A1031F" w:rsidRPr="00127E6F">
        <w:rPr>
          <w:rFonts w:ascii="Times New Roman" w:hAnsi="Times New Roman" w:cs="Times New Roman"/>
          <w:sz w:val="28"/>
          <w:szCs w:val="28"/>
        </w:rPr>
        <w:t>среднегодовая численность прикрепленного населения к i-той</w:t>
      </w:r>
      <w:r w:rsidR="00986209">
        <w:rPr>
          <w:rFonts w:ascii="Times New Roman" w:hAnsi="Times New Roman" w:cs="Times New Roman"/>
          <w:sz w:val="28"/>
          <w:szCs w:val="28"/>
        </w:rPr>
        <w:t xml:space="preserve"> </w:t>
      </w:r>
      <w:r w:rsidR="00A1031F" w:rsidRPr="00127E6F">
        <w:rPr>
          <w:rFonts w:ascii="Times New Roman" w:hAnsi="Times New Roman" w:cs="Times New Roman"/>
          <w:sz w:val="28"/>
          <w:szCs w:val="28"/>
        </w:rPr>
        <w:t>медицинской организации в j-м году, человек;</w:t>
      </w:r>
    </w:p>
    <w:p w:rsidR="00A1031F" w:rsidRPr="00127E6F" w:rsidRDefault="00A1031F" w:rsidP="007C523E">
      <w:pPr>
        <w:autoSpaceDE w:val="0"/>
        <w:autoSpaceDN w:val="0"/>
        <w:adjustRightInd w:val="0"/>
        <w:spacing w:after="0" w:line="240" w:lineRule="auto"/>
        <w:ind w:left="1418" w:hanging="1134"/>
        <w:jc w:val="both"/>
        <w:rPr>
          <w:rFonts w:ascii="Times New Roman" w:hAnsi="Times New Roman" w:cs="Times New Roman"/>
          <w:sz w:val="28"/>
          <w:szCs w:val="28"/>
        </w:rPr>
      </w:pPr>
      <w:r w:rsidRPr="00127E6F">
        <w:rPr>
          <w:rFonts w:ascii="Times New Roman" w:hAnsi="Times New Roman" w:cs="Times New Roman"/>
          <w:sz w:val="28"/>
          <w:szCs w:val="28"/>
        </w:rPr>
        <w:t>Ч</w:t>
      </w:r>
      <w:r w:rsidRPr="007C523E">
        <w:rPr>
          <w:rFonts w:ascii="Times New Roman" w:hAnsi="Times New Roman" w:cs="Times New Roman"/>
          <w:sz w:val="28"/>
          <w:szCs w:val="28"/>
          <w:vertAlign w:val="subscript"/>
        </w:rPr>
        <w:t>мес</w:t>
      </w:r>
      <w:proofErr w:type="gramStart"/>
      <w:r w:rsidRPr="007C523E">
        <w:rPr>
          <w:rFonts w:ascii="Times New Roman" w:hAnsi="Times New Roman" w:cs="Times New Roman"/>
          <w:sz w:val="28"/>
          <w:szCs w:val="28"/>
          <w:vertAlign w:val="subscript"/>
        </w:rPr>
        <w:t>1</w:t>
      </w:r>
      <w:proofErr w:type="gramEnd"/>
      <w:r w:rsidRPr="00127E6F">
        <w:rPr>
          <w:rFonts w:ascii="Times New Roman" w:hAnsi="Times New Roman" w:cs="Times New Roman"/>
          <w:sz w:val="28"/>
          <w:szCs w:val="28"/>
        </w:rPr>
        <w:t xml:space="preserve"> </w:t>
      </w:r>
      <w:r w:rsidR="0012483C">
        <w:rPr>
          <w:rFonts w:ascii="Times New Roman" w:hAnsi="Times New Roman" w:cs="Times New Roman"/>
          <w:sz w:val="28"/>
          <w:szCs w:val="28"/>
        </w:rPr>
        <w:t xml:space="preserve">- </w:t>
      </w:r>
      <w:r w:rsidR="007C523E">
        <w:rPr>
          <w:rFonts w:ascii="Times New Roman" w:hAnsi="Times New Roman" w:cs="Times New Roman"/>
          <w:sz w:val="28"/>
          <w:szCs w:val="28"/>
        </w:rPr>
        <w:t xml:space="preserve"> </w:t>
      </w:r>
      <w:r w:rsidRPr="00127E6F">
        <w:rPr>
          <w:rFonts w:ascii="Times New Roman" w:hAnsi="Times New Roman" w:cs="Times New Roman"/>
          <w:sz w:val="28"/>
          <w:szCs w:val="28"/>
        </w:rPr>
        <w:t>численность прикрепленного населения к i-той медицинской</w:t>
      </w:r>
      <w:r w:rsidR="00986209">
        <w:rPr>
          <w:rFonts w:ascii="Times New Roman" w:hAnsi="Times New Roman" w:cs="Times New Roman"/>
          <w:sz w:val="28"/>
          <w:szCs w:val="28"/>
        </w:rPr>
        <w:t xml:space="preserve"> </w:t>
      </w:r>
      <w:r w:rsidRPr="00127E6F">
        <w:rPr>
          <w:rFonts w:ascii="Times New Roman" w:hAnsi="Times New Roman" w:cs="Times New Roman"/>
          <w:sz w:val="28"/>
          <w:szCs w:val="28"/>
        </w:rPr>
        <w:t>организации по состоянию на 1 число первого месяца j-</w:t>
      </w:r>
      <w:proofErr w:type="spellStart"/>
      <w:r w:rsidRPr="00127E6F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127E6F">
        <w:rPr>
          <w:rFonts w:ascii="Times New Roman" w:hAnsi="Times New Roman" w:cs="Times New Roman"/>
          <w:sz w:val="28"/>
          <w:szCs w:val="28"/>
        </w:rPr>
        <w:t xml:space="preserve"> года,</w:t>
      </w:r>
      <w:r w:rsidR="00986209">
        <w:rPr>
          <w:rFonts w:ascii="Times New Roman" w:hAnsi="Times New Roman" w:cs="Times New Roman"/>
          <w:sz w:val="28"/>
          <w:szCs w:val="28"/>
        </w:rPr>
        <w:t xml:space="preserve"> </w:t>
      </w:r>
      <w:r w:rsidRPr="00127E6F">
        <w:rPr>
          <w:rFonts w:ascii="Times New Roman" w:hAnsi="Times New Roman" w:cs="Times New Roman"/>
          <w:sz w:val="28"/>
          <w:szCs w:val="28"/>
        </w:rPr>
        <w:t>человек;</w:t>
      </w:r>
    </w:p>
    <w:p w:rsidR="00A1031F" w:rsidRPr="00127E6F" w:rsidRDefault="00A1031F" w:rsidP="007C523E">
      <w:pPr>
        <w:autoSpaceDE w:val="0"/>
        <w:autoSpaceDN w:val="0"/>
        <w:adjustRightInd w:val="0"/>
        <w:spacing w:after="0" w:line="240" w:lineRule="auto"/>
        <w:ind w:left="1418" w:hanging="1134"/>
        <w:jc w:val="both"/>
        <w:rPr>
          <w:rFonts w:ascii="Times New Roman" w:hAnsi="Times New Roman" w:cs="Times New Roman"/>
          <w:sz w:val="28"/>
          <w:szCs w:val="28"/>
        </w:rPr>
      </w:pPr>
      <w:r w:rsidRPr="00127E6F">
        <w:rPr>
          <w:rFonts w:ascii="Times New Roman" w:hAnsi="Times New Roman" w:cs="Times New Roman"/>
          <w:sz w:val="28"/>
          <w:szCs w:val="28"/>
        </w:rPr>
        <w:t>Ч</w:t>
      </w:r>
      <w:r w:rsidRPr="007C523E">
        <w:rPr>
          <w:rFonts w:ascii="Times New Roman" w:hAnsi="Times New Roman" w:cs="Times New Roman"/>
          <w:sz w:val="28"/>
          <w:szCs w:val="28"/>
          <w:vertAlign w:val="subscript"/>
        </w:rPr>
        <w:t>мес</w:t>
      </w:r>
      <w:proofErr w:type="gramStart"/>
      <w:r w:rsidRPr="007C523E">
        <w:rPr>
          <w:rFonts w:ascii="Times New Roman" w:hAnsi="Times New Roman" w:cs="Times New Roman"/>
          <w:sz w:val="28"/>
          <w:szCs w:val="28"/>
          <w:vertAlign w:val="subscript"/>
        </w:rPr>
        <w:t>2</w:t>
      </w:r>
      <w:proofErr w:type="gramEnd"/>
      <w:r w:rsidRPr="00127E6F">
        <w:rPr>
          <w:rFonts w:ascii="Times New Roman" w:hAnsi="Times New Roman" w:cs="Times New Roman"/>
          <w:sz w:val="28"/>
          <w:szCs w:val="28"/>
        </w:rPr>
        <w:t xml:space="preserve"> </w:t>
      </w:r>
      <w:r w:rsidR="0012483C">
        <w:rPr>
          <w:rFonts w:ascii="Times New Roman" w:hAnsi="Times New Roman" w:cs="Times New Roman"/>
          <w:sz w:val="28"/>
          <w:szCs w:val="28"/>
        </w:rPr>
        <w:t xml:space="preserve">- </w:t>
      </w:r>
      <w:r w:rsidR="007C523E">
        <w:rPr>
          <w:rFonts w:ascii="Times New Roman" w:hAnsi="Times New Roman" w:cs="Times New Roman"/>
          <w:sz w:val="28"/>
          <w:szCs w:val="28"/>
        </w:rPr>
        <w:t xml:space="preserve"> </w:t>
      </w:r>
      <w:r w:rsidRPr="00127E6F">
        <w:rPr>
          <w:rFonts w:ascii="Times New Roman" w:hAnsi="Times New Roman" w:cs="Times New Roman"/>
          <w:sz w:val="28"/>
          <w:szCs w:val="28"/>
        </w:rPr>
        <w:t>численность прикрепленного населения к i-той медицинской</w:t>
      </w:r>
      <w:r w:rsidR="00986209">
        <w:rPr>
          <w:rFonts w:ascii="Times New Roman" w:hAnsi="Times New Roman" w:cs="Times New Roman"/>
          <w:sz w:val="28"/>
          <w:szCs w:val="28"/>
        </w:rPr>
        <w:t xml:space="preserve"> </w:t>
      </w:r>
      <w:r w:rsidRPr="00127E6F">
        <w:rPr>
          <w:rFonts w:ascii="Times New Roman" w:hAnsi="Times New Roman" w:cs="Times New Roman"/>
          <w:sz w:val="28"/>
          <w:szCs w:val="28"/>
        </w:rPr>
        <w:t>организации по состоянию на 1 число второго месяца года,</w:t>
      </w:r>
      <w:r w:rsidR="00986209">
        <w:rPr>
          <w:rFonts w:ascii="Times New Roman" w:hAnsi="Times New Roman" w:cs="Times New Roman"/>
          <w:sz w:val="28"/>
          <w:szCs w:val="28"/>
        </w:rPr>
        <w:t xml:space="preserve"> </w:t>
      </w:r>
      <w:r w:rsidRPr="00127E6F">
        <w:rPr>
          <w:rFonts w:ascii="Times New Roman" w:hAnsi="Times New Roman" w:cs="Times New Roman"/>
          <w:sz w:val="28"/>
          <w:szCs w:val="28"/>
        </w:rPr>
        <w:t>следующего за j-</w:t>
      </w:r>
      <w:proofErr w:type="spellStart"/>
      <w:r w:rsidRPr="00127E6F">
        <w:rPr>
          <w:rFonts w:ascii="Times New Roman" w:hAnsi="Times New Roman" w:cs="Times New Roman"/>
          <w:sz w:val="28"/>
          <w:szCs w:val="28"/>
        </w:rPr>
        <w:t>тым</w:t>
      </w:r>
      <w:proofErr w:type="spellEnd"/>
      <w:r w:rsidRPr="00127E6F">
        <w:rPr>
          <w:rFonts w:ascii="Times New Roman" w:hAnsi="Times New Roman" w:cs="Times New Roman"/>
          <w:sz w:val="28"/>
          <w:szCs w:val="28"/>
        </w:rPr>
        <w:t>, человек;</w:t>
      </w:r>
    </w:p>
    <w:p w:rsidR="00A1031F" w:rsidRPr="00127E6F" w:rsidRDefault="00A1031F" w:rsidP="007C523E">
      <w:pPr>
        <w:autoSpaceDE w:val="0"/>
        <w:autoSpaceDN w:val="0"/>
        <w:adjustRightInd w:val="0"/>
        <w:spacing w:after="0" w:line="240" w:lineRule="auto"/>
        <w:ind w:left="1418" w:hanging="1134"/>
        <w:jc w:val="both"/>
        <w:rPr>
          <w:rFonts w:ascii="Times New Roman" w:hAnsi="Times New Roman" w:cs="Times New Roman"/>
          <w:sz w:val="28"/>
          <w:szCs w:val="28"/>
        </w:rPr>
      </w:pPr>
      <w:r w:rsidRPr="00127E6F">
        <w:rPr>
          <w:rFonts w:ascii="Times New Roman" w:hAnsi="Times New Roman" w:cs="Times New Roman"/>
          <w:sz w:val="28"/>
          <w:szCs w:val="28"/>
        </w:rPr>
        <w:t>Ч</w:t>
      </w:r>
      <w:r w:rsidRPr="007C523E">
        <w:rPr>
          <w:rFonts w:ascii="Times New Roman" w:hAnsi="Times New Roman" w:cs="Times New Roman"/>
          <w:sz w:val="28"/>
          <w:szCs w:val="28"/>
          <w:vertAlign w:val="subscript"/>
        </w:rPr>
        <w:t>мес11</w:t>
      </w:r>
      <w:r w:rsidRPr="00127E6F">
        <w:rPr>
          <w:rFonts w:ascii="Times New Roman" w:hAnsi="Times New Roman" w:cs="Times New Roman"/>
          <w:sz w:val="28"/>
          <w:szCs w:val="28"/>
        </w:rPr>
        <w:t xml:space="preserve"> </w:t>
      </w:r>
      <w:r w:rsidR="0012483C">
        <w:rPr>
          <w:rFonts w:ascii="Times New Roman" w:hAnsi="Times New Roman" w:cs="Times New Roman"/>
          <w:sz w:val="28"/>
          <w:szCs w:val="28"/>
        </w:rPr>
        <w:t xml:space="preserve">- </w:t>
      </w:r>
      <w:r w:rsidRPr="00127E6F">
        <w:rPr>
          <w:rFonts w:ascii="Times New Roman" w:hAnsi="Times New Roman" w:cs="Times New Roman"/>
          <w:sz w:val="28"/>
          <w:szCs w:val="28"/>
        </w:rPr>
        <w:t>численность прикрепленного населения к i-той медицинской</w:t>
      </w:r>
      <w:r w:rsidR="00986209">
        <w:rPr>
          <w:rFonts w:ascii="Times New Roman" w:hAnsi="Times New Roman" w:cs="Times New Roman"/>
          <w:sz w:val="28"/>
          <w:szCs w:val="28"/>
        </w:rPr>
        <w:t xml:space="preserve"> </w:t>
      </w:r>
      <w:r w:rsidRPr="00127E6F">
        <w:rPr>
          <w:rFonts w:ascii="Times New Roman" w:hAnsi="Times New Roman" w:cs="Times New Roman"/>
          <w:sz w:val="28"/>
          <w:szCs w:val="28"/>
        </w:rPr>
        <w:t>организации по состоянию на 1 число одиннадцатого месяца j-</w:t>
      </w:r>
      <w:proofErr w:type="spellStart"/>
      <w:r w:rsidRPr="00127E6F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="00986209">
        <w:rPr>
          <w:rFonts w:ascii="Times New Roman" w:hAnsi="Times New Roman" w:cs="Times New Roman"/>
          <w:sz w:val="28"/>
          <w:szCs w:val="28"/>
        </w:rPr>
        <w:t xml:space="preserve"> </w:t>
      </w:r>
      <w:r w:rsidRPr="00127E6F">
        <w:rPr>
          <w:rFonts w:ascii="Times New Roman" w:hAnsi="Times New Roman" w:cs="Times New Roman"/>
          <w:sz w:val="28"/>
          <w:szCs w:val="28"/>
        </w:rPr>
        <w:t>года, человек;</w:t>
      </w:r>
    </w:p>
    <w:p w:rsidR="00A1031F" w:rsidRPr="00127E6F" w:rsidRDefault="00A1031F" w:rsidP="007C523E">
      <w:pPr>
        <w:autoSpaceDE w:val="0"/>
        <w:autoSpaceDN w:val="0"/>
        <w:adjustRightInd w:val="0"/>
        <w:spacing w:after="0" w:line="240" w:lineRule="auto"/>
        <w:ind w:left="1418" w:hanging="1134"/>
        <w:jc w:val="both"/>
        <w:rPr>
          <w:rFonts w:ascii="Times New Roman" w:hAnsi="Times New Roman" w:cs="Times New Roman"/>
          <w:sz w:val="28"/>
          <w:szCs w:val="28"/>
        </w:rPr>
      </w:pPr>
      <w:r w:rsidRPr="00127E6F">
        <w:rPr>
          <w:rFonts w:ascii="Times New Roman" w:hAnsi="Times New Roman" w:cs="Times New Roman"/>
          <w:sz w:val="28"/>
          <w:szCs w:val="28"/>
        </w:rPr>
        <w:t>Ч</w:t>
      </w:r>
      <w:r w:rsidRPr="007C523E">
        <w:rPr>
          <w:rFonts w:ascii="Times New Roman" w:hAnsi="Times New Roman" w:cs="Times New Roman"/>
          <w:sz w:val="28"/>
          <w:szCs w:val="28"/>
          <w:vertAlign w:val="subscript"/>
        </w:rPr>
        <w:t>мес1</w:t>
      </w:r>
      <w:r w:rsidR="00986209" w:rsidRPr="007C523E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127E6F">
        <w:rPr>
          <w:rFonts w:ascii="Times New Roman" w:hAnsi="Times New Roman" w:cs="Times New Roman"/>
          <w:sz w:val="28"/>
          <w:szCs w:val="28"/>
        </w:rPr>
        <w:t xml:space="preserve"> </w:t>
      </w:r>
      <w:r w:rsidR="0012483C">
        <w:rPr>
          <w:rFonts w:ascii="Times New Roman" w:hAnsi="Times New Roman" w:cs="Times New Roman"/>
          <w:sz w:val="28"/>
          <w:szCs w:val="28"/>
        </w:rPr>
        <w:t xml:space="preserve">- </w:t>
      </w:r>
      <w:r w:rsidRPr="00127E6F">
        <w:rPr>
          <w:rFonts w:ascii="Times New Roman" w:hAnsi="Times New Roman" w:cs="Times New Roman"/>
          <w:sz w:val="28"/>
          <w:szCs w:val="28"/>
        </w:rPr>
        <w:t>численность прикрепленного населения к i-той медицинской</w:t>
      </w:r>
      <w:r w:rsidR="00986209">
        <w:rPr>
          <w:rFonts w:ascii="Times New Roman" w:hAnsi="Times New Roman" w:cs="Times New Roman"/>
          <w:sz w:val="28"/>
          <w:szCs w:val="28"/>
        </w:rPr>
        <w:t xml:space="preserve"> </w:t>
      </w:r>
      <w:r w:rsidRPr="00127E6F">
        <w:rPr>
          <w:rFonts w:ascii="Times New Roman" w:hAnsi="Times New Roman" w:cs="Times New Roman"/>
          <w:sz w:val="28"/>
          <w:szCs w:val="28"/>
        </w:rPr>
        <w:t>организации по состоянию на 1 число двенадцатого месяца j-</w:t>
      </w:r>
      <w:proofErr w:type="spellStart"/>
      <w:r w:rsidRPr="00127E6F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="00986209">
        <w:rPr>
          <w:rFonts w:ascii="Times New Roman" w:hAnsi="Times New Roman" w:cs="Times New Roman"/>
          <w:sz w:val="28"/>
          <w:szCs w:val="28"/>
        </w:rPr>
        <w:t xml:space="preserve"> </w:t>
      </w:r>
      <w:r w:rsidRPr="00127E6F">
        <w:rPr>
          <w:rFonts w:ascii="Times New Roman" w:hAnsi="Times New Roman" w:cs="Times New Roman"/>
          <w:sz w:val="28"/>
          <w:szCs w:val="28"/>
        </w:rPr>
        <w:t>года, человек.</w:t>
      </w:r>
    </w:p>
    <w:p w:rsidR="00A1031F" w:rsidRPr="00127E6F" w:rsidRDefault="00A1031F" w:rsidP="00A103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7E6F">
        <w:rPr>
          <w:rFonts w:ascii="Times New Roman" w:hAnsi="Times New Roman" w:cs="Times New Roman"/>
          <w:sz w:val="28"/>
          <w:szCs w:val="28"/>
        </w:rPr>
        <w:t>Объем средств, направляемый в i-ю медицинскую организацию II и III</w:t>
      </w:r>
    </w:p>
    <w:p w:rsidR="00A1031F" w:rsidRPr="00127E6F" w:rsidRDefault="00A1031F" w:rsidP="00CE4C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7E6F">
        <w:rPr>
          <w:rFonts w:ascii="Times New Roman" w:hAnsi="Times New Roman" w:cs="Times New Roman"/>
          <w:sz w:val="28"/>
          <w:szCs w:val="28"/>
        </w:rPr>
        <w:t>групп за j-</w:t>
      </w:r>
      <w:proofErr w:type="spellStart"/>
      <w:r w:rsidRPr="00127E6F">
        <w:rPr>
          <w:rFonts w:ascii="Times New Roman" w:hAnsi="Times New Roman" w:cs="Times New Roman"/>
          <w:sz w:val="28"/>
          <w:szCs w:val="28"/>
        </w:rPr>
        <w:t>тый</w:t>
      </w:r>
      <w:proofErr w:type="spellEnd"/>
      <w:r w:rsidRPr="00127E6F">
        <w:rPr>
          <w:rFonts w:ascii="Times New Roman" w:hAnsi="Times New Roman" w:cs="Times New Roman"/>
          <w:sz w:val="28"/>
          <w:szCs w:val="28"/>
        </w:rPr>
        <w:t xml:space="preserve"> период при распределении 70 процентов от объема средств</w:t>
      </w:r>
      <w:r w:rsidR="00986209">
        <w:rPr>
          <w:rFonts w:ascii="Times New Roman" w:hAnsi="Times New Roman" w:cs="Times New Roman"/>
          <w:sz w:val="28"/>
          <w:szCs w:val="28"/>
        </w:rPr>
        <w:t xml:space="preserve"> </w:t>
      </w:r>
      <w:r w:rsidRPr="00127E6F">
        <w:rPr>
          <w:rFonts w:ascii="Times New Roman" w:hAnsi="Times New Roman" w:cs="Times New Roman"/>
          <w:sz w:val="28"/>
          <w:szCs w:val="28"/>
        </w:rPr>
        <w:t>с учетом показателей результативности (</w:t>
      </w:r>
      <m:oMath>
        <m:sSubSup>
          <m:sSubSup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SupPr>
          <m:e>
            <m:r>
              <w:rPr>
                <w:rFonts w:ascii="Cambria Math" w:hAnsi="Cambria Math" w:cs="Times New Roman"/>
                <w:sz w:val="28"/>
                <w:szCs w:val="28"/>
              </w:rPr>
              <m:t>ОС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РД (нас)</m:t>
            </m:r>
            <m:r>
              <w:rPr>
                <w:rFonts w:ascii="Cambria Math" w:hAnsi="Cambria Math" w:cs="Times New Roman"/>
                <w:sz w:val="28"/>
                <w:lang w:val="en-US"/>
              </w:rPr>
              <m:t>j</m:t>
            </m:r>
          </m:sub>
          <m:sup>
            <m:r>
              <w:rPr>
                <w:rFonts w:ascii="Cambria Math" w:hAnsi="Cambria Math" w:cs="Times New Roman"/>
                <w:sz w:val="28"/>
              </w:rPr>
              <m:t xml:space="preserve">                 </m:t>
            </m:r>
            <m:r>
              <w:rPr>
                <w:rFonts w:ascii="Cambria Math" w:hAnsi="Cambria Math" w:cs="Times New Roman"/>
                <w:sz w:val="28"/>
                <w:lang w:val="en-US"/>
              </w:rPr>
              <m:t>j</m:t>
            </m:r>
          </m:sup>
        </m:sSubSup>
      </m:oMath>
      <w:r w:rsidRPr="00127E6F">
        <w:rPr>
          <w:rFonts w:ascii="Times New Roman" w:hAnsi="Times New Roman" w:cs="Times New Roman"/>
          <w:sz w:val="28"/>
          <w:szCs w:val="28"/>
        </w:rPr>
        <w:t>), рассчитывается</w:t>
      </w:r>
      <w:r w:rsidR="00986209">
        <w:rPr>
          <w:rFonts w:ascii="Times New Roman" w:hAnsi="Times New Roman" w:cs="Times New Roman"/>
          <w:sz w:val="28"/>
          <w:szCs w:val="28"/>
        </w:rPr>
        <w:t xml:space="preserve"> </w:t>
      </w:r>
      <w:r w:rsidRPr="00127E6F">
        <w:rPr>
          <w:rFonts w:ascii="Times New Roman" w:hAnsi="Times New Roman" w:cs="Times New Roman"/>
          <w:sz w:val="28"/>
          <w:szCs w:val="28"/>
        </w:rPr>
        <w:t>следующим образом:</w:t>
      </w:r>
    </w:p>
    <w:p w:rsidR="00986209" w:rsidRDefault="00170F3B" w:rsidP="00986209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m:oMathPara>
        <m:oMath>
          <m:sSubSup>
            <m:sSubSupPr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sSubSup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ОС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РД (нас)</m:t>
              </m:r>
              <m:r>
                <w:rPr>
                  <w:rFonts w:ascii="Cambria Math" w:hAnsi="Cambria Math" w:cs="Times New Roman"/>
                  <w:sz w:val="28"/>
                  <w:lang w:val="en-US"/>
                </w:rPr>
                <m:t>j</m:t>
              </m:r>
            </m:sub>
            <m:sup>
              <m:r>
                <w:rPr>
                  <w:rFonts w:ascii="Cambria Math" w:hAnsi="Cambria Math" w:cs="Times New Roman"/>
                  <w:sz w:val="28"/>
                  <w:lang w:val="en-US"/>
                </w:rPr>
                <m:t xml:space="preserve">                 j</m:t>
              </m:r>
            </m:sup>
          </m:sSubSup>
          <m:r>
            <w:rPr>
              <w:rFonts w:ascii="Cambria Math" w:hAnsi="Cambria Math" w:cs="Times New Roman"/>
              <w:sz w:val="28"/>
              <w:szCs w:val="28"/>
            </w:rPr>
            <m:t>=</m:t>
          </m:r>
          <m:sSubSup>
            <m:sSubSupPr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sSubSup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ОС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РД (нас)</m:t>
              </m:r>
            </m:sub>
            <m:sup>
              <m:r>
                <w:rPr>
                  <w:rFonts w:ascii="Cambria Math" w:hAnsi="Cambria Math" w:cs="Times New Roman"/>
                  <w:sz w:val="28"/>
                  <w:lang w:val="en-US"/>
                </w:rPr>
                <m:t>j</m:t>
              </m:r>
            </m:sup>
          </m:sSubSup>
          <m:r>
            <w:rPr>
              <w:rFonts w:ascii="Cambria Math" w:eastAsia="Calibri" w:hAnsi="Cambria Math" w:cs="Times New Roman"/>
              <w:sz w:val="32"/>
              <w:szCs w:val="32"/>
            </w:rPr>
            <m:t>×</m:t>
          </m:r>
          <m:sSubSup>
            <m:sSubSupPr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sSubSup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Числ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i</m:t>
              </m:r>
            </m:sub>
            <m:sup>
              <m:r>
                <w:rPr>
                  <w:rFonts w:ascii="Cambria Math" w:hAnsi="Cambria Math" w:cs="Times New Roman"/>
                  <w:sz w:val="28"/>
                  <w:lang w:val="en-US"/>
                </w:rPr>
                <m:t>j</m:t>
              </m:r>
            </m:sup>
          </m:sSubSup>
          <m:r>
            <w:rPr>
              <w:rFonts w:ascii="Cambria Math" w:hAnsi="Cambria Math" w:cs="Times New Roman"/>
              <w:sz w:val="28"/>
              <w:szCs w:val="28"/>
            </w:rPr>
            <m:t>,</m:t>
          </m:r>
        </m:oMath>
      </m:oMathPara>
    </w:p>
    <w:p w:rsidR="00A1031F" w:rsidRPr="00127E6F" w:rsidRDefault="00986209" w:rsidP="009862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A1031F" w:rsidRPr="00127E6F">
        <w:rPr>
          <w:rFonts w:ascii="Times New Roman" w:hAnsi="Times New Roman" w:cs="Times New Roman"/>
          <w:sz w:val="28"/>
          <w:szCs w:val="28"/>
        </w:rPr>
        <w:t>де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A1031F" w:rsidRPr="00127E6F" w:rsidRDefault="00170F3B" w:rsidP="00970B73">
      <w:pPr>
        <w:autoSpaceDE w:val="0"/>
        <w:autoSpaceDN w:val="0"/>
        <w:adjustRightInd w:val="0"/>
        <w:spacing w:after="0" w:line="240" w:lineRule="auto"/>
        <w:ind w:left="1418" w:hanging="1134"/>
        <w:jc w:val="both"/>
        <w:rPr>
          <w:rFonts w:ascii="Times New Roman" w:hAnsi="Times New Roman" w:cs="Times New Roman"/>
          <w:sz w:val="28"/>
          <w:szCs w:val="28"/>
        </w:rPr>
      </w:pPr>
      <m:oMath>
        <m:sSubSup>
          <m:sSubSup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SupPr>
          <m:e>
            <m:r>
              <w:rPr>
                <w:rFonts w:ascii="Cambria Math" w:hAnsi="Cambria Math" w:cs="Times New Roman"/>
                <w:sz w:val="28"/>
                <w:szCs w:val="28"/>
              </w:rPr>
              <m:t>Числ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i</m:t>
            </m:r>
          </m:sub>
          <m:sup>
            <m:r>
              <w:rPr>
                <w:rFonts w:ascii="Cambria Math" w:hAnsi="Cambria Math" w:cs="Times New Roman"/>
                <w:sz w:val="28"/>
                <w:lang w:val="en-US"/>
              </w:rPr>
              <m:t>j</m:t>
            </m:r>
          </m:sup>
        </m:sSubSup>
      </m:oMath>
      <w:r w:rsidR="0012483C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A1031F" w:rsidRPr="00127E6F">
        <w:rPr>
          <w:rFonts w:ascii="Times New Roman" w:hAnsi="Times New Roman" w:cs="Times New Roman"/>
          <w:sz w:val="28"/>
          <w:szCs w:val="28"/>
        </w:rPr>
        <w:t>– численность прикрепленного населения в j-м периоде</w:t>
      </w:r>
      <w:r w:rsidR="00986209">
        <w:rPr>
          <w:rFonts w:ascii="Times New Roman" w:hAnsi="Times New Roman" w:cs="Times New Roman"/>
          <w:sz w:val="28"/>
          <w:szCs w:val="28"/>
        </w:rPr>
        <w:t xml:space="preserve"> </w:t>
      </w:r>
      <w:r w:rsidR="00A1031F" w:rsidRPr="00127E6F">
        <w:rPr>
          <w:rFonts w:ascii="Times New Roman" w:hAnsi="Times New Roman" w:cs="Times New Roman"/>
          <w:sz w:val="28"/>
          <w:szCs w:val="28"/>
        </w:rPr>
        <w:t>к i-той медицинской организации II и III групп.</w:t>
      </w:r>
    </w:p>
    <w:p w:rsidR="00A1031F" w:rsidRPr="00127E6F" w:rsidRDefault="00A1031F" w:rsidP="009862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27E6F">
        <w:rPr>
          <w:rFonts w:ascii="Times New Roman" w:eastAsia="Times New Roman,Bold" w:hAnsi="Times New Roman" w:cs="Times New Roman"/>
          <w:b/>
          <w:bCs/>
          <w:sz w:val="28"/>
          <w:szCs w:val="28"/>
        </w:rPr>
        <w:t xml:space="preserve">2 часть </w:t>
      </w:r>
      <w:r w:rsidRPr="00127E6F">
        <w:rPr>
          <w:rFonts w:ascii="Times New Roman" w:hAnsi="Times New Roman" w:cs="Times New Roman"/>
          <w:sz w:val="28"/>
          <w:szCs w:val="28"/>
        </w:rPr>
        <w:t>– распределение 30 процентов от объема средств с учетом</w:t>
      </w:r>
      <w:r w:rsidR="00986209">
        <w:rPr>
          <w:rFonts w:ascii="Times New Roman" w:hAnsi="Times New Roman" w:cs="Times New Roman"/>
          <w:sz w:val="28"/>
          <w:szCs w:val="28"/>
        </w:rPr>
        <w:t xml:space="preserve"> </w:t>
      </w:r>
      <w:r w:rsidRPr="00127E6F">
        <w:rPr>
          <w:rFonts w:ascii="Times New Roman" w:hAnsi="Times New Roman" w:cs="Times New Roman"/>
          <w:sz w:val="28"/>
          <w:szCs w:val="28"/>
        </w:rPr>
        <w:t>показателей результативности за соответствующей период.</w:t>
      </w:r>
      <w:proofErr w:type="gramEnd"/>
    </w:p>
    <w:p w:rsidR="00A1031F" w:rsidRDefault="00A1031F" w:rsidP="001248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7E6F">
        <w:rPr>
          <w:rFonts w:ascii="Times New Roman" w:hAnsi="Times New Roman" w:cs="Times New Roman"/>
          <w:sz w:val="28"/>
          <w:szCs w:val="28"/>
        </w:rPr>
        <w:t>Указанные средства распределяются среди медицинских организаций</w:t>
      </w:r>
      <w:r w:rsidR="0012483C">
        <w:rPr>
          <w:rFonts w:ascii="Times New Roman" w:hAnsi="Times New Roman" w:cs="Times New Roman"/>
          <w:sz w:val="28"/>
          <w:szCs w:val="28"/>
        </w:rPr>
        <w:t xml:space="preserve"> </w:t>
      </w:r>
      <w:r w:rsidRPr="00127E6F">
        <w:rPr>
          <w:rFonts w:ascii="Times New Roman" w:hAnsi="Times New Roman" w:cs="Times New Roman"/>
          <w:sz w:val="28"/>
          <w:szCs w:val="28"/>
        </w:rPr>
        <w:t>III группы с учетом абсолютного количества набранных соответствующими</w:t>
      </w:r>
      <w:r w:rsidR="0012483C">
        <w:rPr>
          <w:rFonts w:ascii="Times New Roman" w:hAnsi="Times New Roman" w:cs="Times New Roman"/>
          <w:sz w:val="28"/>
          <w:szCs w:val="28"/>
        </w:rPr>
        <w:t xml:space="preserve"> </w:t>
      </w:r>
      <w:r w:rsidRPr="00127E6F">
        <w:rPr>
          <w:rFonts w:ascii="Times New Roman" w:hAnsi="Times New Roman" w:cs="Times New Roman"/>
          <w:sz w:val="28"/>
          <w:szCs w:val="28"/>
        </w:rPr>
        <w:t>медицинскими организациями баллов.</w:t>
      </w:r>
    </w:p>
    <w:p w:rsidR="00A1031F" w:rsidRPr="00127E6F" w:rsidRDefault="00170F3B" w:rsidP="00986209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m:oMath>
        <m:sSubSup>
          <m:sSubSup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SupPr>
          <m:e>
            <m:r>
              <w:rPr>
                <w:rFonts w:ascii="Cambria Math" w:hAnsi="Cambria Math" w:cs="Times New Roman"/>
                <w:sz w:val="28"/>
                <w:szCs w:val="28"/>
              </w:rPr>
              <m:t>ОС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РД (балл)</m:t>
            </m:r>
          </m:sub>
          <m:sup>
            <m:r>
              <w:rPr>
                <w:rFonts w:ascii="Cambria Math" w:hAnsi="Cambria Math" w:cs="Times New Roman"/>
                <w:sz w:val="28"/>
                <w:lang w:val="en-US"/>
              </w:rPr>
              <m:t>j</m:t>
            </m:r>
          </m:sup>
        </m:sSubSup>
        <m:r>
          <m:rPr>
            <m:sty m:val="p"/>
          </m:rPr>
          <w:rPr>
            <w:rFonts w:ascii="Cambria Math" w:hAnsi="Cambria Math" w:cs="Times New Roman"/>
            <w:sz w:val="28"/>
            <w:szCs w:val="28"/>
          </w:rPr>
          <m:t>=</m:t>
        </m:r>
        <m:f>
          <m:fPr>
            <m:ctrlPr>
              <w:rPr>
                <w:rFonts w:ascii="Cambria Math" w:hAnsi="Cambria Math" w:cs="Times New Roman"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0,3</m:t>
            </m:r>
            <m:r>
              <w:rPr>
                <w:rFonts w:ascii="Cambria Math" w:eastAsia="Calibri" w:hAnsi="Cambria Math" w:cs="Times New Roman"/>
                <w:sz w:val="32"/>
                <w:szCs w:val="32"/>
              </w:rPr>
              <m:t>×</m:t>
            </m:r>
            <m:sSubSup>
              <m:sSubSupPr>
                <m:ctrlPr>
                  <w:rPr>
                    <w:rFonts w:ascii="Cambria Math" w:hAnsi="Cambria Math" w:cs="Times New Roman"/>
                    <w:sz w:val="28"/>
                    <w:szCs w:val="28"/>
                  </w:rPr>
                </m:ctrlPr>
              </m:sSubSup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ОС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РД</m:t>
                </m:r>
              </m:sub>
              <m:sup>
                <m:r>
                  <w:rPr>
                    <w:rFonts w:ascii="Cambria Math" w:hAnsi="Cambria Math" w:cs="Times New Roman"/>
                    <w:sz w:val="28"/>
                    <w:lang w:val="en-US"/>
                  </w:rPr>
                  <m:t>j</m:t>
                </m:r>
              </m:sup>
            </m:sSubSup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Σ Балл</m:t>
            </m:r>
          </m:den>
        </m:f>
      </m:oMath>
      <w:r w:rsidR="00A1031F" w:rsidRPr="00127E6F">
        <w:rPr>
          <w:rFonts w:ascii="Times New Roman" w:hAnsi="Times New Roman" w:cs="Times New Roman"/>
          <w:sz w:val="28"/>
          <w:szCs w:val="28"/>
        </w:rPr>
        <w:t>,</w:t>
      </w:r>
    </w:p>
    <w:p w:rsidR="00A1031F" w:rsidRPr="00127E6F" w:rsidRDefault="00A1031F" w:rsidP="007A20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7E6F">
        <w:rPr>
          <w:rFonts w:ascii="Times New Roman" w:hAnsi="Times New Roman" w:cs="Times New Roman"/>
          <w:sz w:val="28"/>
          <w:szCs w:val="28"/>
        </w:rPr>
        <w:t>где:</w:t>
      </w:r>
    </w:p>
    <w:p w:rsidR="00A1031F" w:rsidRPr="00127E6F" w:rsidRDefault="00170F3B" w:rsidP="00C3544B">
      <w:pPr>
        <w:autoSpaceDE w:val="0"/>
        <w:autoSpaceDN w:val="0"/>
        <w:adjustRightInd w:val="0"/>
        <w:spacing w:after="0" w:line="240" w:lineRule="auto"/>
        <w:ind w:left="1843" w:hanging="1559"/>
        <w:jc w:val="both"/>
        <w:rPr>
          <w:rFonts w:ascii="Times New Roman" w:hAnsi="Times New Roman" w:cs="Times New Roman"/>
          <w:sz w:val="28"/>
          <w:szCs w:val="28"/>
        </w:rPr>
      </w:pPr>
      <m:oMath>
        <m:sSubSup>
          <m:sSubSup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SupPr>
          <m:e>
            <m:r>
              <w:rPr>
                <w:rFonts w:ascii="Cambria Math" w:hAnsi="Cambria Math" w:cs="Times New Roman"/>
                <w:sz w:val="28"/>
                <w:szCs w:val="28"/>
              </w:rPr>
              <m:t>ОС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РД (балл)</m:t>
            </m:r>
          </m:sub>
          <m:sup>
            <m:r>
              <w:rPr>
                <w:rFonts w:ascii="Cambria Math" w:hAnsi="Cambria Math" w:cs="Times New Roman"/>
                <w:sz w:val="28"/>
                <w:lang w:val="en-US"/>
              </w:rPr>
              <m:t>j</m:t>
            </m:r>
          </m:sup>
        </m:sSubSup>
        <m:r>
          <w:rPr>
            <w:rFonts w:ascii="Cambria Math" w:hAnsi="Cambria Math" w:cs="Times New Roman"/>
            <w:sz w:val="28"/>
            <w:szCs w:val="28"/>
          </w:rPr>
          <m:t xml:space="preserve">- </m:t>
        </m:r>
      </m:oMath>
      <w:r w:rsidR="00A1031F" w:rsidRPr="00127E6F">
        <w:rPr>
          <w:rFonts w:ascii="Times New Roman" w:hAnsi="Times New Roman" w:cs="Times New Roman"/>
          <w:sz w:val="28"/>
          <w:szCs w:val="28"/>
        </w:rPr>
        <w:t>объем средств</w:t>
      </w:r>
      <w:r w:rsidR="007F6454">
        <w:rPr>
          <w:rFonts w:ascii="Times New Roman" w:hAnsi="Times New Roman" w:cs="Times New Roman"/>
          <w:sz w:val="28"/>
          <w:szCs w:val="28"/>
        </w:rPr>
        <w:t xml:space="preserve">, </w:t>
      </w:r>
      <w:r w:rsidR="00A1031F" w:rsidRPr="00127E6F">
        <w:rPr>
          <w:rFonts w:ascii="Times New Roman" w:hAnsi="Times New Roman" w:cs="Times New Roman"/>
          <w:sz w:val="28"/>
          <w:szCs w:val="28"/>
        </w:rPr>
        <w:t>используемый при распределении 30 процентов</w:t>
      </w:r>
      <w:r w:rsidR="007A20D9">
        <w:rPr>
          <w:rFonts w:ascii="Times New Roman" w:hAnsi="Times New Roman" w:cs="Times New Roman"/>
          <w:sz w:val="28"/>
          <w:szCs w:val="28"/>
        </w:rPr>
        <w:t xml:space="preserve"> </w:t>
      </w:r>
      <w:r w:rsidR="00A1031F" w:rsidRPr="00127E6F">
        <w:rPr>
          <w:rFonts w:ascii="Times New Roman" w:hAnsi="Times New Roman" w:cs="Times New Roman"/>
          <w:sz w:val="28"/>
          <w:szCs w:val="28"/>
        </w:rPr>
        <w:t>от объема средств на стимулирование медицинских</w:t>
      </w:r>
      <w:r w:rsidR="007A20D9">
        <w:rPr>
          <w:rFonts w:ascii="Times New Roman" w:hAnsi="Times New Roman" w:cs="Times New Roman"/>
          <w:sz w:val="28"/>
          <w:szCs w:val="28"/>
        </w:rPr>
        <w:t xml:space="preserve"> </w:t>
      </w:r>
      <w:r w:rsidR="00A1031F" w:rsidRPr="00127E6F">
        <w:rPr>
          <w:rFonts w:ascii="Times New Roman" w:hAnsi="Times New Roman" w:cs="Times New Roman"/>
          <w:sz w:val="28"/>
          <w:szCs w:val="28"/>
        </w:rPr>
        <w:t>организаций за j-</w:t>
      </w:r>
      <w:proofErr w:type="spellStart"/>
      <w:r w:rsidR="00A1031F" w:rsidRPr="00127E6F">
        <w:rPr>
          <w:rFonts w:ascii="Times New Roman" w:hAnsi="Times New Roman" w:cs="Times New Roman"/>
          <w:sz w:val="28"/>
          <w:szCs w:val="28"/>
        </w:rPr>
        <w:t>ый</w:t>
      </w:r>
      <w:proofErr w:type="spellEnd"/>
      <w:r w:rsidR="00A1031F" w:rsidRPr="00127E6F">
        <w:rPr>
          <w:rFonts w:ascii="Times New Roman" w:hAnsi="Times New Roman" w:cs="Times New Roman"/>
          <w:sz w:val="28"/>
          <w:szCs w:val="28"/>
        </w:rPr>
        <w:t xml:space="preserve"> период, в расчете на 1 балл, рублей;</w:t>
      </w:r>
    </w:p>
    <w:p w:rsidR="00A1031F" w:rsidRPr="00127E6F" w:rsidRDefault="00170F3B" w:rsidP="00C3544B">
      <w:pPr>
        <w:autoSpaceDE w:val="0"/>
        <w:autoSpaceDN w:val="0"/>
        <w:adjustRightInd w:val="0"/>
        <w:spacing w:after="0" w:line="240" w:lineRule="auto"/>
        <w:ind w:left="1843" w:hanging="1559"/>
        <w:jc w:val="both"/>
        <w:rPr>
          <w:rFonts w:ascii="Times New Roman" w:hAnsi="Times New Roman" w:cs="Times New Roman"/>
          <w:sz w:val="28"/>
          <w:szCs w:val="28"/>
        </w:rPr>
      </w:pPr>
      <m:oMath>
        <m:sSubSup>
          <m:sSubSup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ОС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РД</m:t>
            </m:r>
          </m:sub>
          <m:sup>
            <m:r>
              <w:rPr>
                <w:rFonts w:ascii="Cambria Math" w:hAnsi="Cambria Math" w:cs="Times New Roman"/>
                <w:sz w:val="28"/>
                <w:lang w:val="en-US"/>
              </w:rPr>
              <m:t>j</m:t>
            </m:r>
          </m:sup>
        </m:sSubSup>
      </m:oMath>
      <w:r w:rsidR="0012483C">
        <w:rPr>
          <w:rFonts w:ascii="Times New Roman" w:eastAsiaTheme="minorEastAsia" w:hAnsi="Times New Roman" w:cs="Times New Roman"/>
          <w:sz w:val="28"/>
          <w:szCs w:val="28"/>
        </w:rPr>
        <w:t xml:space="preserve"> - </w:t>
      </w:r>
      <w:r w:rsidR="00C3544B">
        <w:rPr>
          <w:rFonts w:ascii="Times New Roman" w:eastAsiaTheme="minorEastAsia" w:hAnsi="Times New Roman" w:cs="Times New Roman"/>
          <w:sz w:val="28"/>
          <w:szCs w:val="28"/>
        </w:rPr>
        <w:t xml:space="preserve">      </w:t>
      </w:r>
      <w:r w:rsidR="00A1031F" w:rsidRPr="00127E6F">
        <w:rPr>
          <w:rFonts w:ascii="Times New Roman" w:hAnsi="Times New Roman" w:cs="Times New Roman"/>
          <w:sz w:val="28"/>
          <w:szCs w:val="28"/>
        </w:rPr>
        <w:t>совокупный объем средств на стимулирование медицинских</w:t>
      </w:r>
      <w:r w:rsidR="007A20D9">
        <w:rPr>
          <w:rFonts w:ascii="Times New Roman" w:hAnsi="Times New Roman" w:cs="Times New Roman"/>
          <w:sz w:val="28"/>
          <w:szCs w:val="28"/>
        </w:rPr>
        <w:t xml:space="preserve"> </w:t>
      </w:r>
      <w:r w:rsidR="00A1031F" w:rsidRPr="00127E6F">
        <w:rPr>
          <w:rFonts w:ascii="Times New Roman" w:hAnsi="Times New Roman" w:cs="Times New Roman"/>
          <w:sz w:val="28"/>
          <w:szCs w:val="28"/>
        </w:rPr>
        <w:t>организаций за j-</w:t>
      </w:r>
      <w:proofErr w:type="spellStart"/>
      <w:r w:rsidR="00A1031F" w:rsidRPr="00127E6F">
        <w:rPr>
          <w:rFonts w:ascii="Times New Roman" w:hAnsi="Times New Roman" w:cs="Times New Roman"/>
          <w:sz w:val="28"/>
          <w:szCs w:val="28"/>
        </w:rPr>
        <w:t>ый</w:t>
      </w:r>
      <w:proofErr w:type="spellEnd"/>
      <w:r w:rsidR="00A1031F" w:rsidRPr="00127E6F">
        <w:rPr>
          <w:rFonts w:ascii="Times New Roman" w:hAnsi="Times New Roman" w:cs="Times New Roman"/>
          <w:sz w:val="28"/>
          <w:szCs w:val="28"/>
        </w:rPr>
        <w:t xml:space="preserve"> период, рублей;</w:t>
      </w:r>
    </w:p>
    <w:p w:rsidR="00A1031F" w:rsidRPr="00127E6F" w:rsidRDefault="00A1031F" w:rsidP="00C3544B">
      <w:pPr>
        <w:autoSpaceDE w:val="0"/>
        <w:autoSpaceDN w:val="0"/>
        <w:adjustRightInd w:val="0"/>
        <w:spacing w:after="0" w:line="240" w:lineRule="auto"/>
        <w:ind w:left="1843" w:hanging="1559"/>
        <w:jc w:val="both"/>
        <w:rPr>
          <w:rFonts w:ascii="Times New Roman" w:hAnsi="Times New Roman" w:cs="Times New Roman"/>
          <w:sz w:val="28"/>
          <w:szCs w:val="28"/>
        </w:rPr>
      </w:pPr>
      <w:r w:rsidRPr="00127E6F">
        <w:rPr>
          <w:rFonts w:ascii="Times New Roman" w:hAnsi="Times New Roman" w:cs="Times New Roman"/>
          <w:sz w:val="28"/>
          <w:szCs w:val="28"/>
        </w:rPr>
        <w:t xml:space="preserve">Σ Балл </w:t>
      </w:r>
      <w:r w:rsidR="0012483C">
        <w:rPr>
          <w:rFonts w:ascii="Times New Roman" w:hAnsi="Times New Roman" w:cs="Times New Roman"/>
          <w:sz w:val="28"/>
          <w:szCs w:val="28"/>
        </w:rPr>
        <w:t xml:space="preserve">- </w:t>
      </w:r>
      <w:r w:rsidR="00C3544B">
        <w:rPr>
          <w:rFonts w:ascii="Times New Roman" w:hAnsi="Times New Roman" w:cs="Times New Roman"/>
          <w:sz w:val="28"/>
          <w:szCs w:val="28"/>
        </w:rPr>
        <w:t xml:space="preserve"> </w:t>
      </w:r>
      <w:r w:rsidRPr="00127E6F">
        <w:rPr>
          <w:rFonts w:ascii="Times New Roman" w:hAnsi="Times New Roman" w:cs="Times New Roman"/>
          <w:sz w:val="28"/>
          <w:szCs w:val="28"/>
        </w:rPr>
        <w:t xml:space="preserve">количество </w:t>
      </w:r>
      <w:r w:rsidR="00C3544B">
        <w:rPr>
          <w:rFonts w:ascii="Times New Roman" w:hAnsi="Times New Roman" w:cs="Times New Roman"/>
          <w:sz w:val="28"/>
          <w:szCs w:val="28"/>
        </w:rPr>
        <w:t xml:space="preserve"> </w:t>
      </w:r>
      <w:r w:rsidRPr="00127E6F">
        <w:rPr>
          <w:rFonts w:ascii="Times New Roman" w:hAnsi="Times New Roman" w:cs="Times New Roman"/>
          <w:sz w:val="28"/>
          <w:szCs w:val="28"/>
        </w:rPr>
        <w:t xml:space="preserve">баллов, </w:t>
      </w:r>
      <w:r w:rsidR="00C3544B">
        <w:rPr>
          <w:rFonts w:ascii="Times New Roman" w:hAnsi="Times New Roman" w:cs="Times New Roman"/>
          <w:sz w:val="28"/>
          <w:szCs w:val="28"/>
        </w:rPr>
        <w:t xml:space="preserve"> </w:t>
      </w:r>
      <w:r w:rsidRPr="00127E6F">
        <w:rPr>
          <w:rFonts w:ascii="Times New Roman" w:hAnsi="Times New Roman" w:cs="Times New Roman"/>
          <w:sz w:val="28"/>
          <w:szCs w:val="28"/>
        </w:rPr>
        <w:t xml:space="preserve">набранных </w:t>
      </w:r>
      <w:r w:rsidR="00C3544B">
        <w:rPr>
          <w:rFonts w:ascii="Times New Roman" w:hAnsi="Times New Roman" w:cs="Times New Roman"/>
          <w:sz w:val="28"/>
          <w:szCs w:val="28"/>
        </w:rPr>
        <w:t xml:space="preserve"> </w:t>
      </w:r>
      <w:r w:rsidRPr="00127E6F">
        <w:rPr>
          <w:rFonts w:ascii="Times New Roman" w:hAnsi="Times New Roman" w:cs="Times New Roman"/>
          <w:sz w:val="28"/>
          <w:szCs w:val="28"/>
        </w:rPr>
        <w:t>в</w:t>
      </w:r>
      <w:r w:rsidR="00C3544B">
        <w:rPr>
          <w:rFonts w:ascii="Times New Roman" w:hAnsi="Times New Roman" w:cs="Times New Roman"/>
          <w:sz w:val="28"/>
          <w:szCs w:val="28"/>
        </w:rPr>
        <w:t xml:space="preserve"> </w:t>
      </w:r>
      <w:r w:rsidRPr="00127E6F">
        <w:rPr>
          <w:rFonts w:ascii="Times New Roman" w:hAnsi="Times New Roman" w:cs="Times New Roman"/>
          <w:sz w:val="28"/>
          <w:szCs w:val="28"/>
        </w:rPr>
        <w:t xml:space="preserve"> j-м периоде всеми</w:t>
      </w:r>
      <w:r w:rsidR="007A20D9">
        <w:rPr>
          <w:rFonts w:ascii="Times New Roman" w:hAnsi="Times New Roman" w:cs="Times New Roman"/>
          <w:sz w:val="28"/>
          <w:szCs w:val="28"/>
        </w:rPr>
        <w:t xml:space="preserve"> </w:t>
      </w:r>
      <w:r w:rsidRPr="00127E6F">
        <w:rPr>
          <w:rFonts w:ascii="Times New Roman" w:hAnsi="Times New Roman" w:cs="Times New Roman"/>
          <w:sz w:val="28"/>
          <w:szCs w:val="28"/>
        </w:rPr>
        <w:t>медицинскими организациями III группы.</w:t>
      </w:r>
    </w:p>
    <w:p w:rsidR="00A1031F" w:rsidRPr="00127E6F" w:rsidRDefault="00A1031F" w:rsidP="00A103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7E6F">
        <w:rPr>
          <w:rFonts w:ascii="Times New Roman" w:hAnsi="Times New Roman" w:cs="Times New Roman"/>
          <w:sz w:val="28"/>
          <w:szCs w:val="28"/>
        </w:rPr>
        <w:t>Объем средств, направляемый в i-ю медицинскую организацию</w:t>
      </w:r>
      <w:r w:rsidR="003C45AD">
        <w:rPr>
          <w:rFonts w:ascii="Times New Roman" w:hAnsi="Times New Roman" w:cs="Times New Roman"/>
          <w:sz w:val="28"/>
          <w:szCs w:val="28"/>
        </w:rPr>
        <w:t xml:space="preserve"> </w:t>
      </w:r>
      <w:r w:rsidRPr="00127E6F">
        <w:rPr>
          <w:rFonts w:ascii="Times New Roman" w:hAnsi="Times New Roman" w:cs="Times New Roman"/>
          <w:sz w:val="28"/>
          <w:szCs w:val="28"/>
        </w:rPr>
        <w:t>III группы за j-</w:t>
      </w:r>
      <w:proofErr w:type="spellStart"/>
      <w:r w:rsidRPr="00127E6F">
        <w:rPr>
          <w:rFonts w:ascii="Times New Roman" w:hAnsi="Times New Roman" w:cs="Times New Roman"/>
          <w:sz w:val="28"/>
          <w:szCs w:val="28"/>
        </w:rPr>
        <w:t>тый</w:t>
      </w:r>
      <w:proofErr w:type="spellEnd"/>
      <w:r w:rsidRPr="00127E6F">
        <w:rPr>
          <w:rFonts w:ascii="Times New Roman" w:hAnsi="Times New Roman" w:cs="Times New Roman"/>
          <w:sz w:val="28"/>
          <w:szCs w:val="28"/>
        </w:rPr>
        <w:t xml:space="preserve"> период, при распределении 30 процентов от объема средств</w:t>
      </w:r>
      <w:r w:rsidR="0012483C">
        <w:rPr>
          <w:rFonts w:ascii="Times New Roman" w:hAnsi="Times New Roman" w:cs="Times New Roman"/>
          <w:sz w:val="28"/>
          <w:szCs w:val="28"/>
        </w:rPr>
        <w:t xml:space="preserve"> </w:t>
      </w:r>
      <w:r w:rsidRPr="00127E6F">
        <w:rPr>
          <w:rFonts w:ascii="Times New Roman" w:hAnsi="Times New Roman" w:cs="Times New Roman"/>
          <w:sz w:val="28"/>
          <w:szCs w:val="28"/>
        </w:rPr>
        <w:t>на стимулирование медицинских организаций</w:t>
      </w:r>
      <w:r w:rsidR="003C45AD">
        <w:rPr>
          <w:rFonts w:ascii="Times New Roman" w:hAnsi="Times New Roman" w:cs="Times New Roman"/>
          <w:sz w:val="28"/>
          <w:szCs w:val="28"/>
        </w:rPr>
        <w:t xml:space="preserve"> (</w:t>
      </w:r>
      <m:oMath>
        <m:sSubSup>
          <m:sSubSup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SupPr>
          <m:e>
            <m:r>
              <w:rPr>
                <w:rFonts w:ascii="Cambria Math" w:hAnsi="Cambria Math" w:cs="Times New Roman"/>
                <w:sz w:val="28"/>
                <w:szCs w:val="28"/>
              </w:rPr>
              <m:t>ОС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РД(балл)i</m:t>
            </m:r>
          </m:sub>
          <m:sup>
            <m:r>
              <w:rPr>
                <w:rFonts w:ascii="Cambria Math" w:hAnsi="Cambria Math" w:cs="Times New Roman"/>
                <w:sz w:val="28"/>
              </w:rPr>
              <m:t xml:space="preserve">                   </m:t>
            </m:r>
            <m:r>
              <w:rPr>
                <w:rFonts w:ascii="Cambria Math" w:hAnsi="Cambria Math" w:cs="Times New Roman"/>
                <w:sz w:val="28"/>
                <w:lang w:val="en-US"/>
              </w:rPr>
              <m:t>j</m:t>
            </m:r>
          </m:sup>
        </m:sSubSup>
      </m:oMath>
      <w:r w:rsidR="0012483C">
        <w:rPr>
          <w:rFonts w:ascii="Times New Roman" w:eastAsiaTheme="minorEastAsia" w:hAnsi="Times New Roman" w:cs="Times New Roman"/>
          <w:sz w:val="28"/>
          <w:szCs w:val="28"/>
        </w:rPr>
        <w:t>)</w:t>
      </w:r>
      <w:r w:rsidRPr="00127E6F">
        <w:rPr>
          <w:rFonts w:ascii="Times New Roman" w:hAnsi="Times New Roman" w:cs="Times New Roman"/>
          <w:sz w:val="28"/>
          <w:szCs w:val="28"/>
        </w:rPr>
        <w:t>, рассчитывается</w:t>
      </w:r>
      <w:r w:rsidR="0012483C">
        <w:rPr>
          <w:rFonts w:ascii="Times New Roman" w:hAnsi="Times New Roman" w:cs="Times New Roman"/>
          <w:sz w:val="28"/>
          <w:szCs w:val="28"/>
        </w:rPr>
        <w:t xml:space="preserve"> </w:t>
      </w:r>
      <w:r w:rsidRPr="00127E6F">
        <w:rPr>
          <w:rFonts w:ascii="Times New Roman" w:hAnsi="Times New Roman" w:cs="Times New Roman"/>
          <w:sz w:val="28"/>
          <w:szCs w:val="28"/>
        </w:rPr>
        <w:t>следующим образом:</w:t>
      </w:r>
    </w:p>
    <w:p w:rsidR="00A1031F" w:rsidRPr="00127E6F" w:rsidRDefault="00170F3B" w:rsidP="00BA572A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m:oMath>
        <m:sSubSup>
          <m:sSubSup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SupPr>
          <m:e>
            <m:r>
              <w:rPr>
                <w:rFonts w:ascii="Cambria Math" w:hAnsi="Cambria Math" w:cs="Times New Roman"/>
                <w:sz w:val="28"/>
                <w:szCs w:val="28"/>
              </w:rPr>
              <m:t>ОС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РД(балл)i</m:t>
            </m:r>
          </m:sub>
          <m:sup>
            <m:r>
              <w:rPr>
                <w:rFonts w:ascii="Cambria Math" w:hAnsi="Cambria Math" w:cs="Times New Roman"/>
                <w:sz w:val="28"/>
              </w:rPr>
              <m:t xml:space="preserve">                   </m:t>
            </m:r>
            <m:r>
              <w:rPr>
                <w:rFonts w:ascii="Cambria Math" w:hAnsi="Cambria Math" w:cs="Times New Roman"/>
                <w:sz w:val="28"/>
                <w:lang w:val="en-US"/>
              </w:rPr>
              <m:t>j</m:t>
            </m:r>
          </m:sup>
        </m:sSubSup>
      </m:oMath>
      <w:r w:rsidR="00A1031F" w:rsidRPr="00127E6F">
        <w:rPr>
          <w:rFonts w:ascii="Times New Roman" w:hAnsi="Times New Roman" w:cs="Times New Roman"/>
          <w:sz w:val="28"/>
          <w:szCs w:val="28"/>
        </w:rPr>
        <w:t xml:space="preserve">= </w:t>
      </w:r>
      <m:oMath>
        <m:sSubSup>
          <m:sSubSup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SupPr>
          <m:e>
            <m:r>
              <w:rPr>
                <w:rFonts w:ascii="Cambria Math" w:hAnsi="Cambria Math" w:cs="Times New Roman"/>
                <w:sz w:val="28"/>
                <w:szCs w:val="28"/>
              </w:rPr>
              <m:t>ОС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РД(балл)</m:t>
            </m:r>
          </m:sub>
          <m:sup>
            <m:r>
              <w:rPr>
                <w:rFonts w:ascii="Cambria Math" w:hAnsi="Cambria Math" w:cs="Times New Roman"/>
                <w:sz w:val="28"/>
                <w:lang w:val="en-US"/>
              </w:rPr>
              <m:t>j</m:t>
            </m:r>
          </m:sup>
        </m:sSubSup>
        <m:r>
          <w:rPr>
            <w:rFonts w:ascii="Cambria Math" w:eastAsia="Calibri" w:hAnsi="Cambria Math" w:cs="Times New Roman"/>
            <w:sz w:val="32"/>
            <w:szCs w:val="32"/>
          </w:rPr>
          <m:t>×</m:t>
        </m:r>
        <m:sSubSup>
          <m:sSubSup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SupPr>
          <m:e>
            <m:r>
              <w:rPr>
                <w:rFonts w:ascii="Cambria Math" w:hAnsi="Cambria Math" w:cs="Times New Roman"/>
                <w:sz w:val="28"/>
                <w:szCs w:val="28"/>
              </w:rPr>
              <m:t>Балл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i</m:t>
            </m:r>
          </m:sub>
          <m:sup>
            <m:r>
              <w:rPr>
                <w:rFonts w:ascii="Cambria Math" w:hAnsi="Cambria Math" w:cs="Times New Roman"/>
                <w:sz w:val="28"/>
                <w:lang w:val="en-US"/>
              </w:rPr>
              <m:t>j</m:t>
            </m:r>
          </m:sup>
        </m:sSubSup>
      </m:oMath>
      <w:r w:rsidR="00BA572A">
        <w:rPr>
          <w:rFonts w:ascii="Times New Roman" w:eastAsiaTheme="minorEastAsia" w:hAnsi="Times New Roman" w:cs="Times New Roman"/>
          <w:sz w:val="28"/>
          <w:szCs w:val="28"/>
        </w:rPr>
        <w:t>,</w:t>
      </w:r>
    </w:p>
    <w:p w:rsidR="00A1031F" w:rsidRPr="00127E6F" w:rsidRDefault="00A1031F" w:rsidP="00BA572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7E6F">
        <w:rPr>
          <w:rFonts w:ascii="Times New Roman" w:hAnsi="Times New Roman" w:cs="Times New Roman"/>
          <w:sz w:val="28"/>
          <w:szCs w:val="28"/>
        </w:rPr>
        <w:t>где:</w:t>
      </w:r>
    </w:p>
    <w:p w:rsidR="00397DA5" w:rsidRDefault="00170F3B" w:rsidP="00397DA5">
      <w:pPr>
        <w:autoSpaceDE w:val="0"/>
        <w:autoSpaceDN w:val="0"/>
        <w:adjustRightInd w:val="0"/>
        <w:spacing w:after="0" w:line="240" w:lineRule="auto"/>
        <w:ind w:left="1560" w:hanging="1134"/>
        <w:jc w:val="both"/>
        <w:rPr>
          <w:rFonts w:ascii="Times New Roman" w:hAnsi="Times New Roman" w:cs="Times New Roman"/>
          <w:sz w:val="28"/>
          <w:szCs w:val="28"/>
        </w:rPr>
      </w:pPr>
      <m:oMath>
        <m:sSubSup>
          <m:sSubSup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SupPr>
          <m:e>
            <m:r>
              <w:rPr>
                <w:rFonts w:ascii="Cambria Math" w:hAnsi="Cambria Math" w:cs="Times New Roman"/>
                <w:sz w:val="28"/>
                <w:szCs w:val="28"/>
              </w:rPr>
              <m:t>Балл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i</m:t>
            </m:r>
          </m:sub>
          <m:sup>
            <m:r>
              <w:rPr>
                <w:rFonts w:ascii="Cambria Math" w:hAnsi="Cambria Math" w:cs="Times New Roman"/>
                <w:sz w:val="28"/>
                <w:lang w:val="en-US"/>
              </w:rPr>
              <m:t>j</m:t>
            </m:r>
          </m:sup>
        </m:sSubSup>
      </m:oMath>
      <w:r w:rsidR="00A1031F" w:rsidRPr="00127E6F">
        <w:rPr>
          <w:rFonts w:ascii="Times New Roman" w:hAnsi="Times New Roman" w:cs="Times New Roman"/>
          <w:sz w:val="28"/>
          <w:szCs w:val="28"/>
        </w:rPr>
        <w:t xml:space="preserve"> </w:t>
      </w:r>
      <w:r w:rsidR="00A61041">
        <w:rPr>
          <w:rFonts w:ascii="Times New Roman" w:hAnsi="Times New Roman" w:cs="Times New Roman"/>
          <w:sz w:val="28"/>
          <w:szCs w:val="28"/>
        </w:rPr>
        <w:t xml:space="preserve">- </w:t>
      </w:r>
      <w:r w:rsidR="00397DA5">
        <w:rPr>
          <w:rFonts w:ascii="Times New Roman" w:hAnsi="Times New Roman" w:cs="Times New Roman"/>
          <w:sz w:val="28"/>
          <w:szCs w:val="28"/>
        </w:rPr>
        <w:t xml:space="preserve">  </w:t>
      </w:r>
      <w:r w:rsidR="00A1031F" w:rsidRPr="00127E6F">
        <w:rPr>
          <w:rFonts w:ascii="Times New Roman" w:hAnsi="Times New Roman" w:cs="Times New Roman"/>
          <w:sz w:val="28"/>
          <w:szCs w:val="28"/>
        </w:rPr>
        <w:t>количество баллов, набранных в j-м периоде i-той</w:t>
      </w:r>
      <w:r w:rsidR="00BA572A">
        <w:rPr>
          <w:rFonts w:ascii="Times New Roman" w:hAnsi="Times New Roman" w:cs="Times New Roman"/>
          <w:sz w:val="28"/>
          <w:szCs w:val="28"/>
        </w:rPr>
        <w:t xml:space="preserve"> </w:t>
      </w:r>
      <w:r w:rsidR="00A1031F" w:rsidRPr="00127E6F">
        <w:rPr>
          <w:rFonts w:ascii="Times New Roman" w:hAnsi="Times New Roman" w:cs="Times New Roman"/>
          <w:sz w:val="28"/>
          <w:szCs w:val="28"/>
        </w:rPr>
        <w:t>медицинской организацией III группы.</w:t>
      </w:r>
    </w:p>
    <w:p w:rsidR="00397DA5" w:rsidRPr="00397DA5" w:rsidRDefault="00397DA5" w:rsidP="00397D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170F3B">
        <w:rPr>
          <w:rFonts w:ascii="Times New Roman" w:hAnsi="Times New Roman" w:cs="Times New Roman"/>
          <w:sz w:val="28"/>
          <w:szCs w:val="28"/>
        </w:rPr>
        <w:t xml:space="preserve">Если по итогам года отсутствуют медицинские организации, включенные в </w:t>
      </w:r>
      <w:r w:rsidRPr="00170F3B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170F3B">
        <w:rPr>
          <w:rFonts w:ascii="Times New Roman" w:hAnsi="Times New Roman" w:cs="Times New Roman"/>
          <w:sz w:val="28"/>
          <w:szCs w:val="28"/>
        </w:rPr>
        <w:t xml:space="preserve"> группу, средства, предназначенные для осуществления стимулирующих выплат медицинским организациям III группы, распределяются между медицинскими организациями  </w:t>
      </w:r>
      <w:r w:rsidRPr="00170F3B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170F3B">
        <w:rPr>
          <w:rFonts w:ascii="Times New Roman" w:hAnsi="Times New Roman" w:cs="Times New Roman"/>
          <w:sz w:val="28"/>
          <w:szCs w:val="28"/>
        </w:rPr>
        <w:t xml:space="preserve"> группы в соответствии с установленной методикой (с учетом численности прикрепленного населения).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1031F" w:rsidRDefault="00A1031F" w:rsidP="00717F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7E6F">
        <w:rPr>
          <w:rFonts w:ascii="Times New Roman" w:hAnsi="Times New Roman" w:cs="Times New Roman"/>
          <w:sz w:val="28"/>
          <w:szCs w:val="28"/>
        </w:rPr>
        <w:t>Общий объем средств, направляемых на оплату медицинской помощи</w:t>
      </w:r>
      <w:r w:rsidR="00A61041">
        <w:rPr>
          <w:rFonts w:ascii="Times New Roman" w:hAnsi="Times New Roman" w:cs="Times New Roman"/>
          <w:sz w:val="28"/>
          <w:szCs w:val="28"/>
        </w:rPr>
        <w:t xml:space="preserve"> </w:t>
      </w:r>
      <w:r w:rsidRPr="00127E6F">
        <w:rPr>
          <w:rFonts w:ascii="Times New Roman" w:hAnsi="Times New Roman" w:cs="Times New Roman"/>
          <w:sz w:val="28"/>
          <w:szCs w:val="28"/>
        </w:rPr>
        <w:t>с учетом показателей результативности деятельности в медицинскую</w:t>
      </w:r>
      <w:r w:rsidR="00BA572A">
        <w:rPr>
          <w:rFonts w:ascii="Times New Roman" w:hAnsi="Times New Roman" w:cs="Times New Roman"/>
          <w:sz w:val="28"/>
          <w:szCs w:val="28"/>
        </w:rPr>
        <w:t xml:space="preserve"> </w:t>
      </w:r>
      <w:r w:rsidRPr="00127E6F">
        <w:rPr>
          <w:rFonts w:ascii="Times New Roman" w:hAnsi="Times New Roman" w:cs="Times New Roman"/>
          <w:sz w:val="28"/>
          <w:szCs w:val="28"/>
        </w:rPr>
        <w:t>организацию III группы за j-</w:t>
      </w:r>
      <w:proofErr w:type="spellStart"/>
      <w:r w:rsidRPr="00127E6F">
        <w:rPr>
          <w:rFonts w:ascii="Times New Roman" w:hAnsi="Times New Roman" w:cs="Times New Roman"/>
          <w:sz w:val="28"/>
          <w:szCs w:val="28"/>
        </w:rPr>
        <w:t>тый</w:t>
      </w:r>
      <w:proofErr w:type="spellEnd"/>
      <w:r w:rsidRPr="00127E6F">
        <w:rPr>
          <w:rFonts w:ascii="Times New Roman" w:hAnsi="Times New Roman" w:cs="Times New Roman"/>
          <w:sz w:val="28"/>
          <w:szCs w:val="28"/>
        </w:rPr>
        <w:t xml:space="preserve"> период определяется путем суммирования</w:t>
      </w:r>
      <w:r w:rsidR="00A61041">
        <w:rPr>
          <w:rFonts w:ascii="Times New Roman" w:hAnsi="Times New Roman" w:cs="Times New Roman"/>
          <w:sz w:val="28"/>
          <w:szCs w:val="28"/>
        </w:rPr>
        <w:t xml:space="preserve"> </w:t>
      </w:r>
      <w:r w:rsidRPr="00127E6F">
        <w:rPr>
          <w:rFonts w:ascii="Times New Roman" w:hAnsi="Times New Roman" w:cs="Times New Roman"/>
          <w:sz w:val="28"/>
          <w:szCs w:val="28"/>
        </w:rPr>
        <w:t>1 и 2 частей, а для медицинских организаций I группы за j-</w:t>
      </w:r>
      <w:proofErr w:type="spellStart"/>
      <w:r w:rsidRPr="00127E6F">
        <w:rPr>
          <w:rFonts w:ascii="Times New Roman" w:hAnsi="Times New Roman" w:cs="Times New Roman"/>
          <w:sz w:val="28"/>
          <w:szCs w:val="28"/>
        </w:rPr>
        <w:t>тый</w:t>
      </w:r>
      <w:proofErr w:type="spellEnd"/>
      <w:r w:rsidRPr="00127E6F">
        <w:rPr>
          <w:rFonts w:ascii="Times New Roman" w:hAnsi="Times New Roman" w:cs="Times New Roman"/>
          <w:sz w:val="28"/>
          <w:szCs w:val="28"/>
        </w:rPr>
        <w:t xml:space="preserve"> период </w:t>
      </w:r>
      <w:proofErr w:type="gramStart"/>
      <w:r w:rsidRPr="00127E6F">
        <w:rPr>
          <w:rFonts w:ascii="Times New Roman" w:hAnsi="Times New Roman" w:cs="Times New Roman"/>
          <w:sz w:val="28"/>
          <w:szCs w:val="28"/>
        </w:rPr>
        <w:t>–р</w:t>
      </w:r>
      <w:proofErr w:type="gramEnd"/>
      <w:r w:rsidRPr="00127E6F">
        <w:rPr>
          <w:rFonts w:ascii="Times New Roman" w:hAnsi="Times New Roman" w:cs="Times New Roman"/>
          <w:sz w:val="28"/>
          <w:szCs w:val="28"/>
        </w:rPr>
        <w:t>авняется нулю.</w:t>
      </w:r>
    </w:p>
    <w:p w:rsidR="00717FAB" w:rsidRPr="00127E6F" w:rsidRDefault="00717FAB" w:rsidP="00717F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32872" w:rsidRDefault="008D59DC" w:rsidP="00717FAB">
      <w:pPr>
        <w:shd w:val="clear" w:color="auto" w:fill="FFFFFF"/>
        <w:tabs>
          <w:tab w:val="left" w:pos="142"/>
        </w:tabs>
        <w:spacing w:after="0" w:line="240" w:lineRule="auto"/>
        <w:ind w:right="-283" w:firstLine="709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D59DC">
        <w:rPr>
          <w:rFonts w:ascii="Times New Roman" w:hAnsi="Times New Roman" w:cs="Times New Roman"/>
          <w:b/>
          <w:bCs/>
          <w:sz w:val="28"/>
          <w:szCs w:val="28"/>
        </w:rPr>
        <w:t>Перечень показателей результативности</w:t>
      </w:r>
    </w:p>
    <w:p w:rsidR="008D59DC" w:rsidRDefault="008D59DC" w:rsidP="00717FAB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D59DC">
        <w:rPr>
          <w:rFonts w:ascii="Times New Roman" w:hAnsi="Times New Roman" w:cs="Times New Roman"/>
          <w:b/>
          <w:bCs/>
          <w:sz w:val="28"/>
          <w:szCs w:val="28"/>
        </w:rPr>
        <w:t>деятельности</w:t>
      </w:r>
      <w:r w:rsidR="00C32872">
        <w:rPr>
          <w:rFonts w:ascii="Times New Roman" w:hAnsi="Times New Roman" w:cs="Times New Roman"/>
          <w:b/>
          <w:bCs/>
          <w:sz w:val="28"/>
          <w:szCs w:val="28"/>
        </w:rPr>
        <w:t xml:space="preserve"> м</w:t>
      </w:r>
      <w:r w:rsidRPr="008D59DC">
        <w:rPr>
          <w:rFonts w:ascii="Times New Roman" w:hAnsi="Times New Roman" w:cs="Times New Roman"/>
          <w:b/>
          <w:bCs/>
          <w:sz w:val="28"/>
          <w:szCs w:val="28"/>
        </w:rPr>
        <w:t>едицинских организаций и критерии их оценки</w:t>
      </w:r>
    </w:p>
    <w:p w:rsidR="00717FAB" w:rsidRPr="008D59DC" w:rsidRDefault="00717FAB" w:rsidP="00717FAB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</w:rPr>
      </w:pPr>
    </w:p>
    <w:tbl>
      <w:tblPr>
        <w:tblStyle w:val="TableNormal"/>
        <w:tblW w:w="0" w:type="auto"/>
        <w:tblInd w:w="12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ook w:val="01E0" w:firstRow="1" w:lastRow="1" w:firstColumn="1" w:lastColumn="1" w:noHBand="0" w:noVBand="0"/>
      </w:tblPr>
      <w:tblGrid>
        <w:gridCol w:w="536"/>
        <w:gridCol w:w="3570"/>
        <w:gridCol w:w="2126"/>
        <w:gridCol w:w="2094"/>
        <w:gridCol w:w="921"/>
      </w:tblGrid>
      <w:tr w:rsidR="00507608" w:rsidTr="00F81BCE">
        <w:trPr>
          <w:trHeight w:val="975"/>
          <w:tblHeader/>
        </w:trPr>
        <w:tc>
          <w:tcPr>
            <w:tcW w:w="0" w:type="auto"/>
            <w:tcBorders>
              <w:right w:val="single" w:sz="4" w:space="0" w:color="000000"/>
            </w:tcBorders>
            <w:vAlign w:val="center"/>
          </w:tcPr>
          <w:p w:rsidR="00507608" w:rsidRPr="00F81BCE" w:rsidRDefault="00F81BCE" w:rsidP="00F81BCE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  <w:r>
              <w:rPr>
                <w:lang w:val="ru-RU"/>
              </w:rPr>
              <w:t xml:space="preserve">       </w:t>
            </w:r>
            <w:r w:rsidRPr="00F81BCE">
              <w:rPr>
                <w:b/>
                <w:sz w:val="24"/>
                <w:szCs w:val="24"/>
                <w:lang w:val="ru-RU"/>
              </w:rPr>
              <w:t>№</w:t>
            </w:r>
            <w:r w:rsidR="00717FAB" w:rsidRPr="00F81BCE">
              <w:rPr>
                <w:b/>
                <w:sz w:val="24"/>
                <w:szCs w:val="24"/>
                <w:lang w:val="ru-RU"/>
              </w:rPr>
              <w:t xml:space="preserve">          </w:t>
            </w:r>
          </w:p>
        </w:tc>
        <w:tc>
          <w:tcPr>
            <w:tcW w:w="0" w:type="auto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07608" w:rsidRPr="00717FAB" w:rsidRDefault="00507608" w:rsidP="00717FAB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proofErr w:type="spellStart"/>
            <w:r w:rsidRPr="00717FAB">
              <w:rPr>
                <w:b/>
                <w:sz w:val="24"/>
                <w:szCs w:val="24"/>
              </w:rPr>
              <w:t>Наименование</w:t>
            </w:r>
            <w:proofErr w:type="spellEnd"/>
            <w:r w:rsidRPr="00717FAB">
              <w:rPr>
                <w:b/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717FAB">
              <w:rPr>
                <w:b/>
                <w:spacing w:val="-2"/>
                <w:sz w:val="24"/>
                <w:szCs w:val="24"/>
              </w:rPr>
              <w:t>показателя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07608" w:rsidRPr="00717FAB" w:rsidRDefault="00507608" w:rsidP="00717FAB">
            <w:pPr>
              <w:pStyle w:val="TableParagraph"/>
              <w:ind w:left="107" w:right="93" w:firstLine="290"/>
              <w:jc w:val="center"/>
              <w:rPr>
                <w:b/>
                <w:sz w:val="24"/>
                <w:szCs w:val="24"/>
              </w:rPr>
            </w:pPr>
            <w:proofErr w:type="spellStart"/>
            <w:r w:rsidRPr="00717FAB">
              <w:rPr>
                <w:b/>
                <w:spacing w:val="-2"/>
                <w:sz w:val="24"/>
                <w:szCs w:val="24"/>
              </w:rPr>
              <w:t>Предположи</w:t>
            </w:r>
            <w:proofErr w:type="spellEnd"/>
            <w:r w:rsidRPr="00717FAB">
              <w:rPr>
                <w:b/>
                <w:spacing w:val="-2"/>
                <w:sz w:val="24"/>
                <w:szCs w:val="24"/>
              </w:rPr>
              <w:t xml:space="preserve">- </w:t>
            </w:r>
            <w:proofErr w:type="spellStart"/>
            <w:r w:rsidRPr="00717FAB">
              <w:rPr>
                <w:b/>
                <w:sz w:val="24"/>
                <w:szCs w:val="24"/>
              </w:rPr>
              <w:t>тельный</w:t>
            </w:r>
            <w:proofErr w:type="spellEnd"/>
            <w:r w:rsidRPr="00717FAB">
              <w:rPr>
                <w:b/>
                <w:spacing w:val="-14"/>
                <w:sz w:val="24"/>
                <w:szCs w:val="24"/>
              </w:rPr>
              <w:t xml:space="preserve"> </w:t>
            </w:r>
            <w:proofErr w:type="spellStart"/>
            <w:r w:rsidRPr="00717FAB">
              <w:rPr>
                <w:b/>
                <w:sz w:val="24"/>
                <w:szCs w:val="24"/>
              </w:rPr>
              <w:t>результат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07608" w:rsidRPr="00F81BCE" w:rsidRDefault="00507608" w:rsidP="00F81BCE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proofErr w:type="spellStart"/>
            <w:r w:rsidRPr="00F81BCE">
              <w:rPr>
                <w:b/>
                <w:sz w:val="24"/>
                <w:szCs w:val="24"/>
              </w:rPr>
              <w:t>Индикаторы</w:t>
            </w:r>
            <w:proofErr w:type="spellEnd"/>
            <w:r w:rsidRPr="00F81B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F81BCE">
              <w:rPr>
                <w:b/>
                <w:sz w:val="24"/>
                <w:szCs w:val="24"/>
              </w:rPr>
              <w:t>выполнения</w:t>
            </w:r>
            <w:proofErr w:type="spellEnd"/>
            <w:r w:rsidRPr="00F81BCE">
              <w:rPr>
                <w:b/>
                <w:sz w:val="24"/>
                <w:szCs w:val="24"/>
              </w:rPr>
              <w:t xml:space="preserve"> </w:t>
            </w:r>
            <w:r w:rsidR="00717FAB" w:rsidRPr="00F81BCE">
              <w:rPr>
                <w:b/>
                <w:sz w:val="24"/>
                <w:szCs w:val="24"/>
                <w:lang w:val="ru-RU"/>
              </w:rPr>
              <w:t xml:space="preserve">                     </w:t>
            </w:r>
            <w:proofErr w:type="spellStart"/>
            <w:r w:rsidRPr="00F81BCE">
              <w:rPr>
                <w:b/>
                <w:sz w:val="24"/>
                <w:szCs w:val="24"/>
              </w:rPr>
              <w:t>показателя</w:t>
            </w:r>
            <w:proofErr w:type="spellEnd"/>
            <w:r w:rsidRPr="00F81BCE">
              <w:rPr>
                <w:b/>
                <w:spacing w:val="-14"/>
                <w:sz w:val="24"/>
                <w:szCs w:val="24"/>
              </w:rPr>
              <w:t xml:space="preserve"> </w:t>
            </w:r>
            <w:r w:rsidRPr="00F81BCE">
              <w:rPr>
                <w:b/>
                <w:sz w:val="24"/>
                <w:szCs w:val="24"/>
              </w:rPr>
              <w:t>***</w:t>
            </w:r>
          </w:p>
        </w:tc>
        <w:tc>
          <w:tcPr>
            <w:tcW w:w="0" w:type="auto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07608" w:rsidRPr="00717FAB" w:rsidRDefault="00507608" w:rsidP="00717FAB">
            <w:pPr>
              <w:pStyle w:val="TableParagraph"/>
              <w:ind w:left="80" w:right="67" w:firstLine="43"/>
              <w:jc w:val="center"/>
              <w:rPr>
                <w:b/>
                <w:sz w:val="24"/>
                <w:szCs w:val="24"/>
              </w:rPr>
            </w:pPr>
            <w:proofErr w:type="spellStart"/>
            <w:r w:rsidRPr="00717FAB">
              <w:rPr>
                <w:b/>
                <w:spacing w:val="-2"/>
                <w:sz w:val="24"/>
                <w:szCs w:val="24"/>
              </w:rPr>
              <w:t>Макс</w:t>
            </w:r>
            <w:proofErr w:type="spellEnd"/>
            <w:r w:rsidRPr="00717FAB">
              <w:rPr>
                <w:b/>
                <w:spacing w:val="-2"/>
                <w:sz w:val="24"/>
                <w:szCs w:val="24"/>
              </w:rPr>
              <w:t xml:space="preserve">. </w:t>
            </w:r>
            <w:proofErr w:type="spellStart"/>
            <w:r w:rsidRPr="00717FAB">
              <w:rPr>
                <w:b/>
                <w:spacing w:val="-2"/>
                <w:sz w:val="24"/>
                <w:szCs w:val="24"/>
              </w:rPr>
              <w:t>балл</w:t>
            </w:r>
            <w:proofErr w:type="spellEnd"/>
            <w:r w:rsidRPr="00717FAB">
              <w:rPr>
                <w:b/>
                <w:spacing w:val="-2"/>
                <w:sz w:val="24"/>
                <w:szCs w:val="24"/>
              </w:rPr>
              <w:t>**</w:t>
            </w:r>
          </w:p>
        </w:tc>
      </w:tr>
      <w:tr w:rsidR="00507608" w:rsidTr="00111A0B">
        <w:trPr>
          <w:trHeight w:val="653"/>
        </w:trPr>
        <w:tc>
          <w:tcPr>
            <w:tcW w:w="0" w:type="auto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507608" w:rsidRPr="00F81BCE" w:rsidRDefault="00507608" w:rsidP="00F81BCE">
            <w:pPr>
              <w:pStyle w:val="TableParagraph"/>
              <w:jc w:val="center"/>
              <w:rPr>
                <w:b/>
                <w:sz w:val="28"/>
                <w:szCs w:val="28"/>
                <w:lang w:val="ru-RU"/>
              </w:rPr>
            </w:pPr>
            <w:r w:rsidRPr="007A75A1">
              <w:rPr>
                <w:b/>
                <w:sz w:val="28"/>
                <w:szCs w:val="28"/>
                <w:lang w:val="ru-RU"/>
              </w:rPr>
              <w:t>Блок 1. Взрослое население (в возрасте 18 лет и старше)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608" w:rsidRPr="007302F4" w:rsidRDefault="00507608" w:rsidP="007302F4">
            <w:pPr>
              <w:pStyle w:val="TableParagraph"/>
              <w:jc w:val="center"/>
              <w:rPr>
                <w:b/>
                <w:sz w:val="28"/>
                <w:szCs w:val="28"/>
              </w:rPr>
            </w:pPr>
            <w:r w:rsidRPr="007302F4">
              <w:rPr>
                <w:b/>
                <w:sz w:val="28"/>
                <w:szCs w:val="28"/>
              </w:rPr>
              <w:t>25</w:t>
            </w:r>
          </w:p>
        </w:tc>
      </w:tr>
      <w:tr w:rsidR="00507608" w:rsidTr="00111A0B">
        <w:trPr>
          <w:trHeight w:val="559"/>
        </w:trPr>
        <w:tc>
          <w:tcPr>
            <w:tcW w:w="0" w:type="auto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7608" w:rsidRPr="005A367A" w:rsidRDefault="00507608" w:rsidP="005A367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 w:rsidRPr="005A367A">
              <w:rPr>
                <w:b/>
                <w:sz w:val="24"/>
                <w:szCs w:val="24"/>
                <w:lang w:val="ru-RU"/>
              </w:rPr>
              <w:t>Оценка эффективности профилактических мероприятий</w:t>
            </w:r>
          </w:p>
        </w:tc>
      </w:tr>
      <w:tr w:rsidR="00507608" w:rsidTr="00111A0B">
        <w:trPr>
          <w:trHeight w:val="272"/>
        </w:trPr>
        <w:tc>
          <w:tcPr>
            <w:tcW w:w="0" w:type="auto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7608" w:rsidRPr="007302F4" w:rsidRDefault="00717FAB" w:rsidP="002017F5">
            <w:pPr>
              <w:pStyle w:val="TableParagraph"/>
              <w:spacing w:before="1"/>
              <w:ind w:left="0" w:right="201"/>
              <w:jc w:val="center"/>
              <w:rPr>
                <w:sz w:val="24"/>
                <w:szCs w:val="24"/>
              </w:rPr>
            </w:pPr>
            <w:r w:rsidRPr="007302F4">
              <w:rPr>
                <w:sz w:val="24"/>
                <w:szCs w:val="24"/>
                <w:lang w:val="ru-RU"/>
              </w:rPr>
              <w:t xml:space="preserve">  </w:t>
            </w:r>
            <w:r w:rsidR="00507608" w:rsidRPr="007302F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7608" w:rsidRPr="007302F4" w:rsidRDefault="00507608" w:rsidP="00245FE6">
            <w:pPr>
              <w:pStyle w:val="TableParagraph"/>
              <w:spacing w:before="200"/>
              <w:ind w:left="112" w:right="91"/>
              <w:jc w:val="both"/>
              <w:rPr>
                <w:sz w:val="24"/>
                <w:szCs w:val="24"/>
                <w:lang w:val="ru-RU"/>
              </w:rPr>
            </w:pPr>
            <w:r w:rsidRPr="007302F4">
              <w:rPr>
                <w:sz w:val="24"/>
                <w:szCs w:val="24"/>
                <w:lang w:val="ru-RU"/>
              </w:rPr>
              <w:t>Доля врачебных посещений с профилактической целью за период, от общего числа посещений за период (включая посещения на дому).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7608" w:rsidRPr="007302F4" w:rsidRDefault="00507608" w:rsidP="00A75214">
            <w:pPr>
              <w:pStyle w:val="TableParagraph"/>
              <w:ind w:left="97" w:right="83" w:hanging="2"/>
              <w:jc w:val="center"/>
              <w:rPr>
                <w:sz w:val="24"/>
                <w:szCs w:val="24"/>
                <w:lang w:val="ru-RU"/>
              </w:rPr>
            </w:pPr>
            <w:r w:rsidRPr="007302F4">
              <w:rPr>
                <w:sz w:val="24"/>
                <w:szCs w:val="24"/>
                <w:lang w:val="ru-RU"/>
              </w:rPr>
              <w:t>Прирост показателя за период по отношению к показателю за предыдущий</w:t>
            </w:r>
            <w:r w:rsidRPr="007302F4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7302F4">
              <w:rPr>
                <w:sz w:val="24"/>
                <w:szCs w:val="24"/>
                <w:lang w:val="ru-RU"/>
              </w:rPr>
              <w:lastRenderedPageBreak/>
              <w:t>период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25B6" w:rsidRPr="00170F3B" w:rsidRDefault="00507608" w:rsidP="00A75214">
            <w:pPr>
              <w:pStyle w:val="TableParagraph"/>
              <w:ind w:left="111" w:right="98" w:firstLine="2"/>
              <w:jc w:val="center"/>
              <w:rPr>
                <w:sz w:val="24"/>
                <w:szCs w:val="24"/>
                <w:lang w:val="ru-RU"/>
              </w:rPr>
            </w:pPr>
            <w:r w:rsidRPr="00170F3B">
              <w:rPr>
                <w:sz w:val="24"/>
                <w:szCs w:val="24"/>
                <w:lang w:val="ru-RU"/>
              </w:rPr>
              <w:lastRenderedPageBreak/>
              <w:t xml:space="preserve">Прирост &lt; </w:t>
            </w:r>
            <w:r w:rsidR="005A367A" w:rsidRPr="00170F3B">
              <w:rPr>
                <w:sz w:val="24"/>
                <w:szCs w:val="24"/>
                <w:lang w:val="ru-RU"/>
              </w:rPr>
              <w:t>3</w:t>
            </w:r>
            <w:r w:rsidRPr="00170F3B">
              <w:rPr>
                <w:sz w:val="24"/>
                <w:szCs w:val="24"/>
                <w:lang w:val="ru-RU"/>
              </w:rPr>
              <w:t xml:space="preserve"> % -</w:t>
            </w:r>
            <w:r w:rsidR="007302F4" w:rsidRPr="00170F3B">
              <w:rPr>
                <w:sz w:val="24"/>
                <w:szCs w:val="24"/>
                <w:lang w:val="ru-RU"/>
              </w:rPr>
              <w:t xml:space="preserve"> </w:t>
            </w:r>
          </w:p>
          <w:p w:rsidR="005A367A" w:rsidRPr="00170F3B" w:rsidRDefault="00507608" w:rsidP="00A75214">
            <w:pPr>
              <w:pStyle w:val="TableParagraph"/>
              <w:ind w:left="111" w:right="98" w:firstLine="2"/>
              <w:jc w:val="center"/>
              <w:rPr>
                <w:sz w:val="24"/>
                <w:szCs w:val="24"/>
                <w:lang w:val="ru-RU"/>
              </w:rPr>
            </w:pPr>
            <w:r w:rsidRPr="00170F3B">
              <w:rPr>
                <w:sz w:val="24"/>
                <w:szCs w:val="24"/>
                <w:lang w:val="ru-RU"/>
              </w:rPr>
              <w:t xml:space="preserve">0 баллов; </w:t>
            </w:r>
          </w:p>
          <w:p w:rsidR="005A367A" w:rsidRPr="00170F3B" w:rsidRDefault="00507608" w:rsidP="00A75214">
            <w:pPr>
              <w:pStyle w:val="TableParagraph"/>
              <w:ind w:left="111" w:right="98" w:firstLine="2"/>
              <w:jc w:val="center"/>
              <w:rPr>
                <w:sz w:val="24"/>
                <w:szCs w:val="24"/>
                <w:lang w:val="ru-RU"/>
              </w:rPr>
            </w:pPr>
            <w:r w:rsidRPr="00170F3B">
              <w:rPr>
                <w:sz w:val="24"/>
                <w:szCs w:val="24"/>
                <w:lang w:val="ru-RU"/>
              </w:rPr>
              <w:t xml:space="preserve">Прирост ≥ </w:t>
            </w:r>
            <w:r w:rsidR="005A367A" w:rsidRPr="00170F3B">
              <w:rPr>
                <w:sz w:val="24"/>
                <w:szCs w:val="24"/>
                <w:lang w:val="ru-RU"/>
              </w:rPr>
              <w:t>3</w:t>
            </w:r>
            <w:r w:rsidRPr="00170F3B">
              <w:rPr>
                <w:sz w:val="24"/>
                <w:szCs w:val="24"/>
                <w:lang w:val="ru-RU"/>
              </w:rPr>
              <w:t xml:space="preserve"> % - 0,5 балла; </w:t>
            </w:r>
          </w:p>
          <w:p w:rsidR="000F25B6" w:rsidRPr="00170F3B" w:rsidRDefault="00507608" w:rsidP="000F25B6">
            <w:pPr>
              <w:pStyle w:val="TableParagraph"/>
              <w:ind w:left="111" w:right="98" w:firstLine="2"/>
              <w:jc w:val="center"/>
              <w:rPr>
                <w:sz w:val="24"/>
                <w:szCs w:val="24"/>
                <w:lang w:val="ru-RU"/>
              </w:rPr>
            </w:pPr>
            <w:r w:rsidRPr="00170F3B">
              <w:rPr>
                <w:sz w:val="24"/>
                <w:szCs w:val="24"/>
                <w:lang w:val="ru-RU"/>
              </w:rPr>
              <w:t>Прирост</w:t>
            </w:r>
            <w:r w:rsidRPr="00170F3B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170F3B">
              <w:rPr>
                <w:sz w:val="24"/>
                <w:szCs w:val="24"/>
                <w:lang w:val="ru-RU"/>
              </w:rPr>
              <w:t>≥</w:t>
            </w:r>
            <w:r w:rsidRPr="00170F3B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="005A367A" w:rsidRPr="00170F3B">
              <w:rPr>
                <w:spacing w:val="-9"/>
                <w:sz w:val="24"/>
                <w:szCs w:val="24"/>
                <w:lang w:val="ru-RU"/>
              </w:rPr>
              <w:t xml:space="preserve">7 </w:t>
            </w:r>
            <w:r w:rsidRPr="00170F3B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170F3B">
              <w:rPr>
                <w:sz w:val="24"/>
                <w:szCs w:val="24"/>
                <w:lang w:val="ru-RU"/>
              </w:rPr>
              <w:t>%</w:t>
            </w:r>
            <w:r w:rsidRPr="00170F3B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170F3B">
              <w:rPr>
                <w:sz w:val="24"/>
                <w:szCs w:val="24"/>
                <w:lang w:val="ru-RU"/>
              </w:rPr>
              <w:t>-</w:t>
            </w:r>
            <w:r w:rsidR="00A858CA" w:rsidRPr="00170F3B">
              <w:rPr>
                <w:sz w:val="24"/>
                <w:szCs w:val="24"/>
                <w:lang w:val="ru-RU"/>
              </w:rPr>
              <w:t xml:space="preserve"> </w:t>
            </w:r>
          </w:p>
          <w:p w:rsidR="00507608" w:rsidRPr="007302F4" w:rsidRDefault="00507608" w:rsidP="000F25B6">
            <w:pPr>
              <w:pStyle w:val="TableParagraph"/>
              <w:ind w:left="111" w:right="98" w:firstLine="2"/>
              <w:jc w:val="center"/>
              <w:rPr>
                <w:sz w:val="24"/>
                <w:szCs w:val="24"/>
                <w:lang w:val="ru-RU"/>
              </w:rPr>
            </w:pPr>
            <w:r w:rsidRPr="00170F3B">
              <w:rPr>
                <w:sz w:val="24"/>
                <w:szCs w:val="24"/>
                <w:lang w:val="ru-RU"/>
              </w:rPr>
              <w:t xml:space="preserve">1 </w:t>
            </w:r>
            <w:r w:rsidRPr="00170F3B">
              <w:rPr>
                <w:spacing w:val="-4"/>
                <w:sz w:val="24"/>
                <w:szCs w:val="24"/>
                <w:lang w:val="ru-RU"/>
              </w:rPr>
              <w:t>балл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7608" w:rsidRPr="007302F4" w:rsidRDefault="00507608" w:rsidP="00A75214">
            <w:pPr>
              <w:pStyle w:val="TableParagraph"/>
              <w:ind w:left="5"/>
              <w:jc w:val="center"/>
              <w:rPr>
                <w:sz w:val="24"/>
                <w:szCs w:val="24"/>
              </w:rPr>
            </w:pPr>
            <w:r w:rsidRPr="007302F4">
              <w:rPr>
                <w:sz w:val="24"/>
                <w:szCs w:val="24"/>
              </w:rPr>
              <w:t>1</w:t>
            </w:r>
          </w:p>
        </w:tc>
      </w:tr>
      <w:tr w:rsidR="00507608" w:rsidTr="00A75214">
        <w:trPr>
          <w:trHeight w:val="2359"/>
        </w:trPr>
        <w:tc>
          <w:tcPr>
            <w:tcW w:w="0" w:type="auto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7608" w:rsidRPr="00A858CA" w:rsidRDefault="00507608" w:rsidP="002017F5">
            <w:pPr>
              <w:pStyle w:val="TableParagraph"/>
              <w:spacing w:before="1"/>
              <w:ind w:left="0" w:right="201"/>
              <w:jc w:val="center"/>
              <w:rPr>
                <w:sz w:val="24"/>
                <w:szCs w:val="24"/>
              </w:rPr>
            </w:pPr>
            <w:r w:rsidRPr="00A858CA"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608" w:rsidRPr="00A858CA" w:rsidRDefault="00507608" w:rsidP="00EC2F2E">
            <w:pPr>
              <w:pStyle w:val="TableParagraph"/>
              <w:tabs>
                <w:tab w:val="left" w:pos="1609"/>
                <w:tab w:val="left" w:pos="2638"/>
              </w:tabs>
              <w:spacing w:before="68"/>
              <w:ind w:left="112" w:right="93"/>
              <w:jc w:val="both"/>
              <w:rPr>
                <w:sz w:val="24"/>
                <w:szCs w:val="24"/>
                <w:lang w:val="ru-RU"/>
              </w:rPr>
            </w:pPr>
            <w:r w:rsidRPr="00A858CA">
              <w:rPr>
                <w:sz w:val="24"/>
                <w:szCs w:val="24"/>
                <w:lang w:val="ru-RU"/>
              </w:rPr>
              <w:t xml:space="preserve">Доля взрослых пациентов с болезнями системы кровообращения, выявленными </w:t>
            </w:r>
            <w:r w:rsidRPr="00A858CA">
              <w:rPr>
                <w:spacing w:val="-2"/>
                <w:sz w:val="24"/>
                <w:szCs w:val="24"/>
                <w:lang w:val="ru-RU"/>
              </w:rPr>
              <w:t>впервые</w:t>
            </w:r>
            <w:r w:rsidR="00EC2F2E" w:rsidRPr="00A858C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858CA">
              <w:rPr>
                <w:spacing w:val="-4"/>
                <w:sz w:val="24"/>
                <w:szCs w:val="24"/>
                <w:lang w:val="ru-RU"/>
              </w:rPr>
              <w:t>при</w:t>
            </w:r>
            <w:r w:rsidR="00EC2F2E" w:rsidRPr="00A858C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858CA">
              <w:rPr>
                <w:spacing w:val="-2"/>
                <w:sz w:val="24"/>
                <w:szCs w:val="24"/>
                <w:lang w:val="ru-RU"/>
              </w:rPr>
              <w:t xml:space="preserve">профилактических </w:t>
            </w:r>
            <w:r w:rsidRPr="00A858CA">
              <w:rPr>
                <w:sz w:val="24"/>
                <w:szCs w:val="24"/>
                <w:lang w:val="ru-RU"/>
              </w:rPr>
              <w:t xml:space="preserve">медицинских осмотрах и диспансеризации за период, от общего числа взрослых пациентов с болезнями системы кровообращения </w:t>
            </w:r>
            <w:proofErr w:type="gramStart"/>
            <w:r w:rsidRPr="00A858CA">
              <w:rPr>
                <w:sz w:val="24"/>
                <w:szCs w:val="24"/>
                <w:lang w:val="ru-RU"/>
              </w:rPr>
              <w:t>с</w:t>
            </w:r>
            <w:proofErr w:type="gramEnd"/>
            <w:r w:rsidRPr="00A858CA">
              <w:rPr>
                <w:sz w:val="24"/>
                <w:szCs w:val="24"/>
                <w:lang w:val="ru-RU"/>
              </w:rPr>
              <w:t xml:space="preserve"> впервые </w:t>
            </w:r>
            <w:proofErr w:type="gramStart"/>
            <w:r w:rsidRPr="00A858CA">
              <w:rPr>
                <w:sz w:val="24"/>
                <w:szCs w:val="24"/>
                <w:lang w:val="ru-RU"/>
              </w:rPr>
              <w:t>в</w:t>
            </w:r>
            <w:proofErr w:type="gramEnd"/>
            <w:r w:rsidRPr="00A858CA">
              <w:rPr>
                <w:sz w:val="24"/>
                <w:szCs w:val="24"/>
                <w:lang w:val="ru-RU"/>
              </w:rPr>
              <w:t xml:space="preserve"> жизни установленным диагнозом за период.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7608" w:rsidRPr="00A858CA" w:rsidRDefault="00507608" w:rsidP="00A75214">
            <w:pPr>
              <w:pStyle w:val="TableParagraph"/>
              <w:ind w:left="97" w:right="83" w:hanging="2"/>
              <w:jc w:val="center"/>
              <w:rPr>
                <w:sz w:val="24"/>
                <w:szCs w:val="24"/>
                <w:lang w:val="ru-RU"/>
              </w:rPr>
            </w:pPr>
            <w:r w:rsidRPr="00A858CA">
              <w:rPr>
                <w:sz w:val="24"/>
                <w:szCs w:val="24"/>
                <w:lang w:val="ru-RU"/>
              </w:rPr>
              <w:t>Прирост показателя за период по отношению к показателю за предыдущий</w:t>
            </w:r>
            <w:r w:rsidRPr="00A858CA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A858CA">
              <w:rPr>
                <w:sz w:val="24"/>
                <w:szCs w:val="24"/>
                <w:lang w:val="ru-RU"/>
              </w:rPr>
              <w:t>период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7608" w:rsidRPr="00A858CA" w:rsidRDefault="00507608" w:rsidP="00A75214">
            <w:pPr>
              <w:pStyle w:val="TableParagraph"/>
              <w:ind w:left="165" w:right="148"/>
              <w:jc w:val="center"/>
              <w:rPr>
                <w:sz w:val="24"/>
                <w:szCs w:val="24"/>
                <w:lang w:val="ru-RU"/>
              </w:rPr>
            </w:pPr>
            <w:r w:rsidRPr="00A858CA">
              <w:rPr>
                <w:sz w:val="24"/>
                <w:szCs w:val="24"/>
                <w:lang w:val="ru-RU"/>
              </w:rPr>
              <w:t>Прирост</w:t>
            </w:r>
            <w:r w:rsidRPr="00A858CA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A858CA">
              <w:rPr>
                <w:sz w:val="24"/>
                <w:szCs w:val="24"/>
                <w:lang w:val="ru-RU"/>
              </w:rPr>
              <w:t>&lt;</w:t>
            </w:r>
            <w:r w:rsidRPr="00A858CA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A858CA">
              <w:rPr>
                <w:sz w:val="24"/>
                <w:szCs w:val="24"/>
                <w:lang w:val="ru-RU"/>
              </w:rPr>
              <w:t>5</w:t>
            </w:r>
            <w:r w:rsidRPr="00A858CA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A858CA">
              <w:rPr>
                <w:sz w:val="24"/>
                <w:szCs w:val="24"/>
                <w:lang w:val="ru-RU"/>
              </w:rPr>
              <w:t>%</w:t>
            </w:r>
            <w:r w:rsidRPr="00A858CA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A858CA">
              <w:rPr>
                <w:sz w:val="24"/>
                <w:szCs w:val="24"/>
                <w:lang w:val="ru-RU"/>
              </w:rPr>
              <w:t>-</w:t>
            </w:r>
            <w:r w:rsidR="00A858CA">
              <w:rPr>
                <w:sz w:val="24"/>
                <w:szCs w:val="24"/>
                <w:lang w:val="ru-RU"/>
              </w:rPr>
              <w:t xml:space="preserve"> </w:t>
            </w:r>
            <w:r w:rsidRPr="00A858CA">
              <w:rPr>
                <w:sz w:val="24"/>
                <w:szCs w:val="24"/>
                <w:lang w:val="ru-RU"/>
              </w:rPr>
              <w:t>0 баллов; Прирост</w:t>
            </w:r>
            <w:r w:rsidRPr="00A858CA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A858CA">
              <w:rPr>
                <w:sz w:val="24"/>
                <w:szCs w:val="24"/>
                <w:lang w:val="ru-RU"/>
              </w:rPr>
              <w:t>≥</w:t>
            </w:r>
            <w:r w:rsidRPr="00A858CA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A858CA">
              <w:rPr>
                <w:sz w:val="24"/>
                <w:szCs w:val="24"/>
                <w:lang w:val="ru-RU"/>
              </w:rPr>
              <w:t>5</w:t>
            </w:r>
            <w:r w:rsidRPr="00A858CA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A858CA">
              <w:rPr>
                <w:sz w:val="24"/>
                <w:szCs w:val="24"/>
                <w:lang w:val="ru-RU"/>
              </w:rPr>
              <w:t>%</w:t>
            </w:r>
            <w:r w:rsidRPr="00A858CA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A858CA">
              <w:rPr>
                <w:sz w:val="24"/>
                <w:szCs w:val="24"/>
                <w:lang w:val="ru-RU"/>
              </w:rPr>
              <w:t>-</w:t>
            </w:r>
            <w:r w:rsidR="00A858CA">
              <w:rPr>
                <w:sz w:val="24"/>
                <w:szCs w:val="24"/>
                <w:lang w:val="ru-RU"/>
              </w:rPr>
              <w:t xml:space="preserve"> </w:t>
            </w:r>
            <w:r w:rsidRPr="00A858CA">
              <w:rPr>
                <w:sz w:val="24"/>
                <w:szCs w:val="24"/>
                <w:lang w:val="ru-RU"/>
              </w:rPr>
              <w:t>1 балл;</w:t>
            </w:r>
          </w:p>
          <w:p w:rsidR="00507608" w:rsidRPr="00A858CA" w:rsidRDefault="00507608" w:rsidP="000F25B6">
            <w:pPr>
              <w:pStyle w:val="TableParagraph"/>
              <w:ind w:left="112" w:right="99"/>
              <w:jc w:val="center"/>
              <w:rPr>
                <w:sz w:val="24"/>
                <w:szCs w:val="24"/>
                <w:lang w:val="ru-RU"/>
              </w:rPr>
            </w:pPr>
            <w:r w:rsidRPr="00A858CA">
              <w:rPr>
                <w:sz w:val="24"/>
                <w:szCs w:val="24"/>
                <w:lang w:val="ru-RU"/>
              </w:rPr>
              <w:t>Прирост</w:t>
            </w:r>
            <w:r w:rsidRPr="00A858CA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A858CA">
              <w:rPr>
                <w:sz w:val="24"/>
                <w:szCs w:val="24"/>
                <w:lang w:val="ru-RU"/>
              </w:rPr>
              <w:t>≥</w:t>
            </w:r>
            <w:r w:rsidRPr="00A858CA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A858CA">
              <w:rPr>
                <w:sz w:val="24"/>
                <w:szCs w:val="24"/>
                <w:lang w:val="ru-RU"/>
              </w:rPr>
              <w:t>10</w:t>
            </w:r>
            <w:r w:rsidRPr="00A858CA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A858CA">
              <w:rPr>
                <w:sz w:val="24"/>
                <w:szCs w:val="24"/>
                <w:lang w:val="ru-RU"/>
              </w:rPr>
              <w:t>%</w:t>
            </w:r>
            <w:r w:rsidRPr="00A858CA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A858CA">
              <w:rPr>
                <w:sz w:val="24"/>
                <w:szCs w:val="24"/>
                <w:lang w:val="ru-RU"/>
              </w:rPr>
              <w:t>-</w:t>
            </w:r>
            <w:r w:rsidR="00A858CA">
              <w:rPr>
                <w:sz w:val="24"/>
                <w:szCs w:val="24"/>
                <w:lang w:val="ru-RU"/>
              </w:rPr>
              <w:t xml:space="preserve"> </w:t>
            </w:r>
            <w:r w:rsidRPr="00A858CA">
              <w:rPr>
                <w:sz w:val="24"/>
                <w:szCs w:val="24"/>
                <w:lang w:val="ru-RU"/>
              </w:rPr>
              <w:t>2 балла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7608" w:rsidRPr="00A858CA" w:rsidRDefault="00507608" w:rsidP="00A75214">
            <w:pPr>
              <w:pStyle w:val="TableParagraph"/>
              <w:ind w:left="5"/>
              <w:jc w:val="center"/>
              <w:rPr>
                <w:sz w:val="24"/>
                <w:szCs w:val="24"/>
              </w:rPr>
            </w:pPr>
            <w:r w:rsidRPr="00A858CA">
              <w:rPr>
                <w:sz w:val="24"/>
                <w:szCs w:val="24"/>
              </w:rPr>
              <w:t>2</w:t>
            </w:r>
          </w:p>
        </w:tc>
      </w:tr>
      <w:tr w:rsidR="00507608" w:rsidTr="00A75214">
        <w:trPr>
          <w:trHeight w:val="2550"/>
        </w:trPr>
        <w:tc>
          <w:tcPr>
            <w:tcW w:w="0" w:type="auto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7608" w:rsidRPr="00A858CA" w:rsidRDefault="00507608" w:rsidP="00EC2F2E">
            <w:pPr>
              <w:pStyle w:val="TableParagraph"/>
              <w:spacing w:before="232"/>
              <w:ind w:left="0" w:right="201"/>
              <w:jc w:val="center"/>
              <w:rPr>
                <w:sz w:val="24"/>
                <w:szCs w:val="24"/>
              </w:rPr>
            </w:pPr>
            <w:r w:rsidRPr="00A858CA">
              <w:rPr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608" w:rsidRPr="00A858CA" w:rsidRDefault="00507608" w:rsidP="00EC2F2E">
            <w:pPr>
              <w:pStyle w:val="TableParagraph"/>
              <w:tabs>
                <w:tab w:val="left" w:pos="2864"/>
              </w:tabs>
              <w:spacing w:before="25"/>
              <w:ind w:left="112" w:right="90"/>
              <w:jc w:val="both"/>
              <w:rPr>
                <w:sz w:val="24"/>
                <w:szCs w:val="24"/>
                <w:lang w:val="ru-RU"/>
              </w:rPr>
            </w:pPr>
            <w:r w:rsidRPr="00A858CA">
              <w:rPr>
                <w:sz w:val="24"/>
                <w:szCs w:val="24"/>
                <w:lang w:val="ru-RU"/>
              </w:rPr>
              <w:t>Доля</w:t>
            </w:r>
            <w:r w:rsidRPr="00A858CA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A858CA">
              <w:rPr>
                <w:sz w:val="24"/>
                <w:szCs w:val="24"/>
                <w:lang w:val="ru-RU"/>
              </w:rPr>
              <w:t>взрослых</w:t>
            </w:r>
            <w:r w:rsidRPr="00A858CA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A858CA">
              <w:rPr>
                <w:sz w:val="24"/>
                <w:szCs w:val="24"/>
                <w:lang w:val="ru-RU"/>
              </w:rPr>
              <w:t>пациентов</w:t>
            </w:r>
            <w:r w:rsidRPr="00A858CA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A858CA">
              <w:rPr>
                <w:sz w:val="24"/>
                <w:szCs w:val="24"/>
                <w:lang w:val="ru-RU"/>
              </w:rPr>
              <w:t>с</w:t>
            </w:r>
            <w:r w:rsidRPr="00A858CA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A858CA">
              <w:rPr>
                <w:sz w:val="24"/>
                <w:szCs w:val="24"/>
                <w:lang w:val="ru-RU"/>
              </w:rPr>
              <w:t xml:space="preserve">установленным </w:t>
            </w:r>
            <w:r w:rsidRPr="00A858CA">
              <w:rPr>
                <w:spacing w:val="-2"/>
                <w:sz w:val="24"/>
                <w:szCs w:val="24"/>
                <w:lang w:val="ru-RU"/>
              </w:rPr>
              <w:t>диагнозом</w:t>
            </w:r>
            <w:r w:rsidR="00EC2F2E" w:rsidRPr="00A858C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858CA">
              <w:rPr>
                <w:spacing w:val="-2"/>
                <w:sz w:val="24"/>
                <w:szCs w:val="24"/>
                <w:lang w:val="ru-RU"/>
              </w:rPr>
              <w:t xml:space="preserve">злокачественное </w:t>
            </w:r>
            <w:r w:rsidRPr="00A858CA">
              <w:rPr>
                <w:sz w:val="24"/>
                <w:szCs w:val="24"/>
                <w:lang w:val="ru-RU"/>
              </w:rPr>
              <w:t xml:space="preserve">новообразование, выявленным впервые при профилактических медицинских осмотрах и диспансеризации за период, от общего числа взрослых пациентов </w:t>
            </w:r>
            <w:proofErr w:type="gramStart"/>
            <w:r w:rsidRPr="00A858CA">
              <w:rPr>
                <w:sz w:val="24"/>
                <w:szCs w:val="24"/>
                <w:lang w:val="ru-RU"/>
              </w:rPr>
              <w:t>с</w:t>
            </w:r>
            <w:proofErr w:type="gramEnd"/>
            <w:r w:rsidRPr="00A858CA">
              <w:rPr>
                <w:sz w:val="24"/>
                <w:szCs w:val="24"/>
                <w:lang w:val="ru-RU"/>
              </w:rPr>
              <w:t xml:space="preserve"> впервые </w:t>
            </w:r>
            <w:proofErr w:type="gramStart"/>
            <w:r w:rsidRPr="00A858CA">
              <w:rPr>
                <w:sz w:val="24"/>
                <w:szCs w:val="24"/>
                <w:lang w:val="ru-RU"/>
              </w:rPr>
              <w:t>в</w:t>
            </w:r>
            <w:proofErr w:type="gramEnd"/>
            <w:r w:rsidRPr="00A858CA">
              <w:rPr>
                <w:sz w:val="24"/>
                <w:szCs w:val="24"/>
                <w:lang w:val="ru-RU"/>
              </w:rPr>
              <w:t xml:space="preserve"> жизни установленным </w:t>
            </w:r>
            <w:r w:rsidRPr="00A858CA">
              <w:rPr>
                <w:spacing w:val="-2"/>
                <w:sz w:val="24"/>
                <w:szCs w:val="24"/>
                <w:lang w:val="ru-RU"/>
              </w:rPr>
              <w:t>диагнозом</w:t>
            </w:r>
            <w:r w:rsidR="00EC2F2E" w:rsidRPr="00A858C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858CA">
              <w:rPr>
                <w:spacing w:val="-2"/>
                <w:sz w:val="24"/>
                <w:szCs w:val="24"/>
                <w:lang w:val="ru-RU"/>
              </w:rPr>
              <w:t xml:space="preserve">злокачественное </w:t>
            </w:r>
            <w:r w:rsidRPr="00A858CA">
              <w:rPr>
                <w:sz w:val="24"/>
                <w:szCs w:val="24"/>
                <w:lang w:val="ru-RU"/>
              </w:rPr>
              <w:t>новообразование за период.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7608" w:rsidRPr="00A858CA" w:rsidRDefault="00507608" w:rsidP="00A75214">
            <w:pPr>
              <w:pStyle w:val="TableParagraph"/>
              <w:ind w:left="97" w:right="83" w:hanging="2"/>
              <w:jc w:val="center"/>
              <w:rPr>
                <w:sz w:val="24"/>
                <w:szCs w:val="24"/>
                <w:lang w:val="ru-RU"/>
              </w:rPr>
            </w:pPr>
            <w:r w:rsidRPr="00A858CA">
              <w:rPr>
                <w:sz w:val="24"/>
                <w:szCs w:val="24"/>
                <w:lang w:val="ru-RU"/>
              </w:rPr>
              <w:t>Прирост показателя за период по отношению к показателю за предыдущий</w:t>
            </w:r>
            <w:r w:rsidRPr="00A858CA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A858CA">
              <w:rPr>
                <w:sz w:val="24"/>
                <w:szCs w:val="24"/>
                <w:lang w:val="ru-RU"/>
              </w:rPr>
              <w:t>период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25B6" w:rsidRDefault="00507608" w:rsidP="00A75214">
            <w:pPr>
              <w:pStyle w:val="TableParagraph"/>
              <w:ind w:left="111" w:right="98" w:firstLine="2"/>
              <w:jc w:val="center"/>
              <w:rPr>
                <w:sz w:val="24"/>
                <w:szCs w:val="24"/>
                <w:lang w:val="ru-RU"/>
              </w:rPr>
            </w:pPr>
            <w:r w:rsidRPr="00A858CA">
              <w:rPr>
                <w:sz w:val="24"/>
                <w:szCs w:val="24"/>
                <w:lang w:val="ru-RU"/>
              </w:rPr>
              <w:t>Прирост &lt; 5 % -</w:t>
            </w:r>
            <w:r w:rsidR="00A858CA">
              <w:rPr>
                <w:sz w:val="24"/>
                <w:szCs w:val="24"/>
                <w:lang w:val="ru-RU"/>
              </w:rPr>
              <w:t xml:space="preserve"> </w:t>
            </w:r>
          </w:p>
          <w:p w:rsidR="00245FE6" w:rsidRPr="00A858CA" w:rsidRDefault="00507608" w:rsidP="00A75214">
            <w:pPr>
              <w:pStyle w:val="TableParagraph"/>
              <w:ind w:left="111" w:right="98" w:firstLine="2"/>
              <w:jc w:val="center"/>
              <w:rPr>
                <w:sz w:val="24"/>
                <w:szCs w:val="24"/>
                <w:lang w:val="ru-RU"/>
              </w:rPr>
            </w:pPr>
            <w:r w:rsidRPr="00A858CA">
              <w:rPr>
                <w:sz w:val="24"/>
                <w:szCs w:val="24"/>
                <w:lang w:val="ru-RU"/>
              </w:rPr>
              <w:t xml:space="preserve">0 баллов; </w:t>
            </w:r>
          </w:p>
          <w:p w:rsidR="00245FE6" w:rsidRPr="00A858CA" w:rsidRDefault="00507608" w:rsidP="00A75214">
            <w:pPr>
              <w:pStyle w:val="TableParagraph"/>
              <w:ind w:left="111" w:right="98" w:firstLine="2"/>
              <w:jc w:val="center"/>
              <w:rPr>
                <w:sz w:val="24"/>
                <w:szCs w:val="24"/>
                <w:lang w:val="ru-RU"/>
              </w:rPr>
            </w:pPr>
            <w:r w:rsidRPr="00A858CA">
              <w:rPr>
                <w:sz w:val="24"/>
                <w:szCs w:val="24"/>
                <w:lang w:val="ru-RU"/>
              </w:rPr>
              <w:t xml:space="preserve">Прирост ≥ 5 % - 0,5 балла; </w:t>
            </w:r>
          </w:p>
          <w:p w:rsidR="00507608" w:rsidRPr="00A858CA" w:rsidRDefault="00507608" w:rsidP="000F25B6">
            <w:pPr>
              <w:pStyle w:val="TableParagraph"/>
              <w:ind w:left="111" w:right="98" w:firstLine="2"/>
              <w:jc w:val="center"/>
              <w:rPr>
                <w:sz w:val="24"/>
                <w:szCs w:val="24"/>
                <w:lang w:val="ru-RU"/>
              </w:rPr>
            </w:pPr>
            <w:r w:rsidRPr="00A858CA">
              <w:rPr>
                <w:sz w:val="24"/>
                <w:szCs w:val="24"/>
                <w:lang w:val="ru-RU"/>
              </w:rPr>
              <w:t>Прирост</w:t>
            </w:r>
            <w:r w:rsidRPr="00A858CA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A858CA">
              <w:rPr>
                <w:sz w:val="24"/>
                <w:szCs w:val="24"/>
                <w:lang w:val="ru-RU"/>
              </w:rPr>
              <w:t>≥</w:t>
            </w:r>
            <w:r w:rsidRPr="00A858CA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A858CA">
              <w:rPr>
                <w:sz w:val="24"/>
                <w:szCs w:val="24"/>
                <w:lang w:val="ru-RU"/>
              </w:rPr>
              <w:t>10</w:t>
            </w:r>
            <w:r w:rsidRPr="00A858CA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A858CA">
              <w:rPr>
                <w:sz w:val="24"/>
                <w:szCs w:val="24"/>
                <w:lang w:val="ru-RU"/>
              </w:rPr>
              <w:t>%</w:t>
            </w:r>
            <w:r w:rsidRPr="00A858CA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A858CA">
              <w:rPr>
                <w:sz w:val="24"/>
                <w:szCs w:val="24"/>
                <w:lang w:val="ru-RU"/>
              </w:rPr>
              <w:t>-</w:t>
            </w:r>
            <w:r w:rsidR="00A858CA">
              <w:rPr>
                <w:sz w:val="24"/>
                <w:szCs w:val="24"/>
                <w:lang w:val="ru-RU"/>
              </w:rPr>
              <w:t xml:space="preserve"> </w:t>
            </w:r>
            <w:r w:rsidRPr="00A858CA">
              <w:rPr>
                <w:sz w:val="24"/>
                <w:szCs w:val="24"/>
                <w:lang w:val="ru-RU"/>
              </w:rPr>
              <w:t>1 балл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7608" w:rsidRPr="00A858CA" w:rsidRDefault="00507608" w:rsidP="00A75214">
            <w:pPr>
              <w:pStyle w:val="TableParagraph"/>
              <w:spacing w:before="1"/>
              <w:ind w:left="5"/>
              <w:jc w:val="center"/>
              <w:rPr>
                <w:sz w:val="24"/>
                <w:szCs w:val="24"/>
              </w:rPr>
            </w:pPr>
            <w:r w:rsidRPr="00A858CA">
              <w:rPr>
                <w:sz w:val="24"/>
                <w:szCs w:val="24"/>
              </w:rPr>
              <w:t>1</w:t>
            </w:r>
          </w:p>
        </w:tc>
      </w:tr>
      <w:tr w:rsidR="00507608" w:rsidTr="00957F18">
        <w:trPr>
          <w:trHeight w:val="2484"/>
        </w:trPr>
        <w:tc>
          <w:tcPr>
            <w:tcW w:w="0" w:type="auto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7608" w:rsidRPr="00A858CA" w:rsidRDefault="00507608" w:rsidP="00957F18">
            <w:pPr>
              <w:pStyle w:val="TableParagraph"/>
              <w:spacing w:before="199"/>
              <w:ind w:left="0" w:right="201"/>
              <w:jc w:val="center"/>
              <w:rPr>
                <w:sz w:val="24"/>
                <w:szCs w:val="24"/>
              </w:rPr>
            </w:pPr>
            <w:r w:rsidRPr="00A858CA">
              <w:rPr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608" w:rsidRPr="00A858CA" w:rsidRDefault="00507608" w:rsidP="00957F18">
            <w:pPr>
              <w:pStyle w:val="TableParagraph"/>
              <w:ind w:left="112" w:right="89"/>
              <w:jc w:val="both"/>
              <w:rPr>
                <w:sz w:val="24"/>
                <w:szCs w:val="24"/>
                <w:lang w:val="ru-RU"/>
              </w:rPr>
            </w:pPr>
            <w:proofErr w:type="gramStart"/>
            <w:r w:rsidRPr="00A858CA">
              <w:rPr>
                <w:sz w:val="24"/>
                <w:szCs w:val="24"/>
                <w:lang w:val="ru-RU"/>
              </w:rPr>
              <w:t>Доля</w:t>
            </w:r>
            <w:r w:rsidRPr="00A858CA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A858CA">
              <w:rPr>
                <w:sz w:val="24"/>
                <w:szCs w:val="24"/>
                <w:lang w:val="ru-RU"/>
              </w:rPr>
              <w:t>взрослых</w:t>
            </w:r>
            <w:r w:rsidRPr="00A858CA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A858CA">
              <w:rPr>
                <w:sz w:val="24"/>
                <w:szCs w:val="24"/>
                <w:lang w:val="ru-RU"/>
              </w:rPr>
              <w:t>пациентов</w:t>
            </w:r>
            <w:r w:rsidRPr="00A858CA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A858CA">
              <w:rPr>
                <w:sz w:val="24"/>
                <w:szCs w:val="24"/>
                <w:lang w:val="ru-RU"/>
              </w:rPr>
              <w:t>с</w:t>
            </w:r>
            <w:r w:rsidRPr="00A858CA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A858CA">
              <w:rPr>
                <w:sz w:val="24"/>
                <w:szCs w:val="24"/>
                <w:lang w:val="ru-RU"/>
              </w:rPr>
              <w:t xml:space="preserve">установленным диагнозом хроническая </w:t>
            </w:r>
            <w:proofErr w:type="spellStart"/>
            <w:r w:rsidRPr="00A858CA">
              <w:rPr>
                <w:sz w:val="24"/>
                <w:szCs w:val="24"/>
                <w:lang w:val="ru-RU"/>
              </w:rPr>
              <w:t>обструктивная</w:t>
            </w:r>
            <w:proofErr w:type="spellEnd"/>
            <w:r w:rsidRPr="00A858CA">
              <w:rPr>
                <w:sz w:val="24"/>
                <w:szCs w:val="24"/>
                <w:lang w:val="ru-RU"/>
              </w:rPr>
              <w:t xml:space="preserve"> болезнь легких, выявленным впервые при профилактических медицинских осмотрах и диспансеризации за период, от общего числа взрослых пациентов с впервые в жизни</w:t>
            </w:r>
            <w:r w:rsidRPr="00A858CA">
              <w:rPr>
                <w:spacing w:val="52"/>
                <w:w w:val="150"/>
                <w:sz w:val="24"/>
                <w:szCs w:val="24"/>
                <w:lang w:val="ru-RU"/>
              </w:rPr>
              <w:t xml:space="preserve">    </w:t>
            </w:r>
            <w:r w:rsidRPr="00A858CA">
              <w:rPr>
                <w:sz w:val="24"/>
                <w:szCs w:val="24"/>
                <w:lang w:val="ru-RU"/>
              </w:rPr>
              <w:t>установленным</w:t>
            </w:r>
            <w:r w:rsidRPr="00A858CA">
              <w:rPr>
                <w:spacing w:val="51"/>
                <w:w w:val="150"/>
                <w:sz w:val="24"/>
                <w:szCs w:val="24"/>
                <w:lang w:val="ru-RU"/>
              </w:rPr>
              <w:t xml:space="preserve"> </w:t>
            </w:r>
            <w:r w:rsidRPr="00A858CA">
              <w:rPr>
                <w:spacing w:val="-2"/>
                <w:sz w:val="24"/>
                <w:szCs w:val="24"/>
                <w:lang w:val="ru-RU"/>
              </w:rPr>
              <w:t>диагнозом</w:t>
            </w:r>
            <w:r w:rsidR="00957F18" w:rsidRPr="00A858C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858CA">
              <w:rPr>
                <w:sz w:val="24"/>
                <w:szCs w:val="24"/>
                <w:lang w:val="ru-RU"/>
              </w:rPr>
              <w:t xml:space="preserve">хроническая </w:t>
            </w:r>
            <w:proofErr w:type="spellStart"/>
            <w:r w:rsidRPr="00A858CA">
              <w:rPr>
                <w:sz w:val="24"/>
                <w:szCs w:val="24"/>
                <w:lang w:val="ru-RU"/>
              </w:rPr>
              <w:t>обструктивная</w:t>
            </w:r>
            <w:proofErr w:type="spellEnd"/>
            <w:r w:rsidRPr="00A858CA">
              <w:rPr>
                <w:sz w:val="24"/>
                <w:szCs w:val="24"/>
                <w:lang w:val="ru-RU"/>
              </w:rPr>
              <w:t xml:space="preserve"> легочная болезнь за период.</w:t>
            </w:r>
            <w:proofErr w:type="gram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7608" w:rsidRPr="00A858CA" w:rsidRDefault="00507608" w:rsidP="00957F18">
            <w:pPr>
              <w:pStyle w:val="TableParagraph"/>
              <w:ind w:left="97" w:right="83" w:hanging="2"/>
              <w:jc w:val="center"/>
              <w:rPr>
                <w:sz w:val="24"/>
                <w:szCs w:val="24"/>
                <w:lang w:val="ru-RU"/>
              </w:rPr>
            </w:pPr>
            <w:r w:rsidRPr="00A858CA">
              <w:rPr>
                <w:sz w:val="24"/>
                <w:szCs w:val="24"/>
                <w:lang w:val="ru-RU"/>
              </w:rPr>
              <w:t>Прирост показателя за период по отношению к показателю за предыдущий</w:t>
            </w:r>
            <w:r w:rsidRPr="00A858CA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A858CA">
              <w:rPr>
                <w:sz w:val="24"/>
                <w:szCs w:val="24"/>
                <w:lang w:val="ru-RU"/>
              </w:rPr>
              <w:t>период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25B6" w:rsidRDefault="00507608" w:rsidP="00957F18">
            <w:pPr>
              <w:pStyle w:val="TableParagraph"/>
              <w:ind w:left="111" w:right="98" w:firstLine="2"/>
              <w:jc w:val="center"/>
              <w:rPr>
                <w:sz w:val="24"/>
                <w:szCs w:val="24"/>
                <w:lang w:val="ru-RU"/>
              </w:rPr>
            </w:pPr>
            <w:r w:rsidRPr="00A858CA">
              <w:rPr>
                <w:sz w:val="24"/>
                <w:szCs w:val="24"/>
                <w:lang w:val="ru-RU"/>
              </w:rPr>
              <w:t>Прирост &lt; 5 % -</w:t>
            </w:r>
            <w:r w:rsidR="00A858CA">
              <w:rPr>
                <w:sz w:val="24"/>
                <w:szCs w:val="24"/>
                <w:lang w:val="ru-RU"/>
              </w:rPr>
              <w:t xml:space="preserve"> </w:t>
            </w:r>
          </w:p>
          <w:p w:rsidR="00245FE6" w:rsidRPr="00A858CA" w:rsidRDefault="00507608" w:rsidP="00957F18">
            <w:pPr>
              <w:pStyle w:val="TableParagraph"/>
              <w:ind w:left="111" w:right="98" w:firstLine="2"/>
              <w:jc w:val="center"/>
              <w:rPr>
                <w:sz w:val="24"/>
                <w:szCs w:val="24"/>
                <w:lang w:val="ru-RU"/>
              </w:rPr>
            </w:pPr>
            <w:r w:rsidRPr="00A858CA">
              <w:rPr>
                <w:sz w:val="24"/>
                <w:szCs w:val="24"/>
                <w:lang w:val="ru-RU"/>
              </w:rPr>
              <w:t xml:space="preserve">0 баллов; </w:t>
            </w:r>
          </w:p>
          <w:p w:rsidR="00245FE6" w:rsidRPr="00A858CA" w:rsidRDefault="00507608" w:rsidP="00957F18">
            <w:pPr>
              <w:pStyle w:val="TableParagraph"/>
              <w:ind w:left="111" w:right="98" w:firstLine="2"/>
              <w:jc w:val="center"/>
              <w:rPr>
                <w:sz w:val="24"/>
                <w:szCs w:val="24"/>
                <w:lang w:val="ru-RU"/>
              </w:rPr>
            </w:pPr>
            <w:r w:rsidRPr="00A858CA">
              <w:rPr>
                <w:sz w:val="24"/>
                <w:szCs w:val="24"/>
                <w:lang w:val="ru-RU"/>
              </w:rPr>
              <w:t xml:space="preserve">Прирост ≥ 5 % - 0,5 балла; </w:t>
            </w:r>
          </w:p>
          <w:p w:rsidR="00507608" w:rsidRPr="00A858CA" w:rsidRDefault="00507608" w:rsidP="000F25B6">
            <w:pPr>
              <w:pStyle w:val="TableParagraph"/>
              <w:ind w:left="111" w:right="98" w:firstLine="2"/>
              <w:jc w:val="center"/>
              <w:rPr>
                <w:sz w:val="24"/>
                <w:szCs w:val="24"/>
                <w:lang w:val="ru-RU"/>
              </w:rPr>
            </w:pPr>
            <w:r w:rsidRPr="00A858CA">
              <w:rPr>
                <w:sz w:val="24"/>
                <w:szCs w:val="24"/>
                <w:lang w:val="ru-RU"/>
              </w:rPr>
              <w:t>Прирост</w:t>
            </w:r>
            <w:r w:rsidRPr="00A858CA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A858CA">
              <w:rPr>
                <w:sz w:val="24"/>
                <w:szCs w:val="24"/>
                <w:lang w:val="ru-RU"/>
              </w:rPr>
              <w:t>≥</w:t>
            </w:r>
            <w:r w:rsidRPr="00A858CA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A858CA">
              <w:rPr>
                <w:sz w:val="24"/>
                <w:szCs w:val="24"/>
                <w:lang w:val="ru-RU"/>
              </w:rPr>
              <w:t>10</w:t>
            </w:r>
            <w:r w:rsidRPr="00A858CA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A858CA">
              <w:rPr>
                <w:sz w:val="24"/>
                <w:szCs w:val="24"/>
                <w:lang w:val="ru-RU"/>
              </w:rPr>
              <w:t>%</w:t>
            </w:r>
            <w:r w:rsidRPr="00A858CA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A858CA">
              <w:rPr>
                <w:sz w:val="24"/>
                <w:szCs w:val="24"/>
                <w:lang w:val="ru-RU"/>
              </w:rPr>
              <w:t>-</w:t>
            </w:r>
            <w:r w:rsidR="00A858CA">
              <w:rPr>
                <w:sz w:val="24"/>
                <w:szCs w:val="24"/>
                <w:lang w:val="ru-RU"/>
              </w:rPr>
              <w:t xml:space="preserve"> </w:t>
            </w:r>
            <w:r w:rsidRPr="00A858CA">
              <w:rPr>
                <w:sz w:val="24"/>
                <w:szCs w:val="24"/>
                <w:lang w:val="ru-RU"/>
              </w:rPr>
              <w:t>1 балл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7608" w:rsidRPr="00A858CA" w:rsidRDefault="00507608" w:rsidP="00957F18">
            <w:pPr>
              <w:pStyle w:val="TableParagraph"/>
              <w:ind w:left="5"/>
              <w:jc w:val="center"/>
              <w:rPr>
                <w:sz w:val="24"/>
                <w:szCs w:val="24"/>
              </w:rPr>
            </w:pPr>
            <w:r w:rsidRPr="00A858CA">
              <w:rPr>
                <w:sz w:val="24"/>
                <w:szCs w:val="24"/>
              </w:rPr>
              <w:t>1</w:t>
            </w:r>
          </w:p>
        </w:tc>
      </w:tr>
      <w:tr w:rsidR="00507608" w:rsidTr="00957F18">
        <w:trPr>
          <w:trHeight w:val="2399"/>
        </w:trPr>
        <w:tc>
          <w:tcPr>
            <w:tcW w:w="0" w:type="auto"/>
            <w:tcBorders>
              <w:top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07608" w:rsidRPr="00A858CA" w:rsidRDefault="00507608" w:rsidP="00957F18">
            <w:pPr>
              <w:pStyle w:val="TableParagraph"/>
              <w:spacing w:before="156"/>
              <w:ind w:left="19"/>
              <w:jc w:val="center"/>
              <w:rPr>
                <w:sz w:val="24"/>
                <w:szCs w:val="24"/>
              </w:rPr>
            </w:pPr>
            <w:r w:rsidRPr="00A858CA">
              <w:rPr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608" w:rsidRPr="00A858CA" w:rsidRDefault="00507608" w:rsidP="00957F18">
            <w:pPr>
              <w:pStyle w:val="TableParagraph"/>
              <w:tabs>
                <w:tab w:val="left" w:pos="1609"/>
                <w:tab w:val="left" w:pos="2638"/>
              </w:tabs>
              <w:spacing w:before="87"/>
              <w:ind w:left="112" w:right="91"/>
              <w:jc w:val="both"/>
              <w:rPr>
                <w:sz w:val="24"/>
                <w:szCs w:val="24"/>
                <w:lang w:val="ru-RU"/>
              </w:rPr>
            </w:pPr>
            <w:r w:rsidRPr="00A858CA">
              <w:rPr>
                <w:sz w:val="24"/>
                <w:szCs w:val="24"/>
                <w:lang w:val="ru-RU"/>
              </w:rPr>
              <w:t>Доля</w:t>
            </w:r>
            <w:r w:rsidRPr="00A858CA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A858CA">
              <w:rPr>
                <w:sz w:val="24"/>
                <w:szCs w:val="24"/>
                <w:lang w:val="ru-RU"/>
              </w:rPr>
              <w:t>взрослых</w:t>
            </w:r>
            <w:r w:rsidRPr="00A858CA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A858CA">
              <w:rPr>
                <w:sz w:val="24"/>
                <w:szCs w:val="24"/>
                <w:lang w:val="ru-RU"/>
              </w:rPr>
              <w:t>пациентов</w:t>
            </w:r>
            <w:r w:rsidRPr="00A858CA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A858CA">
              <w:rPr>
                <w:sz w:val="24"/>
                <w:szCs w:val="24"/>
                <w:lang w:val="ru-RU"/>
              </w:rPr>
              <w:t>с</w:t>
            </w:r>
            <w:r w:rsidRPr="00A858CA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A858CA">
              <w:rPr>
                <w:sz w:val="24"/>
                <w:szCs w:val="24"/>
                <w:lang w:val="ru-RU"/>
              </w:rPr>
              <w:t xml:space="preserve">установленным диагнозом сахарный диабет, выявленным </w:t>
            </w:r>
            <w:r w:rsidRPr="00A858CA">
              <w:rPr>
                <w:spacing w:val="-2"/>
                <w:sz w:val="24"/>
                <w:szCs w:val="24"/>
                <w:lang w:val="ru-RU"/>
              </w:rPr>
              <w:t>впервые</w:t>
            </w:r>
            <w:r w:rsidR="00957F18" w:rsidRPr="00A858C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858CA">
              <w:rPr>
                <w:spacing w:val="-4"/>
                <w:sz w:val="24"/>
                <w:szCs w:val="24"/>
                <w:lang w:val="ru-RU"/>
              </w:rPr>
              <w:t>при</w:t>
            </w:r>
            <w:r w:rsidR="00957F18" w:rsidRPr="00A858C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858CA">
              <w:rPr>
                <w:spacing w:val="-2"/>
                <w:sz w:val="24"/>
                <w:szCs w:val="24"/>
                <w:lang w:val="ru-RU"/>
              </w:rPr>
              <w:t xml:space="preserve">профилактических </w:t>
            </w:r>
            <w:r w:rsidRPr="00A858CA">
              <w:rPr>
                <w:sz w:val="24"/>
                <w:szCs w:val="24"/>
                <w:lang w:val="ru-RU"/>
              </w:rPr>
              <w:t xml:space="preserve">медицинских осмотрах и диспансеризации за период, от общего числа взрослых пациентов </w:t>
            </w:r>
            <w:proofErr w:type="gramStart"/>
            <w:r w:rsidRPr="00A858CA">
              <w:rPr>
                <w:sz w:val="24"/>
                <w:szCs w:val="24"/>
                <w:lang w:val="ru-RU"/>
              </w:rPr>
              <w:t>с</w:t>
            </w:r>
            <w:proofErr w:type="gramEnd"/>
            <w:r w:rsidRPr="00A858CA">
              <w:rPr>
                <w:sz w:val="24"/>
                <w:szCs w:val="24"/>
                <w:lang w:val="ru-RU"/>
              </w:rPr>
              <w:t xml:space="preserve"> впервые </w:t>
            </w:r>
            <w:proofErr w:type="gramStart"/>
            <w:r w:rsidRPr="00A858CA">
              <w:rPr>
                <w:sz w:val="24"/>
                <w:szCs w:val="24"/>
                <w:lang w:val="ru-RU"/>
              </w:rPr>
              <w:t>в</w:t>
            </w:r>
            <w:proofErr w:type="gramEnd"/>
            <w:r w:rsidRPr="00A858CA">
              <w:rPr>
                <w:sz w:val="24"/>
                <w:szCs w:val="24"/>
                <w:lang w:val="ru-RU"/>
              </w:rPr>
              <w:t xml:space="preserve"> жизни установленным диагнозом сахарный диабет за период.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7608" w:rsidRPr="00A858CA" w:rsidRDefault="00507608" w:rsidP="00957F18">
            <w:pPr>
              <w:pStyle w:val="TableParagraph"/>
              <w:ind w:left="97" w:right="83" w:hanging="2"/>
              <w:jc w:val="center"/>
              <w:rPr>
                <w:sz w:val="24"/>
                <w:szCs w:val="24"/>
                <w:lang w:val="ru-RU"/>
              </w:rPr>
            </w:pPr>
            <w:r w:rsidRPr="00A858CA">
              <w:rPr>
                <w:sz w:val="24"/>
                <w:szCs w:val="24"/>
                <w:lang w:val="ru-RU"/>
              </w:rPr>
              <w:t>Прирост показателя за период по отношению к показателю за предыдущий</w:t>
            </w:r>
            <w:r w:rsidRPr="00A858CA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A858CA">
              <w:rPr>
                <w:sz w:val="24"/>
                <w:szCs w:val="24"/>
                <w:lang w:val="ru-RU"/>
              </w:rPr>
              <w:t>период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25B6" w:rsidRDefault="00507608" w:rsidP="00957F18">
            <w:pPr>
              <w:pStyle w:val="TableParagraph"/>
              <w:ind w:left="111" w:right="98" w:firstLine="2"/>
              <w:jc w:val="center"/>
              <w:rPr>
                <w:sz w:val="24"/>
                <w:szCs w:val="24"/>
                <w:lang w:val="ru-RU"/>
              </w:rPr>
            </w:pPr>
            <w:r w:rsidRPr="00A858CA">
              <w:rPr>
                <w:sz w:val="24"/>
                <w:szCs w:val="24"/>
                <w:lang w:val="ru-RU"/>
              </w:rPr>
              <w:t>Прирост &lt; 5 % -</w:t>
            </w:r>
            <w:r w:rsidR="00A858CA">
              <w:rPr>
                <w:sz w:val="24"/>
                <w:szCs w:val="24"/>
                <w:lang w:val="ru-RU"/>
              </w:rPr>
              <w:t xml:space="preserve"> </w:t>
            </w:r>
          </w:p>
          <w:p w:rsidR="00245FE6" w:rsidRPr="00A858CA" w:rsidRDefault="00507608" w:rsidP="00957F18">
            <w:pPr>
              <w:pStyle w:val="TableParagraph"/>
              <w:ind w:left="111" w:right="98" w:firstLine="2"/>
              <w:jc w:val="center"/>
              <w:rPr>
                <w:sz w:val="24"/>
                <w:szCs w:val="24"/>
                <w:lang w:val="ru-RU"/>
              </w:rPr>
            </w:pPr>
            <w:r w:rsidRPr="00A858CA">
              <w:rPr>
                <w:sz w:val="24"/>
                <w:szCs w:val="24"/>
                <w:lang w:val="ru-RU"/>
              </w:rPr>
              <w:t xml:space="preserve">0 баллов; </w:t>
            </w:r>
          </w:p>
          <w:p w:rsidR="00245FE6" w:rsidRPr="00A858CA" w:rsidRDefault="00507608" w:rsidP="00957F18">
            <w:pPr>
              <w:pStyle w:val="TableParagraph"/>
              <w:ind w:left="111" w:right="98" w:firstLine="2"/>
              <w:jc w:val="center"/>
              <w:rPr>
                <w:sz w:val="24"/>
                <w:szCs w:val="24"/>
                <w:lang w:val="ru-RU"/>
              </w:rPr>
            </w:pPr>
            <w:r w:rsidRPr="00A858CA">
              <w:rPr>
                <w:sz w:val="24"/>
                <w:szCs w:val="24"/>
                <w:lang w:val="ru-RU"/>
              </w:rPr>
              <w:t xml:space="preserve">Прирост ≥ 5 % - 0,5 балла; </w:t>
            </w:r>
          </w:p>
          <w:p w:rsidR="00507608" w:rsidRPr="00A858CA" w:rsidRDefault="00507608" w:rsidP="000F25B6">
            <w:pPr>
              <w:pStyle w:val="TableParagraph"/>
              <w:ind w:left="111" w:right="98" w:firstLine="2"/>
              <w:jc w:val="center"/>
              <w:rPr>
                <w:sz w:val="24"/>
                <w:szCs w:val="24"/>
                <w:lang w:val="ru-RU"/>
              </w:rPr>
            </w:pPr>
            <w:r w:rsidRPr="00A858CA">
              <w:rPr>
                <w:sz w:val="24"/>
                <w:szCs w:val="24"/>
                <w:lang w:val="ru-RU"/>
              </w:rPr>
              <w:t>Прирост</w:t>
            </w:r>
            <w:r w:rsidRPr="00A858CA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A858CA">
              <w:rPr>
                <w:sz w:val="24"/>
                <w:szCs w:val="24"/>
                <w:lang w:val="ru-RU"/>
              </w:rPr>
              <w:t>≥</w:t>
            </w:r>
            <w:r w:rsidRPr="00A858CA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A858CA">
              <w:rPr>
                <w:sz w:val="24"/>
                <w:szCs w:val="24"/>
                <w:lang w:val="ru-RU"/>
              </w:rPr>
              <w:t>10</w:t>
            </w:r>
            <w:r w:rsidRPr="00A858CA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A858CA">
              <w:rPr>
                <w:sz w:val="24"/>
                <w:szCs w:val="24"/>
                <w:lang w:val="ru-RU"/>
              </w:rPr>
              <w:t>%</w:t>
            </w:r>
            <w:r w:rsidRPr="00A858CA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A858CA">
              <w:rPr>
                <w:sz w:val="24"/>
                <w:szCs w:val="24"/>
                <w:lang w:val="ru-RU"/>
              </w:rPr>
              <w:t>-</w:t>
            </w:r>
            <w:r w:rsidR="00A858CA">
              <w:rPr>
                <w:sz w:val="24"/>
                <w:szCs w:val="24"/>
                <w:lang w:val="ru-RU"/>
              </w:rPr>
              <w:t xml:space="preserve"> </w:t>
            </w:r>
            <w:r w:rsidRPr="00A858CA">
              <w:rPr>
                <w:sz w:val="24"/>
                <w:szCs w:val="24"/>
                <w:lang w:val="ru-RU"/>
              </w:rPr>
              <w:t>1 балл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7608" w:rsidRPr="00A858CA" w:rsidRDefault="00507608" w:rsidP="00957F18">
            <w:pPr>
              <w:pStyle w:val="TableParagraph"/>
              <w:spacing w:before="1"/>
              <w:ind w:left="5"/>
              <w:jc w:val="center"/>
              <w:rPr>
                <w:sz w:val="24"/>
                <w:szCs w:val="24"/>
              </w:rPr>
            </w:pPr>
            <w:r w:rsidRPr="00A858CA">
              <w:rPr>
                <w:sz w:val="24"/>
                <w:szCs w:val="24"/>
              </w:rPr>
              <w:t>1</w:t>
            </w:r>
          </w:p>
        </w:tc>
      </w:tr>
      <w:tr w:rsidR="00507608" w:rsidTr="00170F3B">
        <w:trPr>
          <w:trHeight w:val="547"/>
        </w:trPr>
        <w:tc>
          <w:tcPr>
            <w:tcW w:w="0" w:type="auto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7608" w:rsidRPr="00A858CA" w:rsidRDefault="00507608" w:rsidP="00957F18">
            <w:pPr>
              <w:pStyle w:val="TableParagraph"/>
              <w:ind w:left="19"/>
              <w:jc w:val="center"/>
              <w:rPr>
                <w:sz w:val="24"/>
                <w:szCs w:val="24"/>
              </w:rPr>
            </w:pPr>
            <w:r w:rsidRPr="00A858CA">
              <w:rPr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608" w:rsidRPr="00170F3B" w:rsidRDefault="00507608" w:rsidP="00170F3B">
            <w:pPr>
              <w:pStyle w:val="TableParagraph"/>
              <w:spacing w:before="138"/>
              <w:ind w:left="112" w:right="91"/>
              <w:jc w:val="both"/>
              <w:rPr>
                <w:sz w:val="24"/>
                <w:szCs w:val="24"/>
                <w:lang w:val="ru-RU"/>
              </w:rPr>
            </w:pPr>
            <w:r w:rsidRPr="00170F3B">
              <w:rPr>
                <w:sz w:val="24"/>
                <w:szCs w:val="24"/>
                <w:lang w:val="ru-RU"/>
              </w:rPr>
              <w:t>Выполнение плана вакцинации взрослых граждан п</w:t>
            </w:r>
            <w:r w:rsidR="00245FE6" w:rsidRPr="00170F3B">
              <w:rPr>
                <w:sz w:val="24"/>
                <w:szCs w:val="24"/>
                <w:lang w:val="ru-RU"/>
              </w:rPr>
              <w:t>р</w:t>
            </w:r>
            <w:r w:rsidRPr="00170F3B">
              <w:rPr>
                <w:sz w:val="24"/>
                <w:szCs w:val="24"/>
                <w:lang w:val="ru-RU"/>
              </w:rPr>
              <w:t>о</w:t>
            </w:r>
            <w:r w:rsidR="00245FE6" w:rsidRPr="00170F3B">
              <w:rPr>
                <w:sz w:val="24"/>
                <w:szCs w:val="24"/>
                <w:lang w:val="ru-RU"/>
              </w:rPr>
              <w:t xml:space="preserve">тив новой </w:t>
            </w:r>
            <w:proofErr w:type="spellStart"/>
            <w:r w:rsidR="00245FE6" w:rsidRPr="00170F3B">
              <w:rPr>
                <w:sz w:val="24"/>
                <w:szCs w:val="24"/>
                <w:lang w:val="ru-RU"/>
              </w:rPr>
              <w:t>коронавирусной</w:t>
            </w:r>
            <w:proofErr w:type="spellEnd"/>
            <w:r w:rsidR="00245FE6" w:rsidRPr="00170F3B">
              <w:rPr>
                <w:sz w:val="24"/>
                <w:szCs w:val="24"/>
                <w:lang w:val="ru-RU"/>
              </w:rPr>
              <w:t xml:space="preserve"> инфекции</w:t>
            </w:r>
            <w:r w:rsidRPr="00170F3B">
              <w:rPr>
                <w:sz w:val="24"/>
                <w:szCs w:val="24"/>
                <w:lang w:val="ru-RU"/>
              </w:rPr>
              <w:t xml:space="preserve"> </w:t>
            </w:r>
            <w:r w:rsidR="00170F3B">
              <w:rPr>
                <w:sz w:val="24"/>
                <w:szCs w:val="24"/>
                <w:lang w:val="ru-RU"/>
              </w:rPr>
              <w:t>(</w:t>
            </w:r>
            <w:r w:rsidRPr="00170F3B">
              <w:rPr>
                <w:sz w:val="24"/>
                <w:szCs w:val="24"/>
              </w:rPr>
              <w:t>COVID</w:t>
            </w:r>
            <w:r w:rsidRPr="00170F3B">
              <w:rPr>
                <w:sz w:val="24"/>
                <w:szCs w:val="24"/>
                <w:lang w:val="ru-RU"/>
              </w:rPr>
              <w:t>-19</w:t>
            </w:r>
            <w:r w:rsidR="00170F3B">
              <w:rPr>
                <w:sz w:val="24"/>
                <w:szCs w:val="24"/>
                <w:lang w:val="ru-RU"/>
              </w:rPr>
              <w:t>)</w:t>
            </w:r>
            <w:r w:rsidR="00106E79" w:rsidRPr="00170F3B">
              <w:rPr>
                <w:sz w:val="24"/>
                <w:szCs w:val="24"/>
                <w:lang w:val="ru-RU"/>
              </w:rPr>
              <w:t xml:space="preserve"> по </w:t>
            </w:r>
            <w:r w:rsidR="00106E79" w:rsidRPr="00170F3B">
              <w:rPr>
                <w:sz w:val="24"/>
                <w:szCs w:val="24"/>
                <w:lang w:val="ru-RU"/>
              </w:rPr>
              <w:lastRenderedPageBreak/>
              <w:t>эпидемиологическим показаниям за период</w:t>
            </w:r>
            <w:r w:rsidRPr="00170F3B">
              <w:rPr>
                <w:sz w:val="24"/>
                <w:szCs w:val="24"/>
                <w:lang w:val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6E79" w:rsidRPr="00170F3B" w:rsidRDefault="00507608" w:rsidP="00106E79">
            <w:pPr>
              <w:pStyle w:val="TableParagraph"/>
              <w:ind w:left="40" w:right="27" w:firstLine="70"/>
              <w:jc w:val="center"/>
              <w:rPr>
                <w:spacing w:val="-14"/>
                <w:sz w:val="24"/>
                <w:szCs w:val="24"/>
                <w:lang w:val="ru-RU"/>
              </w:rPr>
            </w:pPr>
            <w:proofErr w:type="spellStart"/>
            <w:r w:rsidRPr="00170F3B">
              <w:rPr>
                <w:spacing w:val="-2"/>
                <w:sz w:val="24"/>
                <w:szCs w:val="24"/>
              </w:rPr>
              <w:lastRenderedPageBreak/>
              <w:t>Достижение</w:t>
            </w:r>
            <w:proofErr w:type="spellEnd"/>
            <w:r w:rsidRPr="00170F3B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170F3B">
              <w:rPr>
                <w:sz w:val="24"/>
                <w:szCs w:val="24"/>
              </w:rPr>
              <w:t>планового</w:t>
            </w:r>
            <w:proofErr w:type="spellEnd"/>
            <w:r w:rsidRPr="00170F3B">
              <w:rPr>
                <w:spacing w:val="-14"/>
                <w:sz w:val="24"/>
                <w:szCs w:val="24"/>
              </w:rPr>
              <w:t xml:space="preserve"> </w:t>
            </w:r>
          </w:p>
          <w:p w:rsidR="00507608" w:rsidRPr="00170F3B" w:rsidRDefault="00507608" w:rsidP="00106E79">
            <w:pPr>
              <w:pStyle w:val="TableParagraph"/>
              <w:ind w:left="40" w:right="27" w:firstLine="70"/>
              <w:jc w:val="center"/>
              <w:rPr>
                <w:sz w:val="24"/>
                <w:szCs w:val="24"/>
              </w:rPr>
            </w:pPr>
            <w:proofErr w:type="spellStart"/>
            <w:r w:rsidRPr="00170F3B">
              <w:rPr>
                <w:sz w:val="24"/>
                <w:szCs w:val="24"/>
              </w:rPr>
              <w:t>показателя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7608" w:rsidRPr="00170F3B" w:rsidRDefault="00FF4933" w:rsidP="00106E79">
            <w:pPr>
              <w:pStyle w:val="TableParagraph"/>
              <w:ind w:left="128" w:firstLine="9"/>
              <w:jc w:val="center"/>
              <w:rPr>
                <w:sz w:val="24"/>
                <w:szCs w:val="24"/>
              </w:rPr>
            </w:pPr>
            <w:r w:rsidRPr="00170F3B">
              <w:rPr>
                <w:sz w:val="24"/>
                <w:szCs w:val="24"/>
                <w:lang w:val="ru-RU"/>
              </w:rPr>
              <w:t>8</w:t>
            </w:r>
            <w:r w:rsidR="00507608" w:rsidRPr="00170F3B">
              <w:rPr>
                <w:sz w:val="24"/>
                <w:szCs w:val="24"/>
              </w:rPr>
              <w:t>0</w:t>
            </w:r>
            <w:r w:rsidRPr="00170F3B">
              <w:rPr>
                <w:sz w:val="24"/>
                <w:szCs w:val="24"/>
                <w:lang w:val="ru-RU"/>
              </w:rPr>
              <w:t>,0</w:t>
            </w:r>
            <w:r w:rsidR="00507608" w:rsidRPr="00170F3B">
              <w:rPr>
                <w:spacing w:val="-12"/>
                <w:sz w:val="24"/>
                <w:szCs w:val="24"/>
              </w:rPr>
              <w:t xml:space="preserve"> </w:t>
            </w:r>
            <w:r w:rsidR="00507608" w:rsidRPr="00170F3B">
              <w:rPr>
                <w:sz w:val="24"/>
                <w:szCs w:val="24"/>
              </w:rPr>
              <w:t>%</w:t>
            </w:r>
            <w:r w:rsidR="00507608" w:rsidRPr="00170F3B">
              <w:rPr>
                <w:spacing w:val="-12"/>
                <w:sz w:val="24"/>
                <w:szCs w:val="24"/>
              </w:rPr>
              <w:t xml:space="preserve"> </w:t>
            </w:r>
            <w:proofErr w:type="spellStart"/>
            <w:r w:rsidR="00507608" w:rsidRPr="00170F3B">
              <w:rPr>
                <w:sz w:val="24"/>
                <w:szCs w:val="24"/>
              </w:rPr>
              <w:t>плана</w:t>
            </w:r>
            <w:proofErr w:type="spellEnd"/>
            <w:r w:rsidR="00507608" w:rsidRPr="00170F3B">
              <w:rPr>
                <w:spacing w:val="-12"/>
                <w:sz w:val="24"/>
                <w:szCs w:val="24"/>
              </w:rPr>
              <w:t xml:space="preserve"> </w:t>
            </w:r>
            <w:proofErr w:type="spellStart"/>
            <w:r w:rsidR="00507608" w:rsidRPr="00170F3B">
              <w:rPr>
                <w:sz w:val="24"/>
                <w:szCs w:val="24"/>
              </w:rPr>
              <w:t>или</w:t>
            </w:r>
            <w:proofErr w:type="spellEnd"/>
            <w:r w:rsidR="00507608" w:rsidRPr="00170F3B">
              <w:rPr>
                <w:sz w:val="24"/>
                <w:szCs w:val="24"/>
              </w:rPr>
              <w:t xml:space="preserve"> </w:t>
            </w:r>
            <w:proofErr w:type="spellStart"/>
            <w:r w:rsidR="00507608" w:rsidRPr="00170F3B">
              <w:rPr>
                <w:spacing w:val="-2"/>
                <w:sz w:val="24"/>
                <w:szCs w:val="24"/>
              </w:rPr>
              <w:t>более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7608" w:rsidRPr="00A858CA" w:rsidRDefault="00507608" w:rsidP="00957F18">
            <w:pPr>
              <w:pStyle w:val="TableParagraph"/>
              <w:ind w:left="5"/>
              <w:jc w:val="center"/>
              <w:rPr>
                <w:sz w:val="24"/>
                <w:szCs w:val="24"/>
              </w:rPr>
            </w:pPr>
            <w:r w:rsidRPr="00A858CA">
              <w:rPr>
                <w:sz w:val="24"/>
                <w:szCs w:val="24"/>
              </w:rPr>
              <w:t>2</w:t>
            </w:r>
          </w:p>
        </w:tc>
      </w:tr>
      <w:tr w:rsidR="00507608" w:rsidTr="00111A0B">
        <w:trPr>
          <w:trHeight w:val="465"/>
        </w:trPr>
        <w:tc>
          <w:tcPr>
            <w:tcW w:w="0" w:type="auto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7608" w:rsidRPr="00106E79" w:rsidRDefault="00507608" w:rsidP="00106E79">
            <w:pPr>
              <w:pStyle w:val="TableParagraph"/>
              <w:jc w:val="center"/>
              <w:rPr>
                <w:b/>
              </w:rPr>
            </w:pPr>
            <w:r w:rsidRPr="00106E79">
              <w:rPr>
                <w:b/>
                <w:sz w:val="24"/>
                <w:szCs w:val="24"/>
                <w:lang w:val="ru-RU"/>
              </w:rPr>
              <w:lastRenderedPageBreak/>
              <w:t>Оценка эффективности диспансерного наблюдения</w:t>
            </w:r>
          </w:p>
        </w:tc>
      </w:tr>
      <w:tr w:rsidR="00507608" w:rsidTr="00957F18">
        <w:trPr>
          <w:trHeight w:val="2370"/>
        </w:trPr>
        <w:tc>
          <w:tcPr>
            <w:tcW w:w="0" w:type="auto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7608" w:rsidRPr="00A858CA" w:rsidRDefault="00507608" w:rsidP="00957F18">
            <w:pPr>
              <w:pStyle w:val="TableParagraph"/>
              <w:ind w:left="19"/>
              <w:jc w:val="center"/>
              <w:rPr>
                <w:sz w:val="24"/>
                <w:szCs w:val="24"/>
              </w:rPr>
            </w:pPr>
            <w:r w:rsidRPr="00A858CA">
              <w:rPr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608" w:rsidRPr="00A858CA" w:rsidRDefault="00507608" w:rsidP="00957F18">
            <w:pPr>
              <w:pStyle w:val="TableParagraph"/>
              <w:tabs>
                <w:tab w:val="left" w:pos="1956"/>
                <w:tab w:val="left" w:pos="3070"/>
              </w:tabs>
              <w:spacing w:before="73"/>
              <w:ind w:left="112" w:right="91"/>
              <w:jc w:val="both"/>
              <w:rPr>
                <w:sz w:val="24"/>
                <w:szCs w:val="24"/>
                <w:lang w:val="ru-RU"/>
              </w:rPr>
            </w:pPr>
            <w:r w:rsidRPr="00A858CA">
              <w:rPr>
                <w:sz w:val="24"/>
                <w:szCs w:val="24"/>
                <w:lang w:val="ru-RU"/>
              </w:rPr>
              <w:t xml:space="preserve">Доля взрослых пациентов с болезнями системы кровообращения*, имеющих высокий риск преждевременной смерти, </w:t>
            </w:r>
            <w:r w:rsidRPr="00A858CA">
              <w:rPr>
                <w:spacing w:val="-2"/>
                <w:sz w:val="24"/>
                <w:szCs w:val="24"/>
                <w:lang w:val="ru-RU"/>
              </w:rPr>
              <w:t>состоящих</w:t>
            </w:r>
            <w:r w:rsidR="00957F18" w:rsidRPr="00A858C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858CA">
              <w:rPr>
                <w:spacing w:val="-4"/>
                <w:sz w:val="24"/>
                <w:szCs w:val="24"/>
                <w:lang w:val="ru-RU"/>
              </w:rPr>
              <w:t>под</w:t>
            </w:r>
            <w:r w:rsidR="00957F18" w:rsidRPr="00A858C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858CA">
              <w:rPr>
                <w:spacing w:val="-2"/>
                <w:sz w:val="24"/>
                <w:szCs w:val="24"/>
                <w:lang w:val="ru-RU"/>
              </w:rPr>
              <w:t xml:space="preserve">диспансерным </w:t>
            </w:r>
            <w:r w:rsidRPr="00A858CA">
              <w:rPr>
                <w:sz w:val="24"/>
                <w:szCs w:val="24"/>
                <w:lang w:val="ru-RU"/>
              </w:rPr>
              <w:t>наблюдением, от общего числа взрослых пациентов с болезнями системы кровообращения*,</w:t>
            </w:r>
            <w:r w:rsidRPr="00A858C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858CA">
              <w:rPr>
                <w:sz w:val="24"/>
                <w:szCs w:val="24"/>
                <w:lang w:val="ru-RU"/>
              </w:rPr>
              <w:t>имеющих</w:t>
            </w:r>
            <w:r w:rsidRPr="00A858C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858CA">
              <w:rPr>
                <w:sz w:val="24"/>
                <w:szCs w:val="24"/>
                <w:lang w:val="ru-RU"/>
              </w:rPr>
              <w:t>высокий</w:t>
            </w:r>
            <w:r w:rsidRPr="00A858C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858CA">
              <w:rPr>
                <w:sz w:val="24"/>
                <w:szCs w:val="24"/>
                <w:lang w:val="ru-RU"/>
              </w:rPr>
              <w:t>риск преждевременной смерти, за период.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7608" w:rsidRPr="00A858CA" w:rsidRDefault="00507608" w:rsidP="00957F18">
            <w:pPr>
              <w:pStyle w:val="TableParagraph"/>
              <w:ind w:left="97" w:right="83" w:hanging="2"/>
              <w:jc w:val="center"/>
              <w:rPr>
                <w:sz w:val="24"/>
                <w:szCs w:val="24"/>
                <w:lang w:val="ru-RU"/>
              </w:rPr>
            </w:pPr>
            <w:r w:rsidRPr="00A858CA">
              <w:rPr>
                <w:sz w:val="24"/>
                <w:szCs w:val="24"/>
                <w:lang w:val="ru-RU"/>
              </w:rPr>
              <w:t>Прирост показателя за период по отношению к показателю за предыдущий</w:t>
            </w:r>
            <w:r w:rsidRPr="00A858CA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A858CA">
              <w:rPr>
                <w:sz w:val="24"/>
                <w:szCs w:val="24"/>
                <w:lang w:val="ru-RU"/>
              </w:rPr>
              <w:t>период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7608" w:rsidRPr="00170F3B" w:rsidRDefault="00507608" w:rsidP="00957F18">
            <w:pPr>
              <w:pStyle w:val="TableParagraph"/>
              <w:ind w:left="162" w:right="151"/>
              <w:jc w:val="center"/>
              <w:rPr>
                <w:sz w:val="24"/>
                <w:szCs w:val="24"/>
                <w:lang w:val="ru-RU"/>
              </w:rPr>
            </w:pPr>
            <w:r w:rsidRPr="00170F3B">
              <w:rPr>
                <w:sz w:val="24"/>
                <w:szCs w:val="24"/>
                <w:lang w:val="ru-RU"/>
              </w:rPr>
              <w:t>Прирост</w:t>
            </w:r>
            <w:r w:rsidRPr="00170F3B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170F3B">
              <w:rPr>
                <w:sz w:val="24"/>
                <w:szCs w:val="24"/>
                <w:lang w:val="ru-RU"/>
              </w:rPr>
              <w:t>&lt;</w:t>
            </w:r>
            <w:r w:rsidRPr="00170F3B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="004B727A" w:rsidRPr="00170F3B">
              <w:rPr>
                <w:spacing w:val="-9"/>
                <w:sz w:val="24"/>
                <w:szCs w:val="24"/>
                <w:lang w:val="ru-RU"/>
              </w:rPr>
              <w:t>3</w:t>
            </w:r>
            <w:r w:rsidRPr="00170F3B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170F3B">
              <w:rPr>
                <w:sz w:val="24"/>
                <w:szCs w:val="24"/>
                <w:lang w:val="ru-RU"/>
              </w:rPr>
              <w:t>%</w:t>
            </w:r>
            <w:r w:rsidRPr="00170F3B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170F3B">
              <w:rPr>
                <w:sz w:val="24"/>
                <w:szCs w:val="24"/>
                <w:lang w:val="ru-RU"/>
              </w:rPr>
              <w:t>-</w:t>
            </w:r>
            <w:r w:rsidR="00A858CA" w:rsidRPr="00170F3B">
              <w:rPr>
                <w:sz w:val="24"/>
                <w:szCs w:val="24"/>
                <w:lang w:val="ru-RU"/>
              </w:rPr>
              <w:t xml:space="preserve"> </w:t>
            </w:r>
            <w:r w:rsidRPr="00170F3B">
              <w:rPr>
                <w:sz w:val="24"/>
                <w:szCs w:val="24"/>
                <w:lang w:val="ru-RU"/>
              </w:rPr>
              <w:t>0 баллов; Прирост</w:t>
            </w:r>
            <w:r w:rsidRPr="00170F3B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170F3B">
              <w:rPr>
                <w:sz w:val="24"/>
                <w:szCs w:val="24"/>
                <w:lang w:val="ru-RU"/>
              </w:rPr>
              <w:t>≥</w:t>
            </w:r>
            <w:r w:rsidRPr="00170F3B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="004B727A" w:rsidRPr="00170F3B">
              <w:rPr>
                <w:spacing w:val="-8"/>
                <w:sz w:val="24"/>
                <w:szCs w:val="24"/>
                <w:lang w:val="ru-RU"/>
              </w:rPr>
              <w:t>3</w:t>
            </w:r>
            <w:r w:rsidRPr="00170F3B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170F3B">
              <w:rPr>
                <w:sz w:val="24"/>
                <w:szCs w:val="24"/>
                <w:lang w:val="ru-RU"/>
              </w:rPr>
              <w:t>%</w:t>
            </w:r>
            <w:r w:rsidRPr="00170F3B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170F3B">
              <w:rPr>
                <w:sz w:val="24"/>
                <w:szCs w:val="24"/>
                <w:lang w:val="ru-RU"/>
              </w:rPr>
              <w:t>-</w:t>
            </w:r>
            <w:r w:rsidR="00A858CA" w:rsidRPr="00170F3B">
              <w:rPr>
                <w:sz w:val="24"/>
                <w:szCs w:val="24"/>
                <w:lang w:val="ru-RU"/>
              </w:rPr>
              <w:t xml:space="preserve"> </w:t>
            </w:r>
            <w:r w:rsidRPr="00170F3B">
              <w:rPr>
                <w:sz w:val="24"/>
                <w:szCs w:val="24"/>
                <w:lang w:val="ru-RU"/>
              </w:rPr>
              <w:t>1 балл;</w:t>
            </w:r>
          </w:p>
          <w:p w:rsidR="000F25B6" w:rsidRPr="00170F3B" w:rsidRDefault="00507608" w:rsidP="000F25B6">
            <w:pPr>
              <w:pStyle w:val="TableParagraph"/>
              <w:ind w:left="112" w:right="99"/>
              <w:jc w:val="center"/>
              <w:rPr>
                <w:sz w:val="24"/>
                <w:szCs w:val="24"/>
                <w:lang w:val="ru-RU"/>
              </w:rPr>
            </w:pPr>
            <w:r w:rsidRPr="00170F3B">
              <w:rPr>
                <w:sz w:val="24"/>
                <w:szCs w:val="24"/>
                <w:lang w:val="ru-RU"/>
              </w:rPr>
              <w:t>Прирост</w:t>
            </w:r>
            <w:r w:rsidRPr="00170F3B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170F3B">
              <w:rPr>
                <w:sz w:val="24"/>
                <w:szCs w:val="24"/>
                <w:lang w:val="ru-RU"/>
              </w:rPr>
              <w:t>≥</w:t>
            </w:r>
            <w:r w:rsidRPr="00170F3B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="004B727A" w:rsidRPr="00170F3B">
              <w:rPr>
                <w:spacing w:val="-9"/>
                <w:sz w:val="24"/>
                <w:szCs w:val="24"/>
                <w:lang w:val="ru-RU"/>
              </w:rPr>
              <w:t>7</w:t>
            </w:r>
            <w:r w:rsidRPr="00170F3B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170F3B">
              <w:rPr>
                <w:sz w:val="24"/>
                <w:szCs w:val="24"/>
                <w:lang w:val="ru-RU"/>
              </w:rPr>
              <w:t>%</w:t>
            </w:r>
            <w:r w:rsidRPr="00170F3B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170F3B">
              <w:rPr>
                <w:sz w:val="24"/>
                <w:szCs w:val="24"/>
                <w:lang w:val="ru-RU"/>
              </w:rPr>
              <w:t>-</w:t>
            </w:r>
            <w:r w:rsidR="00A858CA" w:rsidRPr="00170F3B">
              <w:rPr>
                <w:sz w:val="24"/>
                <w:szCs w:val="24"/>
                <w:lang w:val="ru-RU"/>
              </w:rPr>
              <w:t xml:space="preserve"> </w:t>
            </w:r>
          </w:p>
          <w:p w:rsidR="00507608" w:rsidRPr="00170F3B" w:rsidRDefault="00507608" w:rsidP="000F25B6">
            <w:pPr>
              <w:pStyle w:val="TableParagraph"/>
              <w:ind w:left="112" w:right="99"/>
              <w:jc w:val="center"/>
              <w:rPr>
                <w:sz w:val="24"/>
                <w:szCs w:val="24"/>
                <w:lang w:val="ru-RU"/>
              </w:rPr>
            </w:pPr>
            <w:r w:rsidRPr="00170F3B">
              <w:rPr>
                <w:sz w:val="24"/>
                <w:szCs w:val="24"/>
                <w:lang w:val="ru-RU"/>
              </w:rPr>
              <w:t>2 балла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7608" w:rsidRPr="00A858CA" w:rsidRDefault="00507608" w:rsidP="00957F18">
            <w:pPr>
              <w:pStyle w:val="TableParagraph"/>
              <w:ind w:left="5"/>
              <w:jc w:val="center"/>
              <w:rPr>
                <w:sz w:val="24"/>
                <w:szCs w:val="24"/>
              </w:rPr>
            </w:pPr>
            <w:r w:rsidRPr="00A858CA">
              <w:rPr>
                <w:sz w:val="24"/>
                <w:szCs w:val="24"/>
              </w:rPr>
              <w:t>2</w:t>
            </w:r>
          </w:p>
        </w:tc>
      </w:tr>
      <w:tr w:rsidR="00507608" w:rsidTr="00957F18">
        <w:trPr>
          <w:trHeight w:val="2572"/>
        </w:trPr>
        <w:tc>
          <w:tcPr>
            <w:tcW w:w="0" w:type="auto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7608" w:rsidRPr="00A858CA" w:rsidRDefault="00507608" w:rsidP="00957F18">
            <w:pPr>
              <w:pStyle w:val="TableParagraph"/>
              <w:ind w:left="19"/>
              <w:jc w:val="center"/>
              <w:rPr>
                <w:sz w:val="24"/>
                <w:szCs w:val="24"/>
              </w:rPr>
            </w:pPr>
            <w:r w:rsidRPr="00A858CA">
              <w:rPr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608" w:rsidRPr="00A858CA" w:rsidRDefault="00507608" w:rsidP="00583FFD">
            <w:pPr>
              <w:pStyle w:val="TableParagraph"/>
              <w:spacing w:before="37"/>
              <w:ind w:left="112" w:right="92"/>
              <w:jc w:val="both"/>
              <w:rPr>
                <w:sz w:val="24"/>
                <w:szCs w:val="24"/>
                <w:lang w:val="ru-RU"/>
              </w:rPr>
            </w:pPr>
            <w:r w:rsidRPr="00A858CA">
              <w:rPr>
                <w:sz w:val="24"/>
                <w:szCs w:val="24"/>
                <w:lang w:val="ru-RU"/>
              </w:rPr>
              <w:t>Число взрослых пациентов с болезнями системы кровообращения*, имеющих высокий риск преждевременной смерти, которым за период оказана медицинская помощь</w:t>
            </w:r>
            <w:r w:rsidRPr="00A858CA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A858CA">
              <w:rPr>
                <w:sz w:val="24"/>
                <w:szCs w:val="24"/>
                <w:lang w:val="ru-RU"/>
              </w:rPr>
              <w:t>в</w:t>
            </w:r>
            <w:r w:rsidRPr="00A858CA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A858CA">
              <w:rPr>
                <w:sz w:val="24"/>
                <w:szCs w:val="24"/>
                <w:lang w:val="ru-RU"/>
              </w:rPr>
              <w:t>неотложной</w:t>
            </w:r>
            <w:r w:rsidRPr="00A858CA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A858CA">
              <w:rPr>
                <w:sz w:val="24"/>
                <w:szCs w:val="24"/>
                <w:lang w:val="ru-RU"/>
              </w:rPr>
              <w:t>форме</w:t>
            </w:r>
            <w:r w:rsidRPr="00A858CA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A858CA">
              <w:rPr>
                <w:sz w:val="24"/>
                <w:szCs w:val="24"/>
                <w:lang w:val="ru-RU"/>
              </w:rPr>
              <w:t>и</w:t>
            </w:r>
            <w:r w:rsidRPr="00A858CA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A858CA">
              <w:rPr>
                <w:sz w:val="24"/>
                <w:szCs w:val="24"/>
                <w:lang w:val="ru-RU"/>
              </w:rPr>
              <w:t>(или)</w:t>
            </w:r>
            <w:r w:rsidRPr="00A858CA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A858CA">
              <w:rPr>
                <w:sz w:val="24"/>
                <w:szCs w:val="24"/>
                <w:lang w:val="ru-RU"/>
              </w:rPr>
              <w:t>скорая медицинская помощь, от общего числа взрослых пациентов с болезнями системы кровообращения*,</w:t>
            </w:r>
            <w:r w:rsidRPr="00A858C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858CA">
              <w:rPr>
                <w:sz w:val="24"/>
                <w:szCs w:val="24"/>
                <w:lang w:val="ru-RU"/>
              </w:rPr>
              <w:t>имеющих</w:t>
            </w:r>
            <w:r w:rsidRPr="00A858C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858CA">
              <w:rPr>
                <w:sz w:val="24"/>
                <w:szCs w:val="24"/>
                <w:lang w:val="ru-RU"/>
              </w:rPr>
              <w:t>высокий</w:t>
            </w:r>
            <w:r w:rsidRPr="00A858C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858CA">
              <w:rPr>
                <w:sz w:val="24"/>
                <w:szCs w:val="24"/>
                <w:lang w:val="ru-RU"/>
              </w:rPr>
              <w:t>риск преждевременной смерти, за период.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7608" w:rsidRPr="00A858CA" w:rsidRDefault="00507608" w:rsidP="00957F18">
            <w:pPr>
              <w:pStyle w:val="TableParagraph"/>
              <w:ind w:left="47" w:right="35" w:firstLine="3"/>
              <w:jc w:val="center"/>
              <w:rPr>
                <w:sz w:val="24"/>
                <w:szCs w:val="24"/>
                <w:lang w:val="ru-RU"/>
              </w:rPr>
            </w:pPr>
            <w:r w:rsidRPr="00A858CA">
              <w:rPr>
                <w:spacing w:val="-2"/>
                <w:sz w:val="24"/>
                <w:szCs w:val="24"/>
                <w:lang w:val="ru-RU"/>
              </w:rPr>
              <w:t xml:space="preserve">Уменьшение </w:t>
            </w:r>
            <w:r w:rsidRPr="00A858CA">
              <w:rPr>
                <w:sz w:val="24"/>
                <w:szCs w:val="24"/>
                <w:lang w:val="ru-RU"/>
              </w:rPr>
              <w:t>показателя за период по отношению к показателю в предыдущем</w:t>
            </w:r>
            <w:r w:rsidRPr="00A858CA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A858CA">
              <w:rPr>
                <w:sz w:val="24"/>
                <w:szCs w:val="24"/>
                <w:lang w:val="ru-RU"/>
              </w:rPr>
              <w:t>периоде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7608" w:rsidRPr="00170F3B" w:rsidRDefault="00507608" w:rsidP="00A858CA">
            <w:pPr>
              <w:pStyle w:val="TableParagraph"/>
              <w:ind w:left="0" w:firstLine="9"/>
              <w:jc w:val="center"/>
              <w:rPr>
                <w:sz w:val="24"/>
                <w:szCs w:val="24"/>
                <w:lang w:val="ru-RU"/>
              </w:rPr>
            </w:pPr>
            <w:r w:rsidRPr="00170F3B">
              <w:rPr>
                <w:sz w:val="24"/>
                <w:szCs w:val="24"/>
                <w:lang w:val="ru-RU"/>
              </w:rPr>
              <w:t>Уменьшение &lt; 5 %</w:t>
            </w:r>
            <w:r w:rsidR="00F7369B" w:rsidRPr="00170F3B">
              <w:rPr>
                <w:sz w:val="24"/>
                <w:szCs w:val="24"/>
                <w:lang w:val="ru-RU"/>
              </w:rPr>
              <w:t xml:space="preserve"> - </w:t>
            </w:r>
            <w:r w:rsidRPr="00170F3B">
              <w:rPr>
                <w:sz w:val="24"/>
                <w:szCs w:val="24"/>
                <w:lang w:val="ru-RU"/>
              </w:rPr>
              <w:t>0 баллов; Уменьшение ≥ 5 %</w:t>
            </w:r>
            <w:r w:rsidR="00F7369B" w:rsidRPr="00170F3B">
              <w:rPr>
                <w:sz w:val="24"/>
                <w:szCs w:val="24"/>
                <w:lang w:val="ru-RU"/>
              </w:rPr>
              <w:t xml:space="preserve"> - </w:t>
            </w:r>
            <w:r w:rsidRPr="00170F3B">
              <w:rPr>
                <w:sz w:val="24"/>
                <w:szCs w:val="24"/>
                <w:lang w:val="ru-RU"/>
              </w:rPr>
              <w:t>0,5 балла; Уменьшение</w:t>
            </w:r>
            <w:r w:rsidR="00A858CA" w:rsidRPr="00170F3B">
              <w:rPr>
                <w:sz w:val="24"/>
                <w:szCs w:val="24"/>
                <w:lang w:val="ru-RU"/>
              </w:rPr>
              <w:t xml:space="preserve"> </w:t>
            </w:r>
            <w:r w:rsidRPr="00170F3B">
              <w:rPr>
                <w:sz w:val="24"/>
                <w:szCs w:val="24"/>
                <w:lang w:val="ru-RU"/>
              </w:rPr>
              <w:t>≥ 10 % - 1 балл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7608" w:rsidRPr="00A858CA" w:rsidRDefault="00507608" w:rsidP="00957F18">
            <w:pPr>
              <w:pStyle w:val="TableParagraph"/>
              <w:ind w:left="5"/>
              <w:jc w:val="center"/>
              <w:rPr>
                <w:sz w:val="24"/>
                <w:szCs w:val="24"/>
              </w:rPr>
            </w:pPr>
            <w:r w:rsidRPr="00A858CA">
              <w:rPr>
                <w:sz w:val="24"/>
                <w:szCs w:val="24"/>
              </w:rPr>
              <w:t>1</w:t>
            </w:r>
          </w:p>
        </w:tc>
      </w:tr>
      <w:tr w:rsidR="00507608" w:rsidTr="00957F18">
        <w:trPr>
          <w:trHeight w:val="2057"/>
        </w:trPr>
        <w:tc>
          <w:tcPr>
            <w:tcW w:w="0" w:type="auto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7608" w:rsidRPr="00A858CA" w:rsidRDefault="00507608" w:rsidP="00957F18">
            <w:pPr>
              <w:pStyle w:val="TableParagraph"/>
              <w:ind w:left="19"/>
              <w:jc w:val="center"/>
              <w:rPr>
                <w:sz w:val="24"/>
                <w:szCs w:val="24"/>
              </w:rPr>
            </w:pPr>
            <w:r w:rsidRPr="00A858CA">
              <w:rPr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608" w:rsidRPr="00A858CA" w:rsidRDefault="00507608" w:rsidP="00583FFD">
            <w:pPr>
              <w:pStyle w:val="TableParagraph"/>
              <w:spacing w:before="54"/>
              <w:ind w:left="112" w:right="91"/>
              <w:jc w:val="both"/>
              <w:rPr>
                <w:sz w:val="24"/>
                <w:szCs w:val="24"/>
                <w:lang w:val="ru-RU"/>
              </w:rPr>
            </w:pPr>
            <w:r w:rsidRPr="00A858CA">
              <w:rPr>
                <w:sz w:val="24"/>
                <w:szCs w:val="24"/>
                <w:lang w:val="ru-RU"/>
              </w:rPr>
              <w:t xml:space="preserve">Доля взрослых пациентов с болезнями системы кровообращения, в отношении которых установлено диспансерное наблюдение за период, от общего числа взрослых пациентов </w:t>
            </w:r>
            <w:proofErr w:type="gramStart"/>
            <w:r w:rsidRPr="00A858CA">
              <w:rPr>
                <w:sz w:val="24"/>
                <w:szCs w:val="24"/>
                <w:lang w:val="ru-RU"/>
              </w:rPr>
              <w:t>с</w:t>
            </w:r>
            <w:proofErr w:type="gramEnd"/>
            <w:r w:rsidRPr="00A858CA">
              <w:rPr>
                <w:sz w:val="24"/>
                <w:szCs w:val="24"/>
                <w:lang w:val="ru-RU"/>
              </w:rPr>
              <w:t xml:space="preserve"> впервые </w:t>
            </w:r>
            <w:proofErr w:type="gramStart"/>
            <w:r w:rsidRPr="00A858CA">
              <w:rPr>
                <w:sz w:val="24"/>
                <w:szCs w:val="24"/>
                <w:lang w:val="ru-RU"/>
              </w:rPr>
              <w:t>в</w:t>
            </w:r>
            <w:proofErr w:type="gramEnd"/>
            <w:r w:rsidRPr="00A858CA">
              <w:rPr>
                <w:sz w:val="24"/>
                <w:szCs w:val="24"/>
                <w:lang w:val="ru-RU"/>
              </w:rPr>
              <w:t xml:space="preserve"> жизни установленным диагнозом болезни системы кровообращения за период.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3C9" w:rsidRPr="00A858CA" w:rsidRDefault="00507608" w:rsidP="00BC73C9">
            <w:pPr>
              <w:pStyle w:val="TableParagraph"/>
              <w:ind w:left="40" w:right="27" w:firstLine="70"/>
              <w:jc w:val="center"/>
              <w:rPr>
                <w:spacing w:val="-2"/>
                <w:sz w:val="24"/>
                <w:szCs w:val="24"/>
                <w:lang w:val="ru-RU"/>
              </w:rPr>
            </w:pPr>
            <w:proofErr w:type="spellStart"/>
            <w:r w:rsidRPr="00A858CA">
              <w:rPr>
                <w:spacing w:val="-2"/>
                <w:sz w:val="24"/>
                <w:szCs w:val="24"/>
              </w:rPr>
              <w:t>Достижение</w:t>
            </w:r>
            <w:proofErr w:type="spellEnd"/>
            <w:r w:rsidRPr="00A858CA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A858CA">
              <w:rPr>
                <w:spacing w:val="-2"/>
                <w:sz w:val="24"/>
                <w:szCs w:val="24"/>
              </w:rPr>
              <w:t>планового</w:t>
            </w:r>
            <w:proofErr w:type="spellEnd"/>
            <w:r w:rsidRPr="00A858CA">
              <w:rPr>
                <w:spacing w:val="-2"/>
                <w:sz w:val="24"/>
                <w:szCs w:val="24"/>
              </w:rPr>
              <w:t xml:space="preserve"> </w:t>
            </w:r>
          </w:p>
          <w:p w:rsidR="00507608" w:rsidRPr="00A858CA" w:rsidRDefault="00507608" w:rsidP="00BC73C9">
            <w:pPr>
              <w:pStyle w:val="TableParagraph"/>
              <w:ind w:left="40" w:right="27" w:firstLine="70"/>
              <w:jc w:val="center"/>
              <w:rPr>
                <w:sz w:val="24"/>
                <w:szCs w:val="24"/>
              </w:rPr>
            </w:pPr>
            <w:proofErr w:type="spellStart"/>
            <w:r w:rsidRPr="00A858CA">
              <w:rPr>
                <w:spacing w:val="-2"/>
                <w:sz w:val="24"/>
                <w:szCs w:val="24"/>
              </w:rPr>
              <w:t>показателя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7608" w:rsidRPr="00170F3B" w:rsidRDefault="00FF4933" w:rsidP="00BC73C9">
            <w:pPr>
              <w:pStyle w:val="TableParagraph"/>
              <w:ind w:left="128" w:firstLine="9"/>
              <w:jc w:val="center"/>
              <w:rPr>
                <w:sz w:val="24"/>
                <w:szCs w:val="24"/>
              </w:rPr>
            </w:pPr>
            <w:r w:rsidRPr="00170F3B">
              <w:rPr>
                <w:sz w:val="24"/>
                <w:szCs w:val="24"/>
                <w:lang w:val="ru-RU"/>
              </w:rPr>
              <w:t>8</w:t>
            </w:r>
            <w:r w:rsidR="00507608" w:rsidRPr="00170F3B">
              <w:rPr>
                <w:sz w:val="24"/>
                <w:szCs w:val="24"/>
                <w:lang w:val="ru-RU"/>
              </w:rPr>
              <w:t>0</w:t>
            </w:r>
            <w:r w:rsidRPr="00170F3B">
              <w:rPr>
                <w:sz w:val="24"/>
                <w:szCs w:val="24"/>
                <w:lang w:val="ru-RU"/>
              </w:rPr>
              <w:t>,0</w:t>
            </w:r>
            <w:r w:rsidR="000F25B6" w:rsidRPr="00170F3B">
              <w:rPr>
                <w:sz w:val="24"/>
                <w:szCs w:val="24"/>
                <w:lang w:val="ru-RU"/>
              </w:rPr>
              <w:t xml:space="preserve"> </w:t>
            </w:r>
            <w:r w:rsidR="00507608" w:rsidRPr="00170F3B">
              <w:rPr>
                <w:sz w:val="24"/>
                <w:szCs w:val="24"/>
                <w:lang w:val="ru-RU"/>
              </w:rPr>
              <w:t>% плана или более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7608" w:rsidRPr="00A858CA" w:rsidRDefault="00507608" w:rsidP="00957F18">
            <w:pPr>
              <w:pStyle w:val="TableParagraph"/>
              <w:ind w:left="5"/>
              <w:jc w:val="center"/>
              <w:rPr>
                <w:sz w:val="24"/>
                <w:szCs w:val="24"/>
              </w:rPr>
            </w:pPr>
            <w:r w:rsidRPr="00A858CA">
              <w:rPr>
                <w:sz w:val="24"/>
                <w:szCs w:val="24"/>
              </w:rPr>
              <w:t>1</w:t>
            </w:r>
          </w:p>
        </w:tc>
      </w:tr>
      <w:tr w:rsidR="00507608" w:rsidTr="002C4F7B">
        <w:trPr>
          <w:trHeight w:val="689"/>
        </w:trPr>
        <w:tc>
          <w:tcPr>
            <w:tcW w:w="0" w:type="auto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7608" w:rsidRPr="00A858CA" w:rsidRDefault="00507608" w:rsidP="00957F18">
            <w:pPr>
              <w:pStyle w:val="TableParagraph"/>
              <w:ind w:left="150" w:right="131"/>
              <w:jc w:val="center"/>
              <w:rPr>
                <w:sz w:val="24"/>
                <w:szCs w:val="24"/>
              </w:rPr>
            </w:pPr>
            <w:r w:rsidRPr="00A858CA">
              <w:rPr>
                <w:spacing w:val="-5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608" w:rsidRPr="00A858CA" w:rsidRDefault="00507608" w:rsidP="00583FFD">
            <w:pPr>
              <w:pStyle w:val="TableParagraph"/>
              <w:spacing w:before="78"/>
              <w:ind w:left="112" w:right="91"/>
              <w:jc w:val="both"/>
              <w:rPr>
                <w:sz w:val="24"/>
                <w:szCs w:val="24"/>
                <w:lang w:val="ru-RU"/>
              </w:rPr>
            </w:pPr>
            <w:r w:rsidRPr="00A858CA">
              <w:rPr>
                <w:sz w:val="24"/>
                <w:szCs w:val="24"/>
                <w:lang w:val="ru-RU"/>
              </w:rPr>
              <w:t>Доля</w:t>
            </w:r>
            <w:r w:rsidRPr="00A858CA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A858CA">
              <w:rPr>
                <w:sz w:val="24"/>
                <w:szCs w:val="24"/>
                <w:lang w:val="ru-RU"/>
              </w:rPr>
              <w:t>взрослых</w:t>
            </w:r>
            <w:r w:rsidRPr="00A858CA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A858CA">
              <w:rPr>
                <w:sz w:val="24"/>
                <w:szCs w:val="24"/>
                <w:lang w:val="ru-RU"/>
              </w:rPr>
              <w:t>пациентов</w:t>
            </w:r>
            <w:r w:rsidRPr="00A858CA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A858CA">
              <w:rPr>
                <w:sz w:val="24"/>
                <w:szCs w:val="24"/>
                <w:lang w:val="ru-RU"/>
              </w:rPr>
              <w:t>с</w:t>
            </w:r>
            <w:r w:rsidRPr="00A858CA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A858CA">
              <w:rPr>
                <w:sz w:val="24"/>
                <w:szCs w:val="24"/>
                <w:lang w:val="ru-RU"/>
              </w:rPr>
              <w:t xml:space="preserve">установленным диагнозом хроническая </w:t>
            </w:r>
            <w:proofErr w:type="spellStart"/>
            <w:r w:rsidRPr="00A858CA">
              <w:rPr>
                <w:sz w:val="24"/>
                <w:szCs w:val="24"/>
                <w:lang w:val="ru-RU"/>
              </w:rPr>
              <w:t>обструктивная</w:t>
            </w:r>
            <w:proofErr w:type="spellEnd"/>
            <w:r w:rsidRPr="00A858CA">
              <w:rPr>
                <w:sz w:val="24"/>
                <w:szCs w:val="24"/>
                <w:lang w:val="ru-RU"/>
              </w:rPr>
              <w:t xml:space="preserve"> болезнь легких, в отношении которых установлено диспансерное наблюдение за период, от общего числа взрослых пациентов </w:t>
            </w:r>
            <w:proofErr w:type="gramStart"/>
            <w:r w:rsidRPr="00A858CA">
              <w:rPr>
                <w:sz w:val="24"/>
                <w:szCs w:val="24"/>
                <w:lang w:val="ru-RU"/>
              </w:rPr>
              <w:t>с</w:t>
            </w:r>
            <w:proofErr w:type="gramEnd"/>
            <w:r w:rsidRPr="00A858CA">
              <w:rPr>
                <w:sz w:val="24"/>
                <w:szCs w:val="24"/>
                <w:lang w:val="ru-RU"/>
              </w:rPr>
              <w:t xml:space="preserve"> впервые </w:t>
            </w:r>
            <w:proofErr w:type="gramStart"/>
            <w:r w:rsidRPr="00A858CA">
              <w:rPr>
                <w:sz w:val="24"/>
                <w:szCs w:val="24"/>
                <w:lang w:val="ru-RU"/>
              </w:rPr>
              <w:t>в</w:t>
            </w:r>
            <w:proofErr w:type="gramEnd"/>
            <w:r w:rsidRPr="00A858CA">
              <w:rPr>
                <w:sz w:val="24"/>
                <w:szCs w:val="24"/>
                <w:lang w:val="ru-RU"/>
              </w:rPr>
              <w:t xml:space="preserve"> жизни установленным диагнозом хроническая </w:t>
            </w:r>
            <w:proofErr w:type="spellStart"/>
            <w:r w:rsidRPr="00A858CA">
              <w:rPr>
                <w:sz w:val="24"/>
                <w:szCs w:val="24"/>
                <w:lang w:val="ru-RU"/>
              </w:rPr>
              <w:t>обструктивная</w:t>
            </w:r>
            <w:proofErr w:type="spellEnd"/>
            <w:r w:rsidRPr="00A858CA">
              <w:rPr>
                <w:sz w:val="24"/>
                <w:szCs w:val="24"/>
                <w:lang w:val="ru-RU"/>
              </w:rPr>
              <w:t xml:space="preserve"> болезнь легких за период.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369B" w:rsidRPr="00A858CA" w:rsidRDefault="00507608" w:rsidP="00F7369B">
            <w:pPr>
              <w:pStyle w:val="TableParagraph"/>
              <w:ind w:left="40" w:right="27" w:firstLine="70"/>
              <w:jc w:val="center"/>
              <w:rPr>
                <w:spacing w:val="-2"/>
                <w:sz w:val="24"/>
                <w:szCs w:val="24"/>
                <w:lang w:val="ru-RU"/>
              </w:rPr>
            </w:pPr>
            <w:proofErr w:type="spellStart"/>
            <w:r w:rsidRPr="00A858CA">
              <w:rPr>
                <w:spacing w:val="-2"/>
                <w:sz w:val="24"/>
                <w:szCs w:val="24"/>
              </w:rPr>
              <w:t>Достижение</w:t>
            </w:r>
            <w:proofErr w:type="spellEnd"/>
            <w:r w:rsidRPr="00A858CA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A858CA">
              <w:rPr>
                <w:spacing w:val="-2"/>
                <w:sz w:val="24"/>
                <w:szCs w:val="24"/>
              </w:rPr>
              <w:t>планового</w:t>
            </w:r>
            <w:proofErr w:type="spellEnd"/>
            <w:r w:rsidRPr="00A858CA">
              <w:rPr>
                <w:spacing w:val="-2"/>
                <w:sz w:val="24"/>
                <w:szCs w:val="24"/>
              </w:rPr>
              <w:t xml:space="preserve"> </w:t>
            </w:r>
          </w:p>
          <w:p w:rsidR="00507608" w:rsidRPr="00A858CA" w:rsidRDefault="00507608" w:rsidP="00F7369B">
            <w:pPr>
              <w:pStyle w:val="TableParagraph"/>
              <w:ind w:left="40" w:right="27" w:firstLine="70"/>
              <w:jc w:val="center"/>
              <w:rPr>
                <w:sz w:val="24"/>
                <w:szCs w:val="24"/>
              </w:rPr>
            </w:pPr>
            <w:proofErr w:type="spellStart"/>
            <w:r w:rsidRPr="00A858CA">
              <w:rPr>
                <w:spacing w:val="-2"/>
                <w:sz w:val="24"/>
                <w:szCs w:val="24"/>
              </w:rPr>
              <w:t>показателя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7608" w:rsidRPr="00A858CA" w:rsidRDefault="00FF4933" w:rsidP="00F7369B">
            <w:pPr>
              <w:pStyle w:val="TableParagraph"/>
              <w:ind w:left="128" w:firstLine="9"/>
              <w:jc w:val="center"/>
              <w:rPr>
                <w:sz w:val="24"/>
                <w:szCs w:val="24"/>
              </w:rPr>
            </w:pPr>
            <w:r w:rsidRPr="00170F3B">
              <w:rPr>
                <w:sz w:val="24"/>
                <w:szCs w:val="24"/>
                <w:lang w:val="ru-RU"/>
              </w:rPr>
              <w:t>8</w:t>
            </w:r>
            <w:r w:rsidR="00507608" w:rsidRPr="00170F3B">
              <w:rPr>
                <w:sz w:val="24"/>
                <w:szCs w:val="24"/>
                <w:lang w:val="ru-RU"/>
              </w:rPr>
              <w:t>0</w:t>
            </w:r>
            <w:r w:rsidRPr="00170F3B">
              <w:rPr>
                <w:sz w:val="24"/>
                <w:szCs w:val="24"/>
                <w:lang w:val="ru-RU"/>
              </w:rPr>
              <w:t>,0</w:t>
            </w:r>
            <w:r w:rsidR="000F25B6" w:rsidRPr="00170F3B">
              <w:rPr>
                <w:sz w:val="24"/>
                <w:szCs w:val="24"/>
                <w:lang w:val="ru-RU"/>
              </w:rPr>
              <w:t xml:space="preserve"> </w:t>
            </w:r>
            <w:r w:rsidR="00507608" w:rsidRPr="00170F3B">
              <w:rPr>
                <w:sz w:val="24"/>
                <w:szCs w:val="24"/>
                <w:lang w:val="ru-RU"/>
              </w:rPr>
              <w:t>% плана или более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7608" w:rsidRPr="00A858CA" w:rsidRDefault="00507608" w:rsidP="00957F18">
            <w:pPr>
              <w:pStyle w:val="TableParagraph"/>
              <w:ind w:left="5"/>
              <w:jc w:val="center"/>
              <w:rPr>
                <w:sz w:val="24"/>
                <w:szCs w:val="24"/>
              </w:rPr>
            </w:pPr>
            <w:r w:rsidRPr="00A858CA">
              <w:rPr>
                <w:sz w:val="24"/>
                <w:szCs w:val="24"/>
              </w:rPr>
              <w:t>1</w:t>
            </w:r>
          </w:p>
        </w:tc>
      </w:tr>
      <w:tr w:rsidR="00507608" w:rsidTr="00BD3601">
        <w:trPr>
          <w:trHeight w:val="1932"/>
        </w:trPr>
        <w:tc>
          <w:tcPr>
            <w:tcW w:w="0" w:type="auto"/>
            <w:tcBorders>
              <w:top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07608" w:rsidRPr="00A858CA" w:rsidRDefault="00507608" w:rsidP="00957F18">
            <w:pPr>
              <w:pStyle w:val="TableParagraph"/>
              <w:spacing w:before="222"/>
              <w:ind w:left="150" w:right="131"/>
              <w:jc w:val="center"/>
              <w:rPr>
                <w:sz w:val="24"/>
                <w:szCs w:val="24"/>
              </w:rPr>
            </w:pPr>
            <w:r w:rsidRPr="00A858CA">
              <w:rPr>
                <w:spacing w:val="-5"/>
                <w:sz w:val="24"/>
                <w:szCs w:val="24"/>
              </w:rPr>
              <w:lastRenderedPageBreak/>
              <w:t>11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608" w:rsidRPr="00A858CA" w:rsidRDefault="00507608" w:rsidP="00BD3601">
            <w:pPr>
              <w:pStyle w:val="TableParagraph"/>
              <w:ind w:left="112" w:right="91"/>
              <w:jc w:val="both"/>
              <w:rPr>
                <w:sz w:val="24"/>
                <w:szCs w:val="24"/>
                <w:lang w:val="ru-RU"/>
              </w:rPr>
            </w:pPr>
            <w:r w:rsidRPr="00A858CA">
              <w:rPr>
                <w:sz w:val="24"/>
                <w:szCs w:val="24"/>
                <w:lang w:val="ru-RU"/>
              </w:rPr>
              <w:t>Доля</w:t>
            </w:r>
            <w:r w:rsidRPr="00A858CA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A858CA">
              <w:rPr>
                <w:sz w:val="24"/>
                <w:szCs w:val="24"/>
                <w:lang w:val="ru-RU"/>
              </w:rPr>
              <w:t>взрослых</w:t>
            </w:r>
            <w:r w:rsidRPr="00A858CA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A858CA">
              <w:rPr>
                <w:sz w:val="24"/>
                <w:szCs w:val="24"/>
                <w:lang w:val="ru-RU"/>
              </w:rPr>
              <w:t>пациентов</w:t>
            </w:r>
            <w:r w:rsidRPr="00A858CA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A858CA">
              <w:rPr>
                <w:sz w:val="24"/>
                <w:szCs w:val="24"/>
                <w:lang w:val="ru-RU"/>
              </w:rPr>
              <w:t>с</w:t>
            </w:r>
            <w:r w:rsidRPr="00A858CA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A858CA">
              <w:rPr>
                <w:sz w:val="24"/>
                <w:szCs w:val="24"/>
                <w:lang w:val="ru-RU"/>
              </w:rPr>
              <w:t>установленным диагнозом сахарный диабет, в отношении которых установлено диспансерное наблюдение за период, от общего числа взрослых</w:t>
            </w:r>
            <w:r w:rsidRPr="00A858CA">
              <w:rPr>
                <w:spacing w:val="52"/>
                <w:w w:val="150"/>
                <w:sz w:val="24"/>
                <w:szCs w:val="24"/>
                <w:lang w:val="ru-RU"/>
              </w:rPr>
              <w:t xml:space="preserve"> </w:t>
            </w:r>
            <w:r w:rsidRPr="00A858CA">
              <w:rPr>
                <w:sz w:val="24"/>
                <w:szCs w:val="24"/>
                <w:lang w:val="ru-RU"/>
              </w:rPr>
              <w:t>пациентов</w:t>
            </w:r>
            <w:r w:rsidRPr="00A858CA">
              <w:rPr>
                <w:spacing w:val="52"/>
                <w:w w:val="150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A858CA">
              <w:rPr>
                <w:sz w:val="24"/>
                <w:szCs w:val="24"/>
                <w:lang w:val="ru-RU"/>
              </w:rPr>
              <w:t>с</w:t>
            </w:r>
            <w:proofErr w:type="gramEnd"/>
            <w:r w:rsidRPr="00A858CA">
              <w:rPr>
                <w:spacing w:val="79"/>
                <w:sz w:val="24"/>
                <w:szCs w:val="24"/>
                <w:lang w:val="ru-RU"/>
              </w:rPr>
              <w:t xml:space="preserve"> </w:t>
            </w:r>
            <w:r w:rsidRPr="00A858CA">
              <w:rPr>
                <w:sz w:val="24"/>
                <w:szCs w:val="24"/>
                <w:lang w:val="ru-RU"/>
              </w:rPr>
              <w:t>впервые</w:t>
            </w:r>
            <w:r w:rsidRPr="00A858CA">
              <w:rPr>
                <w:spacing w:val="50"/>
                <w:w w:val="150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A858CA">
              <w:rPr>
                <w:sz w:val="24"/>
                <w:szCs w:val="24"/>
                <w:lang w:val="ru-RU"/>
              </w:rPr>
              <w:t>в</w:t>
            </w:r>
            <w:proofErr w:type="gramEnd"/>
            <w:r w:rsidRPr="00A858CA">
              <w:rPr>
                <w:spacing w:val="51"/>
                <w:w w:val="150"/>
                <w:sz w:val="24"/>
                <w:szCs w:val="24"/>
                <w:lang w:val="ru-RU"/>
              </w:rPr>
              <w:t xml:space="preserve"> </w:t>
            </w:r>
            <w:r w:rsidRPr="00A858CA">
              <w:rPr>
                <w:spacing w:val="-4"/>
                <w:sz w:val="24"/>
                <w:szCs w:val="24"/>
                <w:lang w:val="ru-RU"/>
              </w:rPr>
              <w:t>жизни</w:t>
            </w:r>
            <w:r w:rsidR="00BD3601" w:rsidRPr="00A858C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858CA">
              <w:rPr>
                <w:sz w:val="24"/>
                <w:szCs w:val="24"/>
                <w:lang w:val="ru-RU"/>
              </w:rPr>
              <w:t>установленным диагнозом сахарный диабет за период.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369B" w:rsidRPr="00A858CA" w:rsidRDefault="00507608" w:rsidP="00F7369B">
            <w:pPr>
              <w:pStyle w:val="TableParagraph"/>
              <w:ind w:left="40" w:right="27" w:firstLine="70"/>
              <w:jc w:val="center"/>
              <w:rPr>
                <w:spacing w:val="-2"/>
                <w:sz w:val="24"/>
                <w:szCs w:val="24"/>
                <w:lang w:val="ru-RU"/>
              </w:rPr>
            </w:pPr>
            <w:proofErr w:type="spellStart"/>
            <w:r w:rsidRPr="00A858CA">
              <w:rPr>
                <w:spacing w:val="-2"/>
                <w:sz w:val="24"/>
                <w:szCs w:val="24"/>
              </w:rPr>
              <w:t>Достижение</w:t>
            </w:r>
            <w:proofErr w:type="spellEnd"/>
            <w:r w:rsidRPr="00A858CA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A858CA">
              <w:rPr>
                <w:spacing w:val="-2"/>
                <w:sz w:val="24"/>
                <w:szCs w:val="24"/>
              </w:rPr>
              <w:t>планового</w:t>
            </w:r>
            <w:proofErr w:type="spellEnd"/>
            <w:r w:rsidRPr="00A858CA">
              <w:rPr>
                <w:spacing w:val="-2"/>
                <w:sz w:val="24"/>
                <w:szCs w:val="24"/>
              </w:rPr>
              <w:t xml:space="preserve"> </w:t>
            </w:r>
          </w:p>
          <w:p w:rsidR="00507608" w:rsidRPr="00A858CA" w:rsidRDefault="00507608" w:rsidP="00F7369B">
            <w:pPr>
              <w:pStyle w:val="TableParagraph"/>
              <w:ind w:left="40" w:right="27" w:firstLine="70"/>
              <w:jc w:val="center"/>
              <w:rPr>
                <w:sz w:val="24"/>
                <w:szCs w:val="24"/>
              </w:rPr>
            </w:pPr>
            <w:proofErr w:type="spellStart"/>
            <w:r w:rsidRPr="00A858CA">
              <w:rPr>
                <w:spacing w:val="-2"/>
                <w:sz w:val="24"/>
                <w:szCs w:val="24"/>
              </w:rPr>
              <w:t>показателя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7608" w:rsidRPr="00170F3B" w:rsidRDefault="00FF4933" w:rsidP="00F7369B">
            <w:pPr>
              <w:pStyle w:val="TableParagraph"/>
              <w:ind w:left="128" w:firstLine="9"/>
              <w:jc w:val="center"/>
              <w:rPr>
                <w:sz w:val="24"/>
                <w:szCs w:val="24"/>
              </w:rPr>
            </w:pPr>
            <w:r w:rsidRPr="00170F3B">
              <w:rPr>
                <w:sz w:val="24"/>
                <w:szCs w:val="24"/>
                <w:lang w:val="ru-RU"/>
              </w:rPr>
              <w:t>8</w:t>
            </w:r>
            <w:r w:rsidR="00507608" w:rsidRPr="00170F3B">
              <w:rPr>
                <w:sz w:val="24"/>
                <w:szCs w:val="24"/>
                <w:lang w:val="ru-RU"/>
              </w:rPr>
              <w:t>0</w:t>
            </w:r>
            <w:r w:rsidRPr="00170F3B">
              <w:rPr>
                <w:sz w:val="24"/>
                <w:szCs w:val="24"/>
                <w:lang w:val="ru-RU"/>
              </w:rPr>
              <w:t>,0</w:t>
            </w:r>
            <w:r w:rsidR="002C4F7B" w:rsidRPr="00170F3B">
              <w:rPr>
                <w:sz w:val="24"/>
                <w:szCs w:val="24"/>
                <w:lang w:val="ru-RU"/>
              </w:rPr>
              <w:t xml:space="preserve"> </w:t>
            </w:r>
            <w:r w:rsidR="00507608" w:rsidRPr="00170F3B">
              <w:rPr>
                <w:sz w:val="24"/>
                <w:szCs w:val="24"/>
                <w:lang w:val="ru-RU"/>
              </w:rPr>
              <w:t>% плана или более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7608" w:rsidRPr="00A858CA" w:rsidRDefault="00507608" w:rsidP="00BD3601">
            <w:pPr>
              <w:pStyle w:val="TableParagraph"/>
              <w:ind w:left="5"/>
              <w:jc w:val="center"/>
              <w:rPr>
                <w:sz w:val="24"/>
                <w:szCs w:val="24"/>
              </w:rPr>
            </w:pPr>
            <w:r w:rsidRPr="00A858CA">
              <w:rPr>
                <w:sz w:val="24"/>
                <w:szCs w:val="24"/>
              </w:rPr>
              <w:t>2</w:t>
            </w:r>
          </w:p>
        </w:tc>
      </w:tr>
      <w:tr w:rsidR="00507608" w:rsidTr="00BD3601">
        <w:trPr>
          <w:trHeight w:val="2208"/>
        </w:trPr>
        <w:tc>
          <w:tcPr>
            <w:tcW w:w="0" w:type="auto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7608" w:rsidRPr="00A858CA" w:rsidRDefault="00507608" w:rsidP="00957F18">
            <w:pPr>
              <w:pStyle w:val="TableParagraph"/>
              <w:ind w:left="150" w:right="131"/>
              <w:jc w:val="center"/>
              <w:rPr>
                <w:sz w:val="24"/>
                <w:szCs w:val="24"/>
              </w:rPr>
            </w:pPr>
            <w:r w:rsidRPr="00A858CA">
              <w:rPr>
                <w:spacing w:val="-5"/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608" w:rsidRPr="00A858CA" w:rsidRDefault="00507608" w:rsidP="00BD3601">
            <w:pPr>
              <w:pStyle w:val="TableParagraph"/>
              <w:tabs>
                <w:tab w:val="left" w:pos="1554"/>
                <w:tab w:val="left" w:pos="3439"/>
              </w:tabs>
              <w:ind w:left="112" w:right="90"/>
              <w:jc w:val="both"/>
              <w:rPr>
                <w:sz w:val="24"/>
                <w:szCs w:val="24"/>
                <w:lang w:val="ru-RU"/>
              </w:rPr>
            </w:pPr>
            <w:r w:rsidRPr="00A858CA">
              <w:rPr>
                <w:spacing w:val="-4"/>
                <w:sz w:val="24"/>
                <w:szCs w:val="24"/>
                <w:lang w:val="ru-RU"/>
              </w:rPr>
              <w:t>Доля</w:t>
            </w:r>
            <w:r w:rsidR="00BD3601" w:rsidRPr="00A858C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858CA">
              <w:rPr>
                <w:spacing w:val="-2"/>
                <w:sz w:val="24"/>
                <w:szCs w:val="24"/>
                <w:lang w:val="ru-RU"/>
              </w:rPr>
              <w:t>взрослых</w:t>
            </w:r>
            <w:r w:rsidR="00BD3601" w:rsidRPr="00A858C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858CA">
              <w:rPr>
                <w:spacing w:val="-2"/>
                <w:sz w:val="24"/>
                <w:szCs w:val="24"/>
                <w:lang w:val="ru-RU"/>
              </w:rPr>
              <w:t xml:space="preserve">пациентов, </w:t>
            </w:r>
            <w:r w:rsidRPr="00A858CA">
              <w:rPr>
                <w:sz w:val="24"/>
                <w:szCs w:val="24"/>
                <w:lang w:val="ru-RU"/>
              </w:rPr>
              <w:t>госпитализированных за период по экстренным показаниям в связи с обострением (декомпенсацией) состояний, по поводу которых пациент находится под диспансерным наблюдением, от общего числа</w:t>
            </w:r>
            <w:r w:rsidRPr="00A858CA">
              <w:rPr>
                <w:spacing w:val="50"/>
                <w:w w:val="150"/>
                <w:sz w:val="24"/>
                <w:szCs w:val="24"/>
                <w:lang w:val="ru-RU"/>
              </w:rPr>
              <w:t xml:space="preserve"> </w:t>
            </w:r>
            <w:r w:rsidRPr="00A858CA">
              <w:rPr>
                <w:sz w:val="24"/>
                <w:szCs w:val="24"/>
                <w:lang w:val="ru-RU"/>
              </w:rPr>
              <w:t>взрослых</w:t>
            </w:r>
            <w:r w:rsidRPr="00A858CA">
              <w:rPr>
                <w:spacing w:val="52"/>
                <w:w w:val="150"/>
                <w:sz w:val="24"/>
                <w:szCs w:val="24"/>
                <w:lang w:val="ru-RU"/>
              </w:rPr>
              <w:t xml:space="preserve"> </w:t>
            </w:r>
            <w:r w:rsidRPr="00A858CA">
              <w:rPr>
                <w:sz w:val="24"/>
                <w:szCs w:val="24"/>
                <w:lang w:val="ru-RU"/>
              </w:rPr>
              <w:t>пациентов,</w:t>
            </w:r>
            <w:r w:rsidRPr="00A858CA">
              <w:rPr>
                <w:spacing w:val="51"/>
                <w:w w:val="150"/>
                <w:sz w:val="24"/>
                <w:szCs w:val="24"/>
                <w:lang w:val="ru-RU"/>
              </w:rPr>
              <w:t xml:space="preserve"> </w:t>
            </w:r>
            <w:r w:rsidRPr="00A858CA">
              <w:rPr>
                <w:spacing w:val="-2"/>
                <w:sz w:val="24"/>
                <w:szCs w:val="24"/>
                <w:lang w:val="ru-RU"/>
              </w:rPr>
              <w:t>находящихся</w:t>
            </w:r>
            <w:r w:rsidR="00BD3601" w:rsidRPr="00A858C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858CA">
              <w:rPr>
                <w:sz w:val="24"/>
                <w:szCs w:val="24"/>
                <w:lang w:val="ru-RU"/>
              </w:rPr>
              <w:t>под</w:t>
            </w:r>
            <w:r w:rsidRPr="00A858CA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A858CA">
              <w:rPr>
                <w:sz w:val="24"/>
                <w:szCs w:val="24"/>
                <w:lang w:val="ru-RU"/>
              </w:rPr>
              <w:t>диспансерным</w:t>
            </w:r>
            <w:r w:rsidRPr="00A858CA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A858CA">
              <w:rPr>
                <w:sz w:val="24"/>
                <w:szCs w:val="24"/>
                <w:lang w:val="ru-RU"/>
              </w:rPr>
              <w:t>наблюдением</w:t>
            </w:r>
            <w:r w:rsidRPr="00A858CA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A858CA">
              <w:rPr>
                <w:sz w:val="24"/>
                <w:szCs w:val="24"/>
                <w:lang w:val="ru-RU"/>
              </w:rPr>
              <w:t>за</w:t>
            </w:r>
            <w:r w:rsidRPr="00A858CA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A858CA">
              <w:rPr>
                <w:spacing w:val="-2"/>
                <w:sz w:val="24"/>
                <w:szCs w:val="24"/>
                <w:lang w:val="ru-RU"/>
              </w:rPr>
              <w:t>период.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7608" w:rsidRPr="00A858CA" w:rsidRDefault="00507608" w:rsidP="00BD3601">
            <w:pPr>
              <w:pStyle w:val="TableParagraph"/>
              <w:ind w:left="47" w:right="35" w:firstLine="3"/>
              <w:jc w:val="center"/>
              <w:rPr>
                <w:sz w:val="24"/>
                <w:szCs w:val="24"/>
                <w:lang w:val="ru-RU"/>
              </w:rPr>
            </w:pPr>
            <w:r w:rsidRPr="00A858CA">
              <w:rPr>
                <w:spacing w:val="-2"/>
                <w:sz w:val="24"/>
                <w:szCs w:val="24"/>
                <w:lang w:val="ru-RU"/>
              </w:rPr>
              <w:t xml:space="preserve">Уменьшение </w:t>
            </w:r>
            <w:r w:rsidRPr="00A858CA">
              <w:rPr>
                <w:sz w:val="24"/>
                <w:szCs w:val="24"/>
                <w:lang w:val="ru-RU"/>
              </w:rPr>
              <w:t>показателя за период по отношению к показателю в предыдущем</w:t>
            </w:r>
            <w:r w:rsidRPr="00A858CA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A858CA">
              <w:rPr>
                <w:sz w:val="24"/>
                <w:szCs w:val="24"/>
                <w:lang w:val="ru-RU"/>
              </w:rPr>
              <w:t>периоде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7608" w:rsidRPr="00170F3B" w:rsidRDefault="00507608" w:rsidP="00A858CA">
            <w:pPr>
              <w:pStyle w:val="TableParagraph"/>
              <w:ind w:left="0" w:firstLine="9"/>
              <w:jc w:val="center"/>
              <w:rPr>
                <w:sz w:val="24"/>
                <w:szCs w:val="24"/>
                <w:lang w:val="ru-RU"/>
              </w:rPr>
            </w:pPr>
            <w:r w:rsidRPr="00170F3B">
              <w:rPr>
                <w:sz w:val="24"/>
                <w:szCs w:val="24"/>
                <w:lang w:val="ru-RU"/>
              </w:rPr>
              <w:t>Уменьшение &lt; 5 %</w:t>
            </w:r>
            <w:r w:rsidR="00F7369B" w:rsidRPr="00170F3B">
              <w:rPr>
                <w:sz w:val="24"/>
                <w:szCs w:val="24"/>
                <w:lang w:val="ru-RU"/>
              </w:rPr>
              <w:t xml:space="preserve"> - </w:t>
            </w:r>
            <w:r w:rsidRPr="00170F3B">
              <w:rPr>
                <w:sz w:val="24"/>
                <w:szCs w:val="24"/>
                <w:lang w:val="ru-RU"/>
              </w:rPr>
              <w:t>0 баллов; Уменьшение ≥ 5 %</w:t>
            </w:r>
            <w:r w:rsidR="00F7369B" w:rsidRPr="00170F3B">
              <w:rPr>
                <w:sz w:val="24"/>
                <w:szCs w:val="24"/>
                <w:lang w:val="ru-RU"/>
              </w:rPr>
              <w:t xml:space="preserve"> - </w:t>
            </w:r>
            <w:r w:rsidRPr="00170F3B">
              <w:rPr>
                <w:sz w:val="24"/>
                <w:szCs w:val="24"/>
                <w:lang w:val="ru-RU"/>
              </w:rPr>
              <w:t>0,5 балла; Уменьшение</w:t>
            </w:r>
            <w:r w:rsidR="00A858CA" w:rsidRPr="00170F3B">
              <w:rPr>
                <w:sz w:val="24"/>
                <w:szCs w:val="24"/>
                <w:lang w:val="ru-RU"/>
              </w:rPr>
              <w:t xml:space="preserve"> </w:t>
            </w:r>
            <w:r w:rsidRPr="00170F3B">
              <w:rPr>
                <w:sz w:val="24"/>
                <w:szCs w:val="24"/>
                <w:lang w:val="ru-RU"/>
              </w:rPr>
              <w:t>≥ 10 % - 1 балл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7608" w:rsidRPr="00A858CA" w:rsidRDefault="00507608" w:rsidP="00BD3601">
            <w:pPr>
              <w:pStyle w:val="TableParagraph"/>
              <w:spacing w:before="142"/>
              <w:ind w:left="5"/>
              <w:jc w:val="center"/>
              <w:rPr>
                <w:sz w:val="24"/>
                <w:szCs w:val="24"/>
              </w:rPr>
            </w:pPr>
            <w:r w:rsidRPr="00A858CA">
              <w:rPr>
                <w:sz w:val="24"/>
                <w:szCs w:val="24"/>
              </w:rPr>
              <w:t>1</w:t>
            </w:r>
          </w:p>
        </w:tc>
      </w:tr>
      <w:tr w:rsidR="00507608" w:rsidTr="00BD3601">
        <w:trPr>
          <w:trHeight w:val="2586"/>
        </w:trPr>
        <w:tc>
          <w:tcPr>
            <w:tcW w:w="0" w:type="auto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7608" w:rsidRPr="00A858CA" w:rsidRDefault="00507608" w:rsidP="00957F18">
            <w:pPr>
              <w:pStyle w:val="TableParagraph"/>
              <w:ind w:left="150" w:right="131"/>
              <w:jc w:val="center"/>
              <w:rPr>
                <w:sz w:val="24"/>
                <w:szCs w:val="24"/>
              </w:rPr>
            </w:pPr>
            <w:r w:rsidRPr="00A858CA">
              <w:rPr>
                <w:spacing w:val="-5"/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608" w:rsidRPr="00A858CA" w:rsidRDefault="00507608" w:rsidP="00583FFD">
            <w:pPr>
              <w:pStyle w:val="TableParagraph"/>
              <w:spacing w:before="42"/>
              <w:ind w:left="112" w:right="92"/>
              <w:jc w:val="both"/>
              <w:rPr>
                <w:sz w:val="24"/>
                <w:szCs w:val="24"/>
                <w:lang w:val="ru-RU"/>
              </w:rPr>
            </w:pPr>
            <w:r w:rsidRPr="00A858CA">
              <w:rPr>
                <w:sz w:val="24"/>
                <w:szCs w:val="24"/>
                <w:lang w:val="ru-RU"/>
              </w:rPr>
              <w:t>Доля взрослых пациентов, повторно госпитализированных за период по причине</w:t>
            </w:r>
            <w:r w:rsidRPr="00A858CA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A858CA">
              <w:rPr>
                <w:sz w:val="24"/>
                <w:szCs w:val="24"/>
                <w:lang w:val="ru-RU"/>
              </w:rPr>
              <w:t>заболеваний</w:t>
            </w:r>
            <w:r w:rsidRPr="00A858CA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A858CA">
              <w:rPr>
                <w:sz w:val="24"/>
                <w:szCs w:val="24"/>
                <w:lang w:val="ru-RU"/>
              </w:rPr>
              <w:t>сердечно-сосудистой</w:t>
            </w:r>
            <w:proofErr w:type="gramEnd"/>
            <w:r w:rsidRPr="00A858CA">
              <w:rPr>
                <w:sz w:val="24"/>
                <w:szCs w:val="24"/>
                <w:lang w:val="ru-RU"/>
              </w:rPr>
              <w:t xml:space="preserve"> системы</w:t>
            </w:r>
            <w:r w:rsidRPr="00A858CA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A858CA">
              <w:rPr>
                <w:sz w:val="24"/>
                <w:szCs w:val="24"/>
                <w:lang w:val="ru-RU"/>
              </w:rPr>
              <w:t>или</w:t>
            </w:r>
            <w:r w:rsidRPr="00A858CA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A858CA">
              <w:rPr>
                <w:sz w:val="24"/>
                <w:szCs w:val="24"/>
                <w:lang w:val="ru-RU"/>
              </w:rPr>
              <w:t>их</w:t>
            </w:r>
            <w:r w:rsidRPr="00A858CA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A858CA">
              <w:rPr>
                <w:sz w:val="24"/>
                <w:szCs w:val="24"/>
                <w:lang w:val="ru-RU"/>
              </w:rPr>
              <w:t>осложнений</w:t>
            </w:r>
            <w:r w:rsidRPr="00A858CA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A858CA">
              <w:rPr>
                <w:sz w:val="24"/>
                <w:szCs w:val="24"/>
                <w:lang w:val="ru-RU"/>
              </w:rPr>
              <w:t>в</w:t>
            </w:r>
            <w:r w:rsidRPr="00A858CA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A858CA">
              <w:rPr>
                <w:sz w:val="24"/>
                <w:szCs w:val="24"/>
                <w:lang w:val="ru-RU"/>
              </w:rPr>
              <w:t>течение</w:t>
            </w:r>
            <w:r w:rsidRPr="00A858CA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A858CA">
              <w:rPr>
                <w:sz w:val="24"/>
                <w:szCs w:val="24"/>
                <w:lang w:val="ru-RU"/>
              </w:rPr>
              <w:t>года с</w:t>
            </w:r>
            <w:r w:rsidRPr="00A858C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A858CA">
              <w:rPr>
                <w:sz w:val="24"/>
                <w:szCs w:val="24"/>
                <w:lang w:val="ru-RU"/>
              </w:rPr>
              <w:t>момента</w:t>
            </w:r>
            <w:r w:rsidRPr="00A858C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A858CA">
              <w:rPr>
                <w:sz w:val="24"/>
                <w:szCs w:val="24"/>
                <w:lang w:val="ru-RU"/>
              </w:rPr>
              <w:t>предыдущей</w:t>
            </w:r>
            <w:r w:rsidRPr="00A858C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858CA">
              <w:rPr>
                <w:sz w:val="24"/>
                <w:szCs w:val="24"/>
                <w:lang w:val="ru-RU"/>
              </w:rPr>
              <w:t>госпитализации,</w:t>
            </w:r>
            <w:r w:rsidRPr="00A858C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A858CA">
              <w:rPr>
                <w:sz w:val="24"/>
                <w:szCs w:val="24"/>
                <w:lang w:val="ru-RU"/>
              </w:rPr>
              <w:t>от общего числа взрослых пациентов, госпитализированных за период по причине</w:t>
            </w:r>
            <w:r w:rsidRPr="00A858CA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A858CA">
              <w:rPr>
                <w:sz w:val="24"/>
                <w:szCs w:val="24"/>
                <w:lang w:val="ru-RU"/>
              </w:rPr>
              <w:t>заболеваний</w:t>
            </w:r>
            <w:r w:rsidRPr="00A858CA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A858CA">
              <w:rPr>
                <w:sz w:val="24"/>
                <w:szCs w:val="24"/>
                <w:lang w:val="ru-RU"/>
              </w:rPr>
              <w:t>сердечно-сосудистой системы или их осложнений.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7608" w:rsidRPr="00A858CA" w:rsidRDefault="00507608" w:rsidP="00BD3601">
            <w:pPr>
              <w:pStyle w:val="TableParagraph"/>
              <w:ind w:left="47" w:right="35" w:firstLine="3"/>
              <w:jc w:val="center"/>
              <w:rPr>
                <w:sz w:val="24"/>
                <w:szCs w:val="24"/>
                <w:lang w:val="ru-RU"/>
              </w:rPr>
            </w:pPr>
            <w:r w:rsidRPr="00A858CA">
              <w:rPr>
                <w:spacing w:val="-2"/>
                <w:sz w:val="24"/>
                <w:szCs w:val="24"/>
                <w:lang w:val="ru-RU"/>
              </w:rPr>
              <w:t xml:space="preserve">Уменьшение </w:t>
            </w:r>
            <w:r w:rsidRPr="00A858CA">
              <w:rPr>
                <w:sz w:val="24"/>
                <w:szCs w:val="24"/>
                <w:lang w:val="ru-RU"/>
              </w:rPr>
              <w:t>показателя за период по отношению к показателю в предыдущем</w:t>
            </w:r>
            <w:r w:rsidRPr="00A858CA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A858CA">
              <w:rPr>
                <w:sz w:val="24"/>
                <w:szCs w:val="24"/>
                <w:lang w:val="ru-RU"/>
              </w:rPr>
              <w:t>периоде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7608" w:rsidRPr="00170F3B" w:rsidRDefault="00507608" w:rsidP="00A858CA">
            <w:pPr>
              <w:pStyle w:val="TableParagraph"/>
              <w:ind w:left="0" w:firstLine="9"/>
              <w:jc w:val="center"/>
              <w:rPr>
                <w:sz w:val="24"/>
                <w:szCs w:val="24"/>
                <w:lang w:val="ru-RU"/>
              </w:rPr>
            </w:pPr>
            <w:r w:rsidRPr="00170F3B">
              <w:rPr>
                <w:sz w:val="24"/>
                <w:szCs w:val="24"/>
                <w:lang w:val="ru-RU"/>
              </w:rPr>
              <w:t xml:space="preserve">Уменьшение &lt; </w:t>
            </w:r>
            <w:r w:rsidR="00AB07C9" w:rsidRPr="00170F3B">
              <w:rPr>
                <w:sz w:val="24"/>
                <w:szCs w:val="24"/>
                <w:lang w:val="ru-RU"/>
              </w:rPr>
              <w:t>3</w:t>
            </w:r>
            <w:r w:rsidRPr="00170F3B">
              <w:rPr>
                <w:sz w:val="24"/>
                <w:szCs w:val="24"/>
                <w:lang w:val="ru-RU"/>
              </w:rPr>
              <w:t xml:space="preserve"> %</w:t>
            </w:r>
          </w:p>
          <w:p w:rsidR="00507608" w:rsidRPr="00170F3B" w:rsidRDefault="00507608" w:rsidP="00AB07C9">
            <w:pPr>
              <w:pStyle w:val="TableParagraph"/>
              <w:ind w:left="128" w:firstLine="9"/>
              <w:jc w:val="center"/>
              <w:rPr>
                <w:sz w:val="24"/>
                <w:szCs w:val="24"/>
                <w:lang w:val="ru-RU"/>
              </w:rPr>
            </w:pPr>
            <w:r w:rsidRPr="00170F3B">
              <w:rPr>
                <w:sz w:val="24"/>
                <w:szCs w:val="24"/>
                <w:lang w:val="ru-RU"/>
              </w:rPr>
              <w:t xml:space="preserve">- 0 баллов; Уменьшение ≥ </w:t>
            </w:r>
            <w:r w:rsidR="00AB07C9" w:rsidRPr="00170F3B">
              <w:rPr>
                <w:sz w:val="24"/>
                <w:szCs w:val="24"/>
                <w:lang w:val="ru-RU"/>
              </w:rPr>
              <w:t>3</w:t>
            </w:r>
            <w:r w:rsidRPr="00170F3B">
              <w:rPr>
                <w:sz w:val="24"/>
                <w:szCs w:val="24"/>
                <w:lang w:val="ru-RU"/>
              </w:rPr>
              <w:t xml:space="preserve"> %</w:t>
            </w:r>
          </w:p>
          <w:p w:rsidR="00507608" w:rsidRPr="00170F3B" w:rsidRDefault="00507608" w:rsidP="00AB07C9">
            <w:pPr>
              <w:pStyle w:val="TableParagraph"/>
              <w:ind w:left="128" w:firstLine="9"/>
              <w:jc w:val="center"/>
              <w:rPr>
                <w:sz w:val="24"/>
                <w:szCs w:val="24"/>
                <w:lang w:val="ru-RU"/>
              </w:rPr>
            </w:pPr>
            <w:r w:rsidRPr="00170F3B">
              <w:rPr>
                <w:sz w:val="24"/>
                <w:szCs w:val="24"/>
                <w:lang w:val="ru-RU"/>
              </w:rPr>
              <w:t>- 1 балл; Уменьшение</w:t>
            </w:r>
            <w:r w:rsidR="00AB07C9" w:rsidRPr="00170F3B">
              <w:rPr>
                <w:sz w:val="24"/>
                <w:szCs w:val="24"/>
                <w:lang w:val="ru-RU"/>
              </w:rPr>
              <w:t xml:space="preserve"> </w:t>
            </w:r>
            <w:r w:rsidRPr="00170F3B">
              <w:rPr>
                <w:sz w:val="24"/>
                <w:szCs w:val="24"/>
                <w:lang w:val="ru-RU"/>
              </w:rPr>
              <w:t xml:space="preserve">≥ </w:t>
            </w:r>
            <w:r w:rsidR="00AB07C9" w:rsidRPr="00170F3B">
              <w:rPr>
                <w:sz w:val="24"/>
                <w:szCs w:val="24"/>
                <w:lang w:val="ru-RU"/>
              </w:rPr>
              <w:t>7</w:t>
            </w:r>
            <w:r w:rsidRPr="00170F3B">
              <w:rPr>
                <w:sz w:val="24"/>
                <w:szCs w:val="24"/>
                <w:lang w:val="ru-RU"/>
              </w:rPr>
              <w:t xml:space="preserve"> % - 2 балла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7608" w:rsidRPr="00A858CA" w:rsidRDefault="00507608" w:rsidP="00BD3601">
            <w:pPr>
              <w:pStyle w:val="TableParagraph"/>
              <w:ind w:left="5"/>
              <w:jc w:val="center"/>
              <w:rPr>
                <w:sz w:val="24"/>
                <w:szCs w:val="24"/>
              </w:rPr>
            </w:pPr>
            <w:r w:rsidRPr="00A858CA">
              <w:rPr>
                <w:sz w:val="24"/>
                <w:szCs w:val="24"/>
              </w:rPr>
              <w:t>2</w:t>
            </w:r>
          </w:p>
        </w:tc>
      </w:tr>
      <w:tr w:rsidR="00507608" w:rsidTr="00BD3601">
        <w:trPr>
          <w:trHeight w:val="2594"/>
        </w:trPr>
        <w:tc>
          <w:tcPr>
            <w:tcW w:w="0" w:type="auto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7608" w:rsidRPr="00A858CA" w:rsidRDefault="00507608" w:rsidP="00BD3601">
            <w:pPr>
              <w:pStyle w:val="TableParagraph"/>
              <w:ind w:left="150" w:right="131"/>
              <w:jc w:val="center"/>
              <w:rPr>
                <w:sz w:val="24"/>
                <w:szCs w:val="24"/>
              </w:rPr>
            </w:pPr>
            <w:r w:rsidRPr="00A858CA">
              <w:rPr>
                <w:spacing w:val="-5"/>
                <w:sz w:val="24"/>
                <w:szCs w:val="24"/>
              </w:rPr>
              <w:t>14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608" w:rsidRPr="00A858CA" w:rsidRDefault="00507608" w:rsidP="00BD3601">
            <w:pPr>
              <w:pStyle w:val="TableParagraph"/>
              <w:tabs>
                <w:tab w:val="left" w:pos="3219"/>
              </w:tabs>
              <w:spacing w:before="47"/>
              <w:ind w:left="112" w:right="90"/>
              <w:jc w:val="both"/>
              <w:rPr>
                <w:sz w:val="24"/>
                <w:szCs w:val="24"/>
                <w:lang w:val="ru-RU"/>
              </w:rPr>
            </w:pPr>
            <w:proofErr w:type="gramStart"/>
            <w:r w:rsidRPr="00A858CA">
              <w:rPr>
                <w:sz w:val="24"/>
                <w:szCs w:val="24"/>
                <w:lang w:val="ru-RU"/>
              </w:rPr>
              <w:t>Доля взрослых пациентов, находящихся под</w:t>
            </w:r>
            <w:r w:rsidRPr="00A858CA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A858CA">
              <w:rPr>
                <w:sz w:val="24"/>
                <w:szCs w:val="24"/>
                <w:lang w:val="ru-RU"/>
              </w:rPr>
              <w:t>диспансерным</w:t>
            </w:r>
            <w:r w:rsidRPr="00A858CA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A858CA">
              <w:rPr>
                <w:sz w:val="24"/>
                <w:szCs w:val="24"/>
                <w:lang w:val="ru-RU"/>
              </w:rPr>
              <w:t>наблюдением</w:t>
            </w:r>
            <w:r w:rsidRPr="00A858CA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A858CA">
              <w:rPr>
                <w:sz w:val="24"/>
                <w:szCs w:val="24"/>
                <w:lang w:val="ru-RU"/>
              </w:rPr>
              <w:t>по</w:t>
            </w:r>
            <w:r w:rsidRPr="00A858CA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A858CA">
              <w:rPr>
                <w:sz w:val="24"/>
                <w:szCs w:val="24"/>
                <w:lang w:val="ru-RU"/>
              </w:rPr>
              <w:t xml:space="preserve">поводу сахарного диабета, у которых впервые зарегистрированы осложнения за период </w:t>
            </w:r>
            <w:r w:rsidRPr="00A858CA">
              <w:rPr>
                <w:spacing w:val="-2"/>
                <w:sz w:val="24"/>
                <w:szCs w:val="24"/>
                <w:lang w:val="ru-RU"/>
              </w:rPr>
              <w:t>(диабетическая</w:t>
            </w:r>
            <w:r w:rsidR="00BD3601" w:rsidRPr="00A858C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858CA">
              <w:rPr>
                <w:spacing w:val="-2"/>
                <w:sz w:val="24"/>
                <w:szCs w:val="24"/>
                <w:lang w:val="ru-RU"/>
              </w:rPr>
              <w:t>ретинопатия</w:t>
            </w:r>
            <w:proofErr w:type="spellEnd"/>
            <w:r w:rsidRPr="00A858CA">
              <w:rPr>
                <w:spacing w:val="-2"/>
                <w:sz w:val="24"/>
                <w:szCs w:val="24"/>
                <w:lang w:val="ru-RU"/>
              </w:rPr>
              <w:t xml:space="preserve">, </w:t>
            </w:r>
            <w:r w:rsidRPr="00A858CA">
              <w:rPr>
                <w:sz w:val="24"/>
                <w:szCs w:val="24"/>
                <w:lang w:val="ru-RU"/>
              </w:rPr>
              <w:t>диабетическая стопа), от общего числа взрослых пациентов, находящихся под диспансерным наблюдением по поводу сахарного диабета за период.</w:t>
            </w:r>
            <w:proofErr w:type="gram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7608" w:rsidRPr="00A858CA" w:rsidRDefault="00507608" w:rsidP="00BD3601">
            <w:pPr>
              <w:pStyle w:val="TableParagraph"/>
              <w:ind w:left="47" w:right="35" w:firstLine="2"/>
              <w:jc w:val="center"/>
              <w:rPr>
                <w:sz w:val="24"/>
                <w:szCs w:val="24"/>
                <w:lang w:val="ru-RU"/>
              </w:rPr>
            </w:pPr>
            <w:r w:rsidRPr="00A858CA">
              <w:rPr>
                <w:spacing w:val="-2"/>
                <w:sz w:val="24"/>
                <w:szCs w:val="24"/>
                <w:lang w:val="ru-RU"/>
              </w:rPr>
              <w:t xml:space="preserve">Уменьшение </w:t>
            </w:r>
            <w:r w:rsidRPr="00A858CA">
              <w:rPr>
                <w:sz w:val="24"/>
                <w:szCs w:val="24"/>
                <w:lang w:val="ru-RU"/>
              </w:rPr>
              <w:t>показателя за период по отношению к показателю в предыдущем</w:t>
            </w:r>
            <w:r w:rsidRPr="00A858CA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A858CA">
              <w:rPr>
                <w:sz w:val="24"/>
                <w:szCs w:val="24"/>
                <w:lang w:val="ru-RU"/>
              </w:rPr>
              <w:t>периоде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7608" w:rsidRPr="00A858CA" w:rsidRDefault="00507608" w:rsidP="00A858CA">
            <w:pPr>
              <w:pStyle w:val="TableParagraph"/>
              <w:ind w:left="38" w:firstLine="9"/>
              <w:jc w:val="center"/>
              <w:rPr>
                <w:sz w:val="24"/>
                <w:szCs w:val="24"/>
                <w:lang w:val="ru-RU"/>
              </w:rPr>
            </w:pPr>
            <w:r w:rsidRPr="00A858CA">
              <w:rPr>
                <w:sz w:val="24"/>
                <w:szCs w:val="24"/>
                <w:lang w:val="ru-RU"/>
              </w:rPr>
              <w:t>Уменьшение &lt; 5 %</w:t>
            </w:r>
            <w:r w:rsidR="007406D1" w:rsidRPr="00A858CA">
              <w:rPr>
                <w:sz w:val="24"/>
                <w:szCs w:val="24"/>
                <w:lang w:val="ru-RU"/>
              </w:rPr>
              <w:t xml:space="preserve"> - </w:t>
            </w:r>
            <w:r w:rsidRPr="00A858CA">
              <w:rPr>
                <w:sz w:val="24"/>
                <w:szCs w:val="24"/>
                <w:lang w:val="ru-RU"/>
              </w:rPr>
              <w:t>0 баллов; Уменьшение ≥ 5 %</w:t>
            </w:r>
            <w:r w:rsidR="007406D1" w:rsidRPr="00A858CA">
              <w:rPr>
                <w:sz w:val="24"/>
                <w:szCs w:val="24"/>
                <w:lang w:val="ru-RU"/>
              </w:rPr>
              <w:t xml:space="preserve"> - </w:t>
            </w:r>
            <w:r w:rsidRPr="00A858CA">
              <w:rPr>
                <w:sz w:val="24"/>
                <w:szCs w:val="24"/>
                <w:lang w:val="ru-RU"/>
              </w:rPr>
              <w:t>0,5 балла; Уменьшение</w:t>
            </w:r>
            <w:r w:rsidR="00A858CA">
              <w:rPr>
                <w:sz w:val="24"/>
                <w:szCs w:val="24"/>
                <w:lang w:val="ru-RU"/>
              </w:rPr>
              <w:t xml:space="preserve"> </w:t>
            </w:r>
            <w:r w:rsidRPr="00A858CA">
              <w:rPr>
                <w:sz w:val="24"/>
                <w:szCs w:val="24"/>
                <w:lang w:val="ru-RU"/>
              </w:rPr>
              <w:t>≥ 10% - 1 балл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7608" w:rsidRPr="00A858CA" w:rsidRDefault="00507608" w:rsidP="00BD3601">
            <w:pPr>
              <w:pStyle w:val="TableParagraph"/>
              <w:spacing w:before="1"/>
              <w:ind w:left="5"/>
              <w:jc w:val="center"/>
              <w:rPr>
                <w:sz w:val="24"/>
                <w:szCs w:val="24"/>
              </w:rPr>
            </w:pPr>
            <w:r w:rsidRPr="00A858CA">
              <w:rPr>
                <w:sz w:val="24"/>
                <w:szCs w:val="24"/>
              </w:rPr>
              <w:t>1</w:t>
            </w:r>
          </w:p>
        </w:tc>
      </w:tr>
      <w:tr w:rsidR="00507608" w:rsidTr="00671A35">
        <w:trPr>
          <w:trHeight w:val="433"/>
        </w:trPr>
        <w:tc>
          <w:tcPr>
            <w:tcW w:w="0" w:type="auto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7608" w:rsidRPr="00671A35" w:rsidRDefault="00507608" w:rsidP="00671A35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 w:rsidRPr="00671A35">
              <w:rPr>
                <w:b/>
                <w:sz w:val="24"/>
                <w:szCs w:val="24"/>
                <w:lang w:val="ru-RU"/>
              </w:rPr>
              <w:t>Оценка смертности</w:t>
            </w:r>
          </w:p>
        </w:tc>
      </w:tr>
      <w:tr w:rsidR="00507608" w:rsidTr="00BD3601">
        <w:trPr>
          <w:trHeight w:val="2784"/>
        </w:trPr>
        <w:tc>
          <w:tcPr>
            <w:tcW w:w="0" w:type="auto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7608" w:rsidRPr="00A858CA" w:rsidRDefault="00507608" w:rsidP="00BD3601">
            <w:pPr>
              <w:pStyle w:val="TableParagraph"/>
              <w:ind w:left="150" w:right="131"/>
              <w:jc w:val="center"/>
              <w:rPr>
                <w:sz w:val="24"/>
                <w:szCs w:val="24"/>
              </w:rPr>
            </w:pPr>
            <w:r w:rsidRPr="00A858CA">
              <w:rPr>
                <w:spacing w:val="-5"/>
                <w:sz w:val="24"/>
                <w:szCs w:val="24"/>
              </w:rPr>
              <w:lastRenderedPageBreak/>
              <w:t>15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7608" w:rsidRPr="00A858CA" w:rsidRDefault="00507608" w:rsidP="00BD3601">
            <w:pPr>
              <w:pStyle w:val="TableParagraph"/>
              <w:spacing w:before="211"/>
              <w:ind w:left="112"/>
              <w:jc w:val="both"/>
              <w:rPr>
                <w:sz w:val="24"/>
                <w:szCs w:val="24"/>
                <w:lang w:val="ru-RU"/>
              </w:rPr>
            </w:pPr>
            <w:r w:rsidRPr="00A858CA">
              <w:rPr>
                <w:sz w:val="24"/>
                <w:szCs w:val="24"/>
                <w:lang w:val="ru-RU"/>
              </w:rPr>
              <w:t>Смертность</w:t>
            </w:r>
            <w:r w:rsidRPr="00A858CA">
              <w:rPr>
                <w:spacing w:val="40"/>
                <w:sz w:val="24"/>
                <w:szCs w:val="24"/>
                <w:lang w:val="ru-RU"/>
              </w:rPr>
              <w:t xml:space="preserve"> </w:t>
            </w:r>
            <w:r w:rsidRPr="00A858CA">
              <w:rPr>
                <w:sz w:val="24"/>
                <w:szCs w:val="24"/>
                <w:lang w:val="ru-RU"/>
              </w:rPr>
              <w:t>прикрепленного</w:t>
            </w:r>
            <w:r w:rsidRPr="00A858CA">
              <w:rPr>
                <w:spacing w:val="40"/>
                <w:sz w:val="24"/>
                <w:szCs w:val="24"/>
                <w:lang w:val="ru-RU"/>
              </w:rPr>
              <w:t xml:space="preserve"> </w:t>
            </w:r>
            <w:r w:rsidRPr="00A858CA">
              <w:rPr>
                <w:sz w:val="24"/>
                <w:szCs w:val="24"/>
                <w:lang w:val="ru-RU"/>
              </w:rPr>
              <w:t>населения</w:t>
            </w:r>
            <w:r w:rsidRPr="00A858CA">
              <w:rPr>
                <w:spacing w:val="40"/>
                <w:sz w:val="24"/>
                <w:szCs w:val="24"/>
                <w:lang w:val="ru-RU"/>
              </w:rPr>
              <w:t xml:space="preserve"> </w:t>
            </w:r>
            <w:r w:rsidRPr="00A858CA">
              <w:rPr>
                <w:sz w:val="24"/>
                <w:szCs w:val="24"/>
                <w:lang w:val="ru-RU"/>
              </w:rPr>
              <w:t>в возрасте от 30 до 69 лет за период.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7608" w:rsidRPr="00A858CA" w:rsidRDefault="00507608" w:rsidP="00BD3601">
            <w:pPr>
              <w:pStyle w:val="TableParagraph"/>
              <w:ind w:left="47" w:right="35" w:firstLine="3"/>
              <w:jc w:val="center"/>
              <w:rPr>
                <w:sz w:val="24"/>
                <w:szCs w:val="24"/>
                <w:lang w:val="ru-RU"/>
              </w:rPr>
            </w:pPr>
            <w:proofErr w:type="gramStart"/>
            <w:r w:rsidRPr="00A858CA">
              <w:rPr>
                <w:spacing w:val="-2"/>
                <w:sz w:val="24"/>
                <w:szCs w:val="24"/>
                <w:lang w:val="ru-RU"/>
              </w:rPr>
              <w:t xml:space="preserve">Уменьшение </w:t>
            </w:r>
            <w:r w:rsidRPr="00A858CA">
              <w:rPr>
                <w:sz w:val="24"/>
                <w:szCs w:val="24"/>
                <w:lang w:val="ru-RU"/>
              </w:rPr>
              <w:t>показателя за период по отношению к показателю в предыдущем</w:t>
            </w:r>
            <w:r w:rsidRPr="00A858CA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A858CA">
              <w:rPr>
                <w:sz w:val="24"/>
                <w:szCs w:val="24"/>
                <w:lang w:val="ru-RU"/>
              </w:rPr>
              <w:t xml:space="preserve">периоде (среднее значение </w:t>
            </w:r>
            <w:r w:rsidRPr="00A858CA">
              <w:rPr>
                <w:spacing w:val="-2"/>
                <w:sz w:val="24"/>
                <w:szCs w:val="24"/>
                <w:lang w:val="ru-RU"/>
              </w:rPr>
              <w:t xml:space="preserve">коэффициента </w:t>
            </w:r>
            <w:r w:rsidRPr="00A858CA">
              <w:rPr>
                <w:sz w:val="24"/>
                <w:szCs w:val="24"/>
                <w:lang w:val="ru-RU"/>
              </w:rPr>
              <w:t>смертности за 2019,</w:t>
            </w:r>
            <w:proofErr w:type="gramEnd"/>
          </w:p>
          <w:p w:rsidR="00507608" w:rsidRPr="00A858CA" w:rsidRDefault="00507608" w:rsidP="00BD3601">
            <w:pPr>
              <w:pStyle w:val="TableParagraph"/>
              <w:ind w:left="260" w:right="251"/>
              <w:jc w:val="center"/>
              <w:rPr>
                <w:sz w:val="24"/>
                <w:szCs w:val="24"/>
              </w:rPr>
            </w:pPr>
            <w:r w:rsidRPr="00A858CA">
              <w:rPr>
                <w:sz w:val="24"/>
                <w:szCs w:val="24"/>
              </w:rPr>
              <w:t>2020, 2021</w:t>
            </w:r>
            <w:r w:rsidRPr="00A858CA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A858CA">
              <w:rPr>
                <w:spacing w:val="-2"/>
                <w:sz w:val="24"/>
                <w:szCs w:val="24"/>
              </w:rPr>
              <w:t>годы</w:t>
            </w:r>
            <w:proofErr w:type="spellEnd"/>
            <w:r w:rsidRPr="00A858CA">
              <w:rPr>
                <w:spacing w:val="-2"/>
                <w:sz w:val="24"/>
                <w:szCs w:val="24"/>
              </w:rPr>
              <w:t>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4F7B" w:rsidRPr="00170F3B" w:rsidRDefault="00507608" w:rsidP="00BD3601">
            <w:pPr>
              <w:pStyle w:val="TableParagraph"/>
              <w:ind w:left="179" w:right="169" w:hanging="1"/>
              <w:jc w:val="center"/>
              <w:rPr>
                <w:sz w:val="24"/>
                <w:szCs w:val="24"/>
                <w:lang w:val="ru-RU"/>
              </w:rPr>
            </w:pPr>
            <w:r w:rsidRPr="00170F3B">
              <w:rPr>
                <w:spacing w:val="-2"/>
                <w:sz w:val="24"/>
                <w:szCs w:val="24"/>
                <w:lang w:val="ru-RU"/>
              </w:rPr>
              <w:t xml:space="preserve">Увеличение показателя </w:t>
            </w:r>
            <w:r w:rsidRPr="00170F3B">
              <w:rPr>
                <w:sz w:val="24"/>
                <w:szCs w:val="24"/>
                <w:lang w:val="ru-RU"/>
              </w:rPr>
              <w:t>смертности</w:t>
            </w:r>
            <w:r w:rsidR="007406D1" w:rsidRPr="00170F3B">
              <w:rPr>
                <w:sz w:val="24"/>
                <w:szCs w:val="24"/>
                <w:lang w:val="ru-RU"/>
              </w:rPr>
              <w:t xml:space="preserve"> – </w:t>
            </w:r>
          </w:p>
          <w:p w:rsidR="007406D1" w:rsidRPr="00170F3B" w:rsidRDefault="007406D1" w:rsidP="00BD3601">
            <w:pPr>
              <w:pStyle w:val="TableParagraph"/>
              <w:ind w:left="179" w:right="169" w:hanging="1"/>
              <w:jc w:val="center"/>
              <w:rPr>
                <w:sz w:val="24"/>
                <w:szCs w:val="24"/>
                <w:lang w:val="ru-RU"/>
              </w:rPr>
            </w:pPr>
            <w:r w:rsidRPr="00170F3B">
              <w:rPr>
                <w:sz w:val="24"/>
                <w:szCs w:val="24"/>
                <w:lang w:val="ru-RU"/>
              </w:rPr>
              <w:t>0 баллов</w:t>
            </w:r>
            <w:r w:rsidR="00671A35" w:rsidRPr="00170F3B">
              <w:rPr>
                <w:sz w:val="24"/>
                <w:szCs w:val="24"/>
                <w:lang w:val="ru-RU"/>
              </w:rPr>
              <w:t>;</w:t>
            </w:r>
          </w:p>
          <w:p w:rsidR="00507608" w:rsidRPr="00170F3B" w:rsidRDefault="00671A35" w:rsidP="007652EC">
            <w:pPr>
              <w:pStyle w:val="TableParagraph"/>
              <w:ind w:left="0" w:right="169" w:hanging="1"/>
              <w:jc w:val="center"/>
              <w:rPr>
                <w:sz w:val="24"/>
                <w:szCs w:val="24"/>
                <w:lang w:val="ru-RU"/>
              </w:rPr>
            </w:pPr>
            <w:r w:rsidRPr="00170F3B">
              <w:rPr>
                <w:spacing w:val="-14"/>
                <w:sz w:val="24"/>
                <w:szCs w:val="24"/>
                <w:lang w:val="ru-RU"/>
              </w:rPr>
              <w:t>Без динамики</w:t>
            </w:r>
            <w:r w:rsidR="00507608" w:rsidRPr="00170F3B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="00507608" w:rsidRPr="00170F3B">
              <w:rPr>
                <w:sz w:val="24"/>
                <w:szCs w:val="24"/>
                <w:lang w:val="ru-RU"/>
              </w:rPr>
              <w:t xml:space="preserve">или </w:t>
            </w:r>
            <w:r w:rsidR="00507608" w:rsidRPr="00170F3B">
              <w:rPr>
                <w:spacing w:val="-2"/>
                <w:sz w:val="24"/>
                <w:szCs w:val="24"/>
                <w:lang w:val="ru-RU"/>
              </w:rPr>
              <w:t>уменьшени</w:t>
            </w:r>
            <w:r w:rsidR="00A858CA" w:rsidRPr="00170F3B">
              <w:rPr>
                <w:spacing w:val="-2"/>
                <w:sz w:val="24"/>
                <w:szCs w:val="24"/>
                <w:lang w:val="ru-RU"/>
              </w:rPr>
              <w:t>е</w:t>
            </w:r>
            <w:r w:rsidR="007652EC" w:rsidRPr="00170F3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="00507608" w:rsidRPr="00170F3B">
              <w:rPr>
                <w:sz w:val="24"/>
                <w:szCs w:val="24"/>
                <w:lang w:val="ru-RU"/>
              </w:rPr>
              <w:t>&lt; 2</w:t>
            </w:r>
            <w:r w:rsidR="002C4F7B" w:rsidRPr="00170F3B">
              <w:rPr>
                <w:sz w:val="24"/>
                <w:szCs w:val="24"/>
                <w:lang w:val="ru-RU"/>
              </w:rPr>
              <w:t xml:space="preserve"> </w:t>
            </w:r>
            <w:r w:rsidR="00507608" w:rsidRPr="00170F3B">
              <w:rPr>
                <w:sz w:val="24"/>
                <w:szCs w:val="24"/>
                <w:lang w:val="ru-RU"/>
              </w:rPr>
              <w:t>%</w:t>
            </w:r>
            <w:r w:rsidR="00507608" w:rsidRPr="00170F3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="00507608" w:rsidRPr="00170F3B">
              <w:rPr>
                <w:sz w:val="24"/>
                <w:szCs w:val="24"/>
                <w:lang w:val="ru-RU"/>
              </w:rPr>
              <w:t>– 0</w:t>
            </w:r>
            <w:r w:rsidRPr="00170F3B">
              <w:rPr>
                <w:sz w:val="24"/>
                <w:szCs w:val="24"/>
                <w:lang w:val="ru-RU"/>
              </w:rPr>
              <w:t>,5</w:t>
            </w:r>
            <w:r w:rsidR="00507608" w:rsidRPr="00170F3B">
              <w:rPr>
                <w:sz w:val="24"/>
                <w:szCs w:val="24"/>
                <w:lang w:val="ru-RU"/>
              </w:rPr>
              <w:t xml:space="preserve"> </w:t>
            </w:r>
            <w:r w:rsidR="00507608" w:rsidRPr="00170F3B">
              <w:rPr>
                <w:spacing w:val="-2"/>
                <w:sz w:val="24"/>
                <w:szCs w:val="24"/>
                <w:lang w:val="ru-RU"/>
              </w:rPr>
              <w:t>баллов;</w:t>
            </w:r>
          </w:p>
          <w:p w:rsidR="00507608" w:rsidRPr="00170F3B" w:rsidRDefault="00507608" w:rsidP="00BD3601">
            <w:pPr>
              <w:pStyle w:val="TableParagraph"/>
              <w:spacing w:line="252" w:lineRule="exact"/>
              <w:ind w:left="165" w:right="154"/>
              <w:jc w:val="center"/>
              <w:rPr>
                <w:sz w:val="24"/>
                <w:szCs w:val="24"/>
                <w:lang w:val="ru-RU"/>
              </w:rPr>
            </w:pPr>
            <w:r w:rsidRPr="00170F3B">
              <w:rPr>
                <w:spacing w:val="-2"/>
                <w:sz w:val="24"/>
                <w:szCs w:val="24"/>
                <w:lang w:val="ru-RU"/>
              </w:rPr>
              <w:t>Уменьшение</w:t>
            </w:r>
          </w:p>
          <w:p w:rsidR="002C4F7B" w:rsidRPr="00170F3B" w:rsidRDefault="00507608" w:rsidP="00BD3601">
            <w:pPr>
              <w:pStyle w:val="TableParagraph"/>
              <w:spacing w:line="252" w:lineRule="exact"/>
              <w:ind w:left="3" w:right="-15"/>
              <w:jc w:val="center"/>
              <w:rPr>
                <w:spacing w:val="-4"/>
                <w:sz w:val="24"/>
                <w:szCs w:val="24"/>
                <w:lang w:val="ru-RU"/>
              </w:rPr>
            </w:pPr>
            <w:r w:rsidRPr="00170F3B">
              <w:rPr>
                <w:sz w:val="24"/>
                <w:szCs w:val="24"/>
                <w:lang w:val="ru-RU"/>
              </w:rPr>
              <w:t>от</w:t>
            </w:r>
            <w:r w:rsidRPr="00170F3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70F3B">
              <w:rPr>
                <w:sz w:val="24"/>
                <w:szCs w:val="24"/>
                <w:lang w:val="ru-RU"/>
              </w:rPr>
              <w:t>2 до</w:t>
            </w:r>
            <w:r w:rsidRPr="00170F3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170F3B">
              <w:rPr>
                <w:sz w:val="24"/>
                <w:szCs w:val="24"/>
                <w:lang w:val="ru-RU"/>
              </w:rPr>
              <w:t>5</w:t>
            </w:r>
            <w:r w:rsidR="002C4F7B" w:rsidRPr="00170F3B">
              <w:rPr>
                <w:sz w:val="24"/>
                <w:szCs w:val="24"/>
                <w:lang w:val="ru-RU"/>
              </w:rPr>
              <w:t xml:space="preserve"> </w:t>
            </w:r>
            <w:r w:rsidRPr="00170F3B">
              <w:rPr>
                <w:sz w:val="24"/>
                <w:szCs w:val="24"/>
                <w:lang w:val="ru-RU"/>
              </w:rPr>
              <w:t>% -</w:t>
            </w:r>
            <w:r w:rsidRPr="00170F3B">
              <w:rPr>
                <w:spacing w:val="-4"/>
                <w:sz w:val="24"/>
                <w:szCs w:val="24"/>
                <w:lang w:val="ru-RU"/>
              </w:rPr>
              <w:t xml:space="preserve"> </w:t>
            </w:r>
          </w:p>
          <w:p w:rsidR="00507608" w:rsidRPr="00170F3B" w:rsidRDefault="00507608" w:rsidP="00BD3601">
            <w:pPr>
              <w:pStyle w:val="TableParagraph"/>
              <w:spacing w:line="252" w:lineRule="exact"/>
              <w:ind w:left="3" w:right="-15"/>
              <w:jc w:val="center"/>
              <w:rPr>
                <w:sz w:val="24"/>
                <w:szCs w:val="24"/>
                <w:lang w:val="ru-RU"/>
              </w:rPr>
            </w:pPr>
            <w:r w:rsidRPr="00170F3B">
              <w:rPr>
                <w:sz w:val="24"/>
                <w:szCs w:val="24"/>
                <w:lang w:val="ru-RU"/>
              </w:rPr>
              <w:t xml:space="preserve">1 </w:t>
            </w:r>
            <w:r w:rsidRPr="00170F3B">
              <w:rPr>
                <w:spacing w:val="-2"/>
                <w:sz w:val="24"/>
                <w:szCs w:val="24"/>
                <w:lang w:val="ru-RU"/>
              </w:rPr>
              <w:t>балл;</w:t>
            </w:r>
          </w:p>
          <w:p w:rsidR="007652EC" w:rsidRPr="00170F3B" w:rsidRDefault="00507608" w:rsidP="00BD3601">
            <w:pPr>
              <w:pStyle w:val="TableParagraph"/>
              <w:spacing w:line="252" w:lineRule="exact"/>
              <w:ind w:left="15" w:right="6"/>
              <w:jc w:val="center"/>
              <w:rPr>
                <w:spacing w:val="-4"/>
                <w:sz w:val="24"/>
                <w:szCs w:val="24"/>
                <w:lang w:val="ru-RU"/>
              </w:rPr>
            </w:pPr>
            <w:r w:rsidRPr="00170F3B">
              <w:rPr>
                <w:sz w:val="24"/>
                <w:szCs w:val="24"/>
                <w:lang w:val="ru-RU"/>
              </w:rPr>
              <w:t>Уменьшение</w:t>
            </w:r>
            <w:r w:rsidRPr="00170F3B">
              <w:rPr>
                <w:spacing w:val="-4"/>
                <w:sz w:val="24"/>
                <w:szCs w:val="24"/>
                <w:lang w:val="ru-RU"/>
              </w:rPr>
              <w:t xml:space="preserve"> </w:t>
            </w:r>
          </w:p>
          <w:p w:rsidR="002C4F7B" w:rsidRPr="00170F3B" w:rsidRDefault="00507608" w:rsidP="002C4F7B">
            <w:pPr>
              <w:pStyle w:val="TableParagraph"/>
              <w:spacing w:line="252" w:lineRule="exact"/>
              <w:ind w:left="15" w:right="6"/>
              <w:jc w:val="center"/>
              <w:rPr>
                <w:spacing w:val="-11"/>
                <w:sz w:val="24"/>
                <w:szCs w:val="24"/>
                <w:lang w:val="ru-RU"/>
              </w:rPr>
            </w:pPr>
            <w:r w:rsidRPr="00170F3B">
              <w:rPr>
                <w:sz w:val="24"/>
                <w:szCs w:val="24"/>
                <w:lang w:val="ru-RU"/>
              </w:rPr>
              <w:t>от</w:t>
            </w:r>
            <w:r w:rsidRPr="00170F3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170F3B">
              <w:rPr>
                <w:spacing w:val="-10"/>
                <w:sz w:val="24"/>
                <w:szCs w:val="24"/>
                <w:lang w:val="ru-RU"/>
              </w:rPr>
              <w:t>5</w:t>
            </w:r>
            <w:r w:rsidR="007652EC" w:rsidRPr="00170F3B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170F3B">
              <w:rPr>
                <w:sz w:val="24"/>
                <w:szCs w:val="24"/>
                <w:lang w:val="ru-RU"/>
              </w:rPr>
              <w:t>до</w:t>
            </w:r>
            <w:r w:rsidRPr="00170F3B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170F3B">
              <w:rPr>
                <w:sz w:val="24"/>
                <w:szCs w:val="24"/>
                <w:lang w:val="ru-RU"/>
              </w:rPr>
              <w:t>10</w:t>
            </w:r>
            <w:r w:rsidR="002C4F7B" w:rsidRPr="00170F3B">
              <w:rPr>
                <w:sz w:val="24"/>
                <w:szCs w:val="24"/>
                <w:lang w:val="ru-RU"/>
              </w:rPr>
              <w:t xml:space="preserve"> </w:t>
            </w:r>
            <w:r w:rsidRPr="00170F3B">
              <w:rPr>
                <w:sz w:val="24"/>
                <w:szCs w:val="24"/>
                <w:lang w:val="ru-RU"/>
              </w:rPr>
              <w:t>%</w:t>
            </w:r>
            <w:r w:rsidRPr="00170F3B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170F3B">
              <w:rPr>
                <w:sz w:val="24"/>
                <w:szCs w:val="24"/>
                <w:lang w:val="ru-RU"/>
              </w:rPr>
              <w:t>-</w:t>
            </w:r>
            <w:r w:rsidRPr="00170F3B">
              <w:rPr>
                <w:spacing w:val="-11"/>
                <w:sz w:val="24"/>
                <w:szCs w:val="24"/>
                <w:lang w:val="ru-RU"/>
              </w:rPr>
              <w:t xml:space="preserve"> </w:t>
            </w:r>
          </w:p>
          <w:p w:rsidR="00507608" w:rsidRPr="00170F3B" w:rsidRDefault="00507608" w:rsidP="002C4F7B">
            <w:pPr>
              <w:pStyle w:val="TableParagraph"/>
              <w:spacing w:line="252" w:lineRule="exact"/>
              <w:ind w:left="15" w:right="6"/>
              <w:jc w:val="center"/>
              <w:rPr>
                <w:sz w:val="24"/>
                <w:szCs w:val="24"/>
                <w:lang w:val="ru-RU"/>
              </w:rPr>
            </w:pPr>
            <w:r w:rsidRPr="00170F3B">
              <w:rPr>
                <w:sz w:val="24"/>
                <w:szCs w:val="24"/>
                <w:lang w:val="ru-RU"/>
              </w:rPr>
              <w:t>2</w:t>
            </w:r>
            <w:r w:rsidRPr="00170F3B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170F3B">
              <w:rPr>
                <w:sz w:val="24"/>
                <w:szCs w:val="24"/>
                <w:lang w:val="ru-RU"/>
              </w:rPr>
              <w:t xml:space="preserve">балла; </w:t>
            </w:r>
            <w:r w:rsidRPr="00170F3B">
              <w:rPr>
                <w:spacing w:val="-2"/>
                <w:sz w:val="24"/>
                <w:szCs w:val="24"/>
                <w:lang w:val="ru-RU"/>
              </w:rPr>
              <w:t>Уменьшение</w:t>
            </w:r>
            <w:r w:rsidR="007652EC" w:rsidRPr="00170F3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170F3B">
              <w:rPr>
                <w:sz w:val="24"/>
                <w:szCs w:val="24"/>
                <w:lang w:val="ru-RU"/>
              </w:rPr>
              <w:t>≥</w:t>
            </w:r>
            <w:r w:rsidRPr="00170F3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70F3B">
              <w:rPr>
                <w:sz w:val="24"/>
                <w:szCs w:val="24"/>
                <w:lang w:val="ru-RU"/>
              </w:rPr>
              <w:t>10</w:t>
            </w:r>
            <w:r w:rsidRPr="00170F3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170F3B">
              <w:rPr>
                <w:sz w:val="24"/>
                <w:szCs w:val="24"/>
                <w:lang w:val="ru-RU"/>
              </w:rPr>
              <w:t>%</w:t>
            </w:r>
            <w:r w:rsidRPr="00170F3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70F3B">
              <w:rPr>
                <w:sz w:val="24"/>
                <w:szCs w:val="24"/>
                <w:lang w:val="ru-RU"/>
              </w:rPr>
              <w:t>-</w:t>
            </w:r>
            <w:r w:rsidRPr="00170F3B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170F3B">
              <w:rPr>
                <w:sz w:val="24"/>
                <w:szCs w:val="24"/>
                <w:lang w:val="ru-RU"/>
              </w:rPr>
              <w:t xml:space="preserve">3 </w:t>
            </w:r>
            <w:r w:rsidRPr="00170F3B">
              <w:rPr>
                <w:spacing w:val="-2"/>
                <w:sz w:val="24"/>
                <w:szCs w:val="24"/>
                <w:lang w:val="ru-RU"/>
              </w:rPr>
              <w:t>балла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7608" w:rsidRPr="00170F3B" w:rsidRDefault="00507608" w:rsidP="00BD3601">
            <w:pPr>
              <w:pStyle w:val="TableParagraph"/>
              <w:spacing w:before="155"/>
              <w:ind w:left="5"/>
              <w:jc w:val="center"/>
              <w:rPr>
                <w:sz w:val="24"/>
                <w:szCs w:val="24"/>
              </w:rPr>
            </w:pPr>
            <w:r w:rsidRPr="00170F3B">
              <w:rPr>
                <w:sz w:val="24"/>
                <w:szCs w:val="24"/>
              </w:rPr>
              <w:t>3</w:t>
            </w:r>
          </w:p>
        </w:tc>
      </w:tr>
      <w:tr w:rsidR="00507608" w:rsidTr="00E11A36">
        <w:trPr>
          <w:trHeight w:val="1513"/>
        </w:trPr>
        <w:tc>
          <w:tcPr>
            <w:tcW w:w="0" w:type="auto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:rsidR="00507608" w:rsidRPr="00A858CA" w:rsidRDefault="00507608" w:rsidP="00BD3601">
            <w:pPr>
              <w:pStyle w:val="TableParagraph"/>
              <w:spacing w:before="1"/>
              <w:ind w:left="150" w:right="131"/>
              <w:jc w:val="center"/>
              <w:rPr>
                <w:sz w:val="24"/>
                <w:szCs w:val="24"/>
              </w:rPr>
            </w:pPr>
            <w:r w:rsidRPr="00A858CA">
              <w:rPr>
                <w:spacing w:val="-5"/>
                <w:sz w:val="24"/>
                <w:szCs w:val="24"/>
              </w:rPr>
              <w:t>16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608" w:rsidRPr="00A858CA" w:rsidRDefault="00507608" w:rsidP="00583FFD">
            <w:pPr>
              <w:pStyle w:val="TableParagraph"/>
              <w:spacing w:before="61"/>
              <w:ind w:left="112" w:right="92"/>
              <w:jc w:val="both"/>
              <w:rPr>
                <w:sz w:val="24"/>
                <w:szCs w:val="24"/>
                <w:lang w:val="ru-RU"/>
              </w:rPr>
            </w:pPr>
            <w:r w:rsidRPr="00A858CA">
              <w:rPr>
                <w:sz w:val="24"/>
                <w:szCs w:val="24"/>
                <w:lang w:val="ru-RU"/>
              </w:rPr>
              <w:t xml:space="preserve">Число умерших за период, находящихся под диспансерным наблюдением, от общего числа взрослых пациентов, находящихся под диспансерным </w:t>
            </w:r>
            <w:r w:rsidRPr="00A858CA">
              <w:rPr>
                <w:spacing w:val="-2"/>
                <w:sz w:val="24"/>
                <w:szCs w:val="24"/>
                <w:lang w:val="ru-RU"/>
              </w:rPr>
              <w:t>наблюдением.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7608" w:rsidRPr="00A858CA" w:rsidRDefault="00507608" w:rsidP="00E11A36">
            <w:pPr>
              <w:pStyle w:val="TableParagraph"/>
              <w:ind w:left="47" w:right="35" w:firstLine="3"/>
              <w:jc w:val="center"/>
              <w:rPr>
                <w:sz w:val="24"/>
                <w:szCs w:val="24"/>
                <w:lang w:val="ru-RU"/>
              </w:rPr>
            </w:pPr>
            <w:r w:rsidRPr="00A858CA">
              <w:rPr>
                <w:spacing w:val="-2"/>
                <w:sz w:val="24"/>
                <w:szCs w:val="24"/>
                <w:lang w:val="ru-RU"/>
              </w:rPr>
              <w:t xml:space="preserve">Уменьшение </w:t>
            </w:r>
            <w:r w:rsidRPr="00A858CA">
              <w:rPr>
                <w:sz w:val="24"/>
                <w:szCs w:val="24"/>
                <w:lang w:val="ru-RU"/>
              </w:rPr>
              <w:t>показателя за период по отношению к показателю в предыдущем</w:t>
            </w:r>
            <w:r w:rsidRPr="00A858CA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A858CA">
              <w:rPr>
                <w:sz w:val="24"/>
                <w:szCs w:val="24"/>
                <w:lang w:val="ru-RU"/>
              </w:rPr>
              <w:t>периоде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7608" w:rsidRPr="00170F3B" w:rsidRDefault="00507608" w:rsidP="007652EC">
            <w:pPr>
              <w:pStyle w:val="TableParagraph"/>
              <w:ind w:left="0" w:firstLine="9"/>
              <w:jc w:val="center"/>
              <w:rPr>
                <w:sz w:val="24"/>
                <w:szCs w:val="24"/>
                <w:lang w:val="ru-RU"/>
              </w:rPr>
            </w:pPr>
            <w:r w:rsidRPr="00170F3B">
              <w:rPr>
                <w:sz w:val="24"/>
                <w:szCs w:val="24"/>
                <w:lang w:val="ru-RU"/>
              </w:rPr>
              <w:t xml:space="preserve">Уменьшение &lt; </w:t>
            </w:r>
            <w:r w:rsidR="00E11A36" w:rsidRPr="00170F3B">
              <w:rPr>
                <w:sz w:val="24"/>
                <w:szCs w:val="24"/>
                <w:lang w:val="ru-RU"/>
              </w:rPr>
              <w:t>3</w:t>
            </w:r>
            <w:r w:rsidRPr="00170F3B">
              <w:rPr>
                <w:sz w:val="24"/>
                <w:szCs w:val="24"/>
                <w:lang w:val="ru-RU"/>
              </w:rPr>
              <w:t xml:space="preserve"> %</w:t>
            </w:r>
            <w:r w:rsidR="00E11A36" w:rsidRPr="00170F3B">
              <w:rPr>
                <w:sz w:val="24"/>
                <w:szCs w:val="24"/>
                <w:lang w:val="ru-RU"/>
              </w:rPr>
              <w:t xml:space="preserve">  - </w:t>
            </w:r>
            <w:r w:rsidRPr="00170F3B">
              <w:rPr>
                <w:sz w:val="24"/>
                <w:szCs w:val="24"/>
                <w:lang w:val="ru-RU"/>
              </w:rPr>
              <w:t xml:space="preserve">0 баллов; Уменьшение ≥ </w:t>
            </w:r>
            <w:r w:rsidR="00E11A36" w:rsidRPr="00170F3B">
              <w:rPr>
                <w:sz w:val="24"/>
                <w:szCs w:val="24"/>
                <w:lang w:val="ru-RU"/>
              </w:rPr>
              <w:t>3</w:t>
            </w:r>
            <w:r w:rsidRPr="00170F3B">
              <w:rPr>
                <w:sz w:val="24"/>
                <w:szCs w:val="24"/>
                <w:lang w:val="ru-RU"/>
              </w:rPr>
              <w:t xml:space="preserve"> %</w:t>
            </w:r>
            <w:r w:rsidR="00E11A36" w:rsidRPr="00170F3B">
              <w:rPr>
                <w:sz w:val="24"/>
                <w:szCs w:val="24"/>
                <w:lang w:val="ru-RU"/>
              </w:rPr>
              <w:t xml:space="preserve">  - </w:t>
            </w:r>
            <w:r w:rsidRPr="00170F3B">
              <w:rPr>
                <w:sz w:val="24"/>
                <w:szCs w:val="24"/>
                <w:lang w:val="ru-RU"/>
              </w:rPr>
              <w:t>1,5 балла; Уменьшение</w:t>
            </w:r>
            <w:r w:rsidR="00E11A36" w:rsidRPr="00170F3B">
              <w:rPr>
                <w:sz w:val="24"/>
                <w:szCs w:val="24"/>
                <w:lang w:val="ru-RU"/>
              </w:rPr>
              <w:t xml:space="preserve"> </w:t>
            </w:r>
            <w:r w:rsidRPr="00170F3B">
              <w:rPr>
                <w:sz w:val="24"/>
                <w:szCs w:val="24"/>
                <w:lang w:val="ru-RU"/>
              </w:rPr>
              <w:t xml:space="preserve">≥ </w:t>
            </w:r>
            <w:r w:rsidR="00E11A36" w:rsidRPr="00170F3B">
              <w:rPr>
                <w:sz w:val="24"/>
                <w:szCs w:val="24"/>
                <w:lang w:val="ru-RU"/>
              </w:rPr>
              <w:t>7</w:t>
            </w:r>
            <w:r w:rsidRPr="00170F3B">
              <w:rPr>
                <w:sz w:val="24"/>
                <w:szCs w:val="24"/>
                <w:lang w:val="ru-RU"/>
              </w:rPr>
              <w:t xml:space="preserve"> % </w:t>
            </w:r>
            <w:r w:rsidR="00E11A36" w:rsidRPr="00170F3B">
              <w:rPr>
                <w:sz w:val="24"/>
                <w:szCs w:val="24"/>
                <w:lang w:val="ru-RU"/>
              </w:rPr>
              <w:t xml:space="preserve"> </w:t>
            </w:r>
            <w:r w:rsidRPr="00170F3B">
              <w:rPr>
                <w:sz w:val="24"/>
                <w:szCs w:val="24"/>
                <w:lang w:val="ru-RU"/>
              </w:rPr>
              <w:t>- 3 балла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7608" w:rsidRPr="00170F3B" w:rsidRDefault="00507608" w:rsidP="00BD3601">
            <w:pPr>
              <w:pStyle w:val="TableParagraph"/>
              <w:spacing w:before="1"/>
              <w:ind w:left="5"/>
              <w:jc w:val="center"/>
              <w:rPr>
                <w:sz w:val="24"/>
                <w:szCs w:val="24"/>
              </w:rPr>
            </w:pPr>
            <w:r w:rsidRPr="00170F3B">
              <w:rPr>
                <w:sz w:val="24"/>
                <w:szCs w:val="24"/>
              </w:rPr>
              <w:t>3</w:t>
            </w:r>
          </w:p>
        </w:tc>
      </w:tr>
      <w:tr w:rsidR="00507608" w:rsidTr="00AE7EF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99"/>
        </w:trPr>
        <w:tc>
          <w:tcPr>
            <w:tcW w:w="0" w:type="auto"/>
            <w:gridSpan w:val="4"/>
            <w:shd w:val="clear" w:color="auto" w:fill="D9D9D9"/>
            <w:vAlign w:val="center"/>
          </w:tcPr>
          <w:p w:rsidR="00507608" w:rsidRPr="007302F4" w:rsidRDefault="00507608" w:rsidP="007302F4">
            <w:pPr>
              <w:pStyle w:val="TableParagraph"/>
              <w:jc w:val="center"/>
              <w:rPr>
                <w:b/>
                <w:sz w:val="28"/>
                <w:szCs w:val="28"/>
                <w:lang w:val="ru-RU"/>
              </w:rPr>
            </w:pPr>
            <w:r w:rsidRPr="007A75A1">
              <w:rPr>
                <w:b/>
                <w:sz w:val="28"/>
                <w:szCs w:val="28"/>
                <w:lang w:val="ru-RU"/>
              </w:rPr>
              <w:t xml:space="preserve">Блок 2. </w:t>
            </w:r>
            <w:r w:rsidRPr="007302F4">
              <w:rPr>
                <w:b/>
                <w:sz w:val="28"/>
                <w:szCs w:val="28"/>
                <w:lang w:val="ru-RU"/>
              </w:rPr>
              <w:t xml:space="preserve">Детское население (от 0 до 17 лет </w:t>
            </w:r>
            <w:r w:rsidR="007302F4" w:rsidRPr="007302F4">
              <w:rPr>
                <w:b/>
                <w:sz w:val="28"/>
                <w:szCs w:val="28"/>
                <w:lang w:val="ru-RU"/>
              </w:rPr>
              <w:t>вк</w:t>
            </w:r>
            <w:r w:rsidRPr="007302F4">
              <w:rPr>
                <w:b/>
                <w:sz w:val="28"/>
                <w:szCs w:val="28"/>
                <w:lang w:val="ru-RU"/>
              </w:rPr>
              <w:t>лючительно</w:t>
            </w:r>
            <w:r w:rsidRPr="007302F4">
              <w:rPr>
                <w:b/>
                <w:spacing w:val="-2"/>
                <w:sz w:val="28"/>
                <w:szCs w:val="28"/>
                <w:lang w:val="ru-RU"/>
              </w:rPr>
              <w:t>)</w:t>
            </w:r>
          </w:p>
        </w:tc>
        <w:tc>
          <w:tcPr>
            <w:tcW w:w="0" w:type="auto"/>
            <w:vAlign w:val="center"/>
          </w:tcPr>
          <w:p w:rsidR="00507608" w:rsidRPr="007302F4" w:rsidRDefault="00507608" w:rsidP="007302F4">
            <w:pPr>
              <w:pStyle w:val="TableParagraph"/>
              <w:jc w:val="center"/>
              <w:rPr>
                <w:b/>
                <w:sz w:val="28"/>
                <w:szCs w:val="28"/>
              </w:rPr>
            </w:pPr>
            <w:r w:rsidRPr="007302F4">
              <w:rPr>
                <w:b/>
                <w:sz w:val="28"/>
                <w:szCs w:val="28"/>
              </w:rPr>
              <w:t>10</w:t>
            </w:r>
          </w:p>
        </w:tc>
      </w:tr>
      <w:tr w:rsidR="00507608" w:rsidTr="00111A0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57"/>
        </w:trPr>
        <w:tc>
          <w:tcPr>
            <w:tcW w:w="0" w:type="auto"/>
            <w:gridSpan w:val="5"/>
            <w:vAlign w:val="bottom"/>
          </w:tcPr>
          <w:p w:rsidR="00507608" w:rsidRPr="00AE7EFE" w:rsidRDefault="00507608" w:rsidP="00111A0B">
            <w:pPr>
              <w:jc w:val="center"/>
              <w:rPr>
                <w:b/>
              </w:rPr>
            </w:pPr>
            <w:r w:rsidRPr="00AE7E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Оценка эффективности профилактических мероприятий</w:t>
            </w:r>
          </w:p>
        </w:tc>
      </w:tr>
      <w:tr w:rsidR="00507608" w:rsidTr="00CB06A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cantSplit/>
          <w:trHeight w:val="844"/>
        </w:trPr>
        <w:tc>
          <w:tcPr>
            <w:tcW w:w="0" w:type="auto"/>
            <w:tcBorders>
              <w:left w:val="single" w:sz="8" w:space="0" w:color="000000"/>
            </w:tcBorders>
            <w:vAlign w:val="center"/>
          </w:tcPr>
          <w:p w:rsidR="00507608" w:rsidRPr="007652EC" w:rsidRDefault="00507608" w:rsidP="00AE7EFE">
            <w:pPr>
              <w:pStyle w:val="TableParagraph"/>
              <w:ind w:left="150" w:right="131"/>
              <w:jc w:val="center"/>
              <w:rPr>
                <w:sz w:val="24"/>
                <w:szCs w:val="24"/>
              </w:rPr>
            </w:pPr>
            <w:r w:rsidRPr="007652EC">
              <w:rPr>
                <w:spacing w:val="-5"/>
                <w:sz w:val="24"/>
                <w:szCs w:val="24"/>
              </w:rPr>
              <w:t>17</w:t>
            </w:r>
          </w:p>
        </w:tc>
        <w:tc>
          <w:tcPr>
            <w:tcW w:w="0" w:type="auto"/>
            <w:vAlign w:val="center"/>
          </w:tcPr>
          <w:p w:rsidR="00507608" w:rsidRPr="007652EC" w:rsidRDefault="00507608" w:rsidP="00AE7EFE">
            <w:pPr>
              <w:pStyle w:val="TableParagraph"/>
              <w:tabs>
                <w:tab w:val="left" w:pos="1009"/>
                <w:tab w:val="left" w:pos="2603"/>
                <w:tab w:val="left" w:pos="3450"/>
                <w:tab w:val="left" w:pos="3841"/>
              </w:tabs>
              <w:spacing w:before="138"/>
              <w:ind w:left="113" w:right="96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7652EC">
              <w:rPr>
                <w:spacing w:val="-2"/>
                <w:sz w:val="24"/>
                <w:szCs w:val="24"/>
                <w:lang w:val="ru-RU"/>
              </w:rPr>
              <w:t>Охват</w:t>
            </w:r>
            <w:r w:rsidR="00BD3601" w:rsidRPr="007652EC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652EC">
              <w:rPr>
                <w:spacing w:val="-2"/>
                <w:sz w:val="24"/>
                <w:szCs w:val="24"/>
                <w:lang w:val="ru-RU"/>
              </w:rPr>
              <w:t>вакцинацией</w:t>
            </w:r>
            <w:r w:rsidR="00BD3601" w:rsidRPr="007652EC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652EC">
              <w:rPr>
                <w:spacing w:val="-2"/>
                <w:sz w:val="24"/>
                <w:szCs w:val="24"/>
                <w:lang w:val="ru-RU"/>
              </w:rPr>
              <w:t>детей</w:t>
            </w:r>
            <w:r w:rsidR="00BD3601" w:rsidRPr="007652EC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652EC">
              <w:rPr>
                <w:spacing w:val="-10"/>
                <w:sz w:val="24"/>
                <w:szCs w:val="24"/>
                <w:lang w:val="ru-RU"/>
              </w:rPr>
              <w:t>в</w:t>
            </w:r>
            <w:r w:rsidR="00BD3601" w:rsidRPr="007652EC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7652EC">
              <w:rPr>
                <w:spacing w:val="-2"/>
                <w:sz w:val="24"/>
                <w:szCs w:val="24"/>
                <w:lang w:val="ru-RU"/>
              </w:rPr>
              <w:t xml:space="preserve">рамках </w:t>
            </w:r>
            <w:r w:rsidRPr="007652EC">
              <w:rPr>
                <w:sz w:val="24"/>
                <w:szCs w:val="24"/>
                <w:lang w:val="ru-RU"/>
              </w:rPr>
              <w:t>Национального календаря прививок.</w:t>
            </w:r>
          </w:p>
        </w:tc>
        <w:tc>
          <w:tcPr>
            <w:tcW w:w="0" w:type="auto"/>
            <w:vAlign w:val="center"/>
          </w:tcPr>
          <w:p w:rsidR="007302F4" w:rsidRPr="007652EC" w:rsidRDefault="00507608" w:rsidP="00AE7EFE">
            <w:pPr>
              <w:pStyle w:val="TableParagraph"/>
              <w:ind w:left="40" w:right="27" w:firstLine="70"/>
              <w:jc w:val="center"/>
              <w:rPr>
                <w:spacing w:val="-2"/>
                <w:sz w:val="24"/>
                <w:szCs w:val="24"/>
                <w:lang w:val="ru-RU"/>
              </w:rPr>
            </w:pPr>
            <w:proofErr w:type="spellStart"/>
            <w:r w:rsidRPr="007652EC">
              <w:rPr>
                <w:spacing w:val="-2"/>
                <w:sz w:val="24"/>
                <w:szCs w:val="24"/>
              </w:rPr>
              <w:t>Достижение</w:t>
            </w:r>
            <w:proofErr w:type="spellEnd"/>
            <w:r w:rsidRPr="007652EC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7652EC">
              <w:rPr>
                <w:spacing w:val="-2"/>
                <w:sz w:val="24"/>
                <w:szCs w:val="24"/>
              </w:rPr>
              <w:t>планового</w:t>
            </w:r>
            <w:proofErr w:type="spellEnd"/>
            <w:r w:rsidRPr="007652EC">
              <w:rPr>
                <w:spacing w:val="-2"/>
                <w:sz w:val="24"/>
                <w:szCs w:val="24"/>
              </w:rPr>
              <w:t xml:space="preserve"> </w:t>
            </w:r>
          </w:p>
          <w:p w:rsidR="00507608" w:rsidRPr="007652EC" w:rsidRDefault="00507608" w:rsidP="00AE7EFE">
            <w:pPr>
              <w:pStyle w:val="TableParagraph"/>
              <w:ind w:left="40" w:right="27" w:firstLine="70"/>
              <w:jc w:val="center"/>
              <w:rPr>
                <w:spacing w:val="-2"/>
                <w:sz w:val="24"/>
                <w:szCs w:val="24"/>
              </w:rPr>
            </w:pPr>
            <w:proofErr w:type="spellStart"/>
            <w:r w:rsidRPr="007652EC">
              <w:rPr>
                <w:spacing w:val="-2"/>
                <w:sz w:val="24"/>
                <w:szCs w:val="24"/>
              </w:rPr>
              <w:t>показателя</w:t>
            </w:r>
            <w:proofErr w:type="spellEnd"/>
          </w:p>
        </w:tc>
        <w:tc>
          <w:tcPr>
            <w:tcW w:w="0" w:type="auto"/>
            <w:vAlign w:val="center"/>
          </w:tcPr>
          <w:p w:rsidR="00507608" w:rsidRPr="00170F3B" w:rsidRDefault="00FF4933" w:rsidP="00AE7EFE">
            <w:pPr>
              <w:pStyle w:val="TableParagraph"/>
              <w:ind w:left="128" w:firstLine="9"/>
              <w:jc w:val="center"/>
              <w:rPr>
                <w:sz w:val="24"/>
                <w:szCs w:val="24"/>
              </w:rPr>
            </w:pPr>
            <w:r w:rsidRPr="00170F3B">
              <w:rPr>
                <w:sz w:val="24"/>
                <w:szCs w:val="24"/>
                <w:lang w:val="ru-RU"/>
              </w:rPr>
              <w:t>95,0</w:t>
            </w:r>
            <w:r w:rsidR="00507608" w:rsidRPr="00170F3B">
              <w:rPr>
                <w:sz w:val="24"/>
                <w:szCs w:val="24"/>
                <w:lang w:val="ru-RU"/>
              </w:rPr>
              <w:t xml:space="preserve"> % плана или более</w:t>
            </w:r>
          </w:p>
        </w:tc>
        <w:tc>
          <w:tcPr>
            <w:tcW w:w="0" w:type="auto"/>
            <w:vAlign w:val="center"/>
          </w:tcPr>
          <w:p w:rsidR="00507608" w:rsidRPr="007652EC" w:rsidRDefault="00507608" w:rsidP="00AE7EFE">
            <w:pPr>
              <w:pStyle w:val="TableParagraph"/>
              <w:ind w:left="5"/>
              <w:jc w:val="center"/>
              <w:rPr>
                <w:sz w:val="24"/>
                <w:szCs w:val="24"/>
              </w:rPr>
            </w:pPr>
            <w:r w:rsidRPr="007652EC">
              <w:rPr>
                <w:sz w:val="24"/>
                <w:szCs w:val="24"/>
              </w:rPr>
              <w:t>1</w:t>
            </w:r>
          </w:p>
        </w:tc>
      </w:tr>
      <w:tr w:rsidR="00507608" w:rsidTr="007652E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393"/>
        </w:trPr>
        <w:tc>
          <w:tcPr>
            <w:tcW w:w="0" w:type="auto"/>
            <w:tcBorders>
              <w:left w:val="single" w:sz="8" w:space="0" w:color="000000"/>
            </w:tcBorders>
            <w:vAlign w:val="center"/>
          </w:tcPr>
          <w:p w:rsidR="00507608" w:rsidRDefault="00507608" w:rsidP="00AE7EFE">
            <w:pPr>
              <w:pStyle w:val="TableParagraph"/>
              <w:spacing w:before="153"/>
              <w:ind w:left="150" w:right="13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  <w:tc>
          <w:tcPr>
            <w:tcW w:w="0" w:type="auto"/>
          </w:tcPr>
          <w:p w:rsidR="00507608" w:rsidRPr="00507608" w:rsidRDefault="00507608" w:rsidP="00AE7EFE">
            <w:pPr>
              <w:pStyle w:val="TableParagraph"/>
              <w:tabs>
                <w:tab w:val="left" w:pos="2780"/>
                <w:tab w:val="left" w:pos="4435"/>
              </w:tabs>
              <w:spacing w:before="85"/>
              <w:ind w:left="112" w:right="90"/>
              <w:jc w:val="both"/>
              <w:rPr>
                <w:sz w:val="24"/>
                <w:lang w:val="ru-RU"/>
              </w:rPr>
            </w:pPr>
            <w:r w:rsidRPr="00507608">
              <w:rPr>
                <w:sz w:val="24"/>
                <w:lang w:val="ru-RU"/>
              </w:rPr>
              <w:t xml:space="preserve">Доля детей, в отношении которых установлено диспансерное наблюдение по поводу болезней костно-мышечной </w:t>
            </w:r>
            <w:r w:rsidRPr="00507608">
              <w:rPr>
                <w:spacing w:val="-2"/>
                <w:sz w:val="24"/>
                <w:lang w:val="ru-RU"/>
              </w:rPr>
              <w:t>системы</w:t>
            </w:r>
            <w:r w:rsidRPr="00507608">
              <w:rPr>
                <w:spacing w:val="-8"/>
                <w:sz w:val="24"/>
                <w:lang w:val="ru-RU"/>
              </w:rPr>
              <w:t xml:space="preserve"> </w:t>
            </w:r>
            <w:r w:rsidRPr="00507608">
              <w:rPr>
                <w:spacing w:val="-2"/>
                <w:sz w:val="24"/>
                <w:lang w:val="ru-RU"/>
              </w:rPr>
              <w:t>и</w:t>
            </w:r>
            <w:r w:rsidRPr="00507608">
              <w:rPr>
                <w:spacing w:val="-6"/>
                <w:sz w:val="24"/>
                <w:lang w:val="ru-RU"/>
              </w:rPr>
              <w:t xml:space="preserve"> </w:t>
            </w:r>
            <w:r w:rsidRPr="00507608">
              <w:rPr>
                <w:spacing w:val="-2"/>
                <w:sz w:val="24"/>
                <w:lang w:val="ru-RU"/>
              </w:rPr>
              <w:t>соединительной</w:t>
            </w:r>
            <w:r w:rsidRPr="00507608">
              <w:rPr>
                <w:spacing w:val="-6"/>
                <w:sz w:val="24"/>
                <w:lang w:val="ru-RU"/>
              </w:rPr>
              <w:t xml:space="preserve"> </w:t>
            </w:r>
            <w:r w:rsidRPr="00507608">
              <w:rPr>
                <w:spacing w:val="-2"/>
                <w:sz w:val="24"/>
                <w:lang w:val="ru-RU"/>
              </w:rPr>
              <w:t>ткани</w:t>
            </w:r>
            <w:r w:rsidRPr="00507608">
              <w:rPr>
                <w:spacing w:val="-9"/>
                <w:sz w:val="24"/>
                <w:lang w:val="ru-RU"/>
              </w:rPr>
              <w:t xml:space="preserve"> </w:t>
            </w:r>
            <w:r w:rsidRPr="00507608">
              <w:rPr>
                <w:spacing w:val="-2"/>
                <w:sz w:val="24"/>
                <w:lang w:val="ru-RU"/>
              </w:rPr>
              <w:t>за</w:t>
            </w:r>
            <w:r w:rsidRPr="00507608">
              <w:rPr>
                <w:spacing w:val="-9"/>
                <w:sz w:val="24"/>
                <w:lang w:val="ru-RU"/>
              </w:rPr>
              <w:t xml:space="preserve"> </w:t>
            </w:r>
            <w:r w:rsidRPr="00507608">
              <w:rPr>
                <w:spacing w:val="-2"/>
                <w:sz w:val="24"/>
                <w:lang w:val="ru-RU"/>
              </w:rPr>
              <w:t xml:space="preserve">период, </w:t>
            </w:r>
            <w:r w:rsidRPr="00507608">
              <w:rPr>
                <w:sz w:val="24"/>
                <w:lang w:val="ru-RU"/>
              </w:rPr>
              <w:t xml:space="preserve">от общего числа детей </w:t>
            </w:r>
            <w:proofErr w:type="gramStart"/>
            <w:r w:rsidRPr="00507608">
              <w:rPr>
                <w:sz w:val="24"/>
                <w:lang w:val="ru-RU"/>
              </w:rPr>
              <w:t>с</w:t>
            </w:r>
            <w:proofErr w:type="gramEnd"/>
            <w:r w:rsidRPr="00507608">
              <w:rPr>
                <w:sz w:val="24"/>
                <w:lang w:val="ru-RU"/>
              </w:rPr>
              <w:t xml:space="preserve"> впервые </w:t>
            </w:r>
            <w:proofErr w:type="gramStart"/>
            <w:r w:rsidRPr="00507608">
              <w:rPr>
                <w:sz w:val="24"/>
                <w:lang w:val="ru-RU"/>
              </w:rPr>
              <w:t>в</w:t>
            </w:r>
            <w:proofErr w:type="gramEnd"/>
            <w:r w:rsidRPr="00507608">
              <w:rPr>
                <w:sz w:val="24"/>
                <w:lang w:val="ru-RU"/>
              </w:rPr>
              <w:t xml:space="preserve"> жизни установленными диагнозами болезней </w:t>
            </w:r>
            <w:r w:rsidRPr="00507608">
              <w:rPr>
                <w:spacing w:val="-2"/>
                <w:sz w:val="24"/>
                <w:lang w:val="ru-RU"/>
              </w:rPr>
              <w:t>костно-мышечной</w:t>
            </w:r>
            <w:r w:rsidR="00BD3601" w:rsidRPr="00BD3601">
              <w:rPr>
                <w:spacing w:val="-2"/>
                <w:sz w:val="24"/>
                <w:lang w:val="ru-RU"/>
              </w:rPr>
              <w:t xml:space="preserve"> </w:t>
            </w:r>
            <w:r w:rsidRPr="00507608">
              <w:rPr>
                <w:spacing w:val="-2"/>
                <w:sz w:val="24"/>
                <w:lang w:val="ru-RU"/>
              </w:rPr>
              <w:t>системы</w:t>
            </w:r>
            <w:r w:rsidR="00BD3601" w:rsidRPr="00BD3601">
              <w:rPr>
                <w:spacing w:val="-2"/>
                <w:sz w:val="24"/>
                <w:lang w:val="ru-RU"/>
              </w:rPr>
              <w:t xml:space="preserve"> </w:t>
            </w:r>
            <w:r w:rsidRPr="00507608">
              <w:rPr>
                <w:spacing w:val="-10"/>
                <w:sz w:val="24"/>
                <w:lang w:val="ru-RU"/>
              </w:rPr>
              <w:t xml:space="preserve">и </w:t>
            </w:r>
            <w:r w:rsidRPr="00507608">
              <w:rPr>
                <w:sz w:val="24"/>
                <w:lang w:val="ru-RU"/>
              </w:rPr>
              <w:t>соединительной ткани за период.</w:t>
            </w:r>
          </w:p>
        </w:tc>
        <w:tc>
          <w:tcPr>
            <w:tcW w:w="0" w:type="auto"/>
            <w:vAlign w:val="center"/>
          </w:tcPr>
          <w:p w:rsidR="007302F4" w:rsidRDefault="00507608" w:rsidP="00AE7EFE">
            <w:pPr>
              <w:pStyle w:val="TableParagraph"/>
              <w:ind w:left="40" w:right="27" w:firstLine="70"/>
              <w:jc w:val="center"/>
              <w:rPr>
                <w:spacing w:val="-2"/>
                <w:lang w:val="ru-RU"/>
              </w:rPr>
            </w:pPr>
            <w:proofErr w:type="spellStart"/>
            <w:r>
              <w:rPr>
                <w:spacing w:val="-2"/>
              </w:rPr>
              <w:t>Достижение</w:t>
            </w:r>
            <w:proofErr w:type="spellEnd"/>
            <w:r>
              <w:rPr>
                <w:spacing w:val="-2"/>
              </w:rPr>
              <w:t xml:space="preserve"> </w:t>
            </w:r>
            <w:proofErr w:type="spellStart"/>
            <w:r w:rsidRPr="007302F4">
              <w:rPr>
                <w:spacing w:val="-2"/>
              </w:rPr>
              <w:t>планового</w:t>
            </w:r>
            <w:proofErr w:type="spellEnd"/>
            <w:r w:rsidRPr="007302F4">
              <w:rPr>
                <w:spacing w:val="-2"/>
              </w:rPr>
              <w:t xml:space="preserve"> </w:t>
            </w:r>
          </w:p>
          <w:p w:rsidR="00507608" w:rsidRDefault="00507608" w:rsidP="00AE7EFE">
            <w:pPr>
              <w:pStyle w:val="TableParagraph"/>
              <w:ind w:left="40" w:right="27" w:firstLine="70"/>
              <w:jc w:val="center"/>
            </w:pPr>
            <w:proofErr w:type="spellStart"/>
            <w:r w:rsidRPr="007302F4">
              <w:rPr>
                <w:spacing w:val="-2"/>
              </w:rPr>
              <w:t>показателя</w:t>
            </w:r>
            <w:proofErr w:type="spellEnd"/>
          </w:p>
        </w:tc>
        <w:tc>
          <w:tcPr>
            <w:tcW w:w="0" w:type="auto"/>
            <w:vAlign w:val="center"/>
          </w:tcPr>
          <w:p w:rsidR="00507608" w:rsidRPr="00170F3B" w:rsidRDefault="00FF4933" w:rsidP="00AE7EFE">
            <w:pPr>
              <w:pStyle w:val="TableParagraph"/>
              <w:ind w:left="199" w:right="187" w:hanging="6"/>
              <w:jc w:val="center"/>
              <w:rPr>
                <w:lang w:val="ru-RU"/>
              </w:rPr>
            </w:pPr>
            <w:r w:rsidRPr="00170F3B">
              <w:rPr>
                <w:lang w:val="ru-RU"/>
              </w:rPr>
              <w:t>8</w:t>
            </w:r>
            <w:r w:rsidR="00507608" w:rsidRPr="00170F3B">
              <w:rPr>
                <w:lang w:val="ru-RU"/>
              </w:rPr>
              <w:t>0</w:t>
            </w:r>
            <w:r w:rsidRPr="00170F3B">
              <w:rPr>
                <w:lang w:val="ru-RU"/>
              </w:rPr>
              <w:t>,0</w:t>
            </w:r>
            <w:r w:rsidR="00507608" w:rsidRPr="00170F3B">
              <w:rPr>
                <w:spacing w:val="-2"/>
                <w:lang w:val="ru-RU"/>
              </w:rPr>
              <w:t xml:space="preserve"> </w:t>
            </w:r>
            <w:r w:rsidR="00507608" w:rsidRPr="00170F3B">
              <w:rPr>
                <w:lang w:val="ru-RU"/>
              </w:rPr>
              <w:t>%</w:t>
            </w:r>
            <w:r w:rsidR="00507608" w:rsidRPr="00170F3B">
              <w:rPr>
                <w:spacing w:val="-2"/>
                <w:lang w:val="ru-RU"/>
              </w:rPr>
              <w:t xml:space="preserve"> </w:t>
            </w:r>
            <w:r w:rsidR="00507608" w:rsidRPr="00170F3B">
              <w:rPr>
                <w:lang w:val="ru-RU"/>
              </w:rPr>
              <w:t>от</w:t>
            </w:r>
            <w:r w:rsidR="00507608" w:rsidRPr="00170F3B">
              <w:rPr>
                <w:spacing w:val="-2"/>
                <w:lang w:val="ru-RU"/>
              </w:rPr>
              <w:t xml:space="preserve"> </w:t>
            </w:r>
            <w:r w:rsidR="00507608" w:rsidRPr="00170F3B">
              <w:rPr>
                <w:lang w:val="ru-RU"/>
              </w:rPr>
              <w:t xml:space="preserve">числа </w:t>
            </w:r>
            <w:r w:rsidR="00507608" w:rsidRPr="00170F3B">
              <w:rPr>
                <w:spacing w:val="-2"/>
                <w:lang w:val="ru-RU"/>
              </w:rPr>
              <w:t>подлежащих диспансерному наблюдению</w:t>
            </w:r>
          </w:p>
        </w:tc>
        <w:tc>
          <w:tcPr>
            <w:tcW w:w="0" w:type="auto"/>
            <w:vAlign w:val="center"/>
          </w:tcPr>
          <w:p w:rsidR="00507608" w:rsidRDefault="00507608" w:rsidP="00AE7EFE">
            <w:pPr>
              <w:pStyle w:val="TableParagraph"/>
              <w:ind w:left="5"/>
              <w:jc w:val="center"/>
            </w:pPr>
            <w:r>
              <w:t>1</w:t>
            </w:r>
          </w:p>
        </w:tc>
      </w:tr>
      <w:tr w:rsidR="00507608" w:rsidTr="00FF58A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63"/>
        </w:trPr>
        <w:tc>
          <w:tcPr>
            <w:tcW w:w="0" w:type="auto"/>
            <w:tcBorders>
              <w:left w:val="single" w:sz="8" w:space="0" w:color="000000"/>
            </w:tcBorders>
            <w:vAlign w:val="center"/>
          </w:tcPr>
          <w:p w:rsidR="00507608" w:rsidRDefault="00507608" w:rsidP="00BD3601">
            <w:pPr>
              <w:pStyle w:val="TableParagraph"/>
              <w:ind w:left="150" w:right="13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19</w:t>
            </w:r>
          </w:p>
        </w:tc>
        <w:tc>
          <w:tcPr>
            <w:tcW w:w="0" w:type="auto"/>
          </w:tcPr>
          <w:p w:rsidR="00507608" w:rsidRPr="00507608" w:rsidRDefault="00507608" w:rsidP="00583FFD">
            <w:pPr>
              <w:pStyle w:val="TableParagraph"/>
              <w:spacing w:before="90"/>
              <w:ind w:left="112" w:right="91"/>
              <w:jc w:val="both"/>
              <w:rPr>
                <w:sz w:val="24"/>
                <w:lang w:val="ru-RU"/>
              </w:rPr>
            </w:pPr>
            <w:r w:rsidRPr="00507608">
              <w:rPr>
                <w:sz w:val="24"/>
                <w:lang w:val="ru-RU"/>
              </w:rPr>
              <w:t xml:space="preserve">Доля детей, в отношении которых установлено диспансерное наблюдение по поводу болезней глаза и его придаточного аппарата за период, от общего числа детей </w:t>
            </w:r>
            <w:proofErr w:type="gramStart"/>
            <w:r w:rsidRPr="00507608">
              <w:rPr>
                <w:sz w:val="24"/>
                <w:lang w:val="ru-RU"/>
              </w:rPr>
              <w:t>с</w:t>
            </w:r>
            <w:proofErr w:type="gramEnd"/>
            <w:r w:rsidRPr="00507608">
              <w:rPr>
                <w:sz w:val="24"/>
                <w:lang w:val="ru-RU"/>
              </w:rPr>
              <w:t xml:space="preserve"> впервые </w:t>
            </w:r>
            <w:proofErr w:type="gramStart"/>
            <w:r w:rsidRPr="00507608">
              <w:rPr>
                <w:sz w:val="24"/>
                <w:lang w:val="ru-RU"/>
              </w:rPr>
              <w:t>в</w:t>
            </w:r>
            <w:proofErr w:type="gramEnd"/>
            <w:r w:rsidRPr="00507608">
              <w:rPr>
                <w:sz w:val="24"/>
                <w:lang w:val="ru-RU"/>
              </w:rPr>
              <w:t xml:space="preserve"> жизни установленными диагнозами болезней глаза и его придаточного аппарата за </w:t>
            </w:r>
            <w:r w:rsidRPr="00507608">
              <w:rPr>
                <w:sz w:val="24"/>
                <w:lang w:val="ru-RU"/>
              </w:rPr>
              <w:lastRenderedPageBreak/>
              <w:t>период.</w:t>
            </w:r>
          </w:p>
        </w:tc>
        <w:tc>
          <w:tcPr>
            <w:tcW w:w="0" w:type="auto"/>
            <w:vAlign w:val="center"/>
          </w:tcPr>
          <w:p w:rsidR="00507608" w:rsidRDefault="00507608" w:rsidP="00BD3601">
            <w:pPr>
              <w:pStyle w:val="TableParagraph"/>
              <w:ind w:left="40" w:right="27" w:firstLine="444"/>
              <w:jc w:val="center"/>
            </w:pPr>
            <w:proofErr w:type="spellStart"/>
            <w:r>
              <w:rPr>
                <w:spacing w:val="-2"/>
              </w:rPr>
              <w:lastRenderedPageBreak/>
              <w:t>Достижение</w:t>
            </w:r>
            <w:proofErr w:type="spellEnd"/>
            <w:r>
              <w:rPr>
                <w:spacing w:val="-2"/>
              </w:rPr>
              <w:t xml:space="preserve"> </w:t>
            </w:r>
            <w:proofErr w:type="spellStart"/>
            <w:r>
              <w:t>планового</w:t>
            </w:r>
            <w:proofErr w:type="spellEnd"/>
            <w:r>
              <w:rPr>
                <w:spacing w:val="-14"/>
              </w:rPr>
              <w:t xml:space="preserve"> </w:t>
            </w:r>
            <w:proofErr w:type="spellStart"/>
            <w:r>
              <w:t>показателя</w:t>
            </w:r>
            <w:proofErr w:type="spellEnd"/>
          </w:p>
        </w:tc>
        <w:tc>
          <w:tcPr>
            <w:tcW w:w="0" w:type="auto"/>
            <w:vAlign w:val="center"/>
          </w:tcPr>
          <w:p w:rsidR="00507608" w:rsidRPr="00170F3B" w:rsidRDefault="00FF4933" w:rsidP="00BD3601">
            <w:pPr>
              <w:pStyle w:val="TableParagraph"/>
              <w:ind w:left="200" w:right="186" w:hanging="6"/>
              <w:jc w:val="center"/>
              <w:rPr>
                <w:lang w:val="ru-RU"/>
              </w:rPr>
            </w:pPr>
            <w:r w:rsidRPr="00170F3B">
              <w:rPr>
                <w:lang w:val="ru-RU"/>
              </w:rPr>
              <w:t>8</w:t>
            </w:r>
            <w:r w:rsidR="00507608" w:rsidRPr="00170F3B">
              <w:rPr>
                <w:lang w:val="ru-RU"/>
              </w:rPr>
              <w:t>0</w:t>
            </w:r>
            <w:r w:rsidRPr="00170F3B">
              <w:rPr>
                <w:lang w:val="ru-RU"/>
              </w:rPr>
              <w:t>,0</w:t>
            </w:r>
            <w:r w:rsidR="00507608" w:rsidRPr="00170F3B">
              <w:rPr>
                <w:spacing w:val="-2"/>
                <w:lang w:val="ru-RU"/>
              </w:rPr>
              <w:t xml:space="preserve"> </w:t>
            </w:r>
            <w:r w:rsidR="00507608" w:rsidRPr="00170F3B">
              <w:rPr>
                <w:lang w:val="ru-RU"/>
              </w:rPr>
              <w:t>%</w:t>
            </w:r>
            <w:r w:rsidR="00507608" w:rsidRPr="00170F3B">
              <w:rPr>
                <w:spacing w:val="-2"/>
                <w:lang w:val="ru-RU"/>
              </w:rPr>
              <w:t xml:space="preserve"> </w:t>
            </w:r>
            <w:r w:rsidR="00507608" w:rsidRPr="00170F3B">
              <w:rPr>
                <w:lang w:val="ru-RU"/>
              </w:rPr>
              <w:t>от</w:t>
            </w:r>
            <w:r w:rsidR="00507608" w:rsidRPr="00170F3B">
              <w:rPr>
                <w:spacing w:val="-2"/>
                <w:lang w:val="ru-RU"/>
              </w:rPr>
              <w:t xml:space="preserve"> </w:t>
            </w:r>
            <w:r w:rsidR="00507608" w:rsidRPr="00170F3B">
              <w:rPr>
                <w:lang w:val="ru-RU"/>
              </w:rPr>
              <w:t xml:space="preserve">числа </w:t>
            </w:r>
            <w:r w:rsidR="00507608" w:rsidRPr="00170F3B">
              <w:rPr>
                <w:spacing w:val="-2"/>
                <w:lang w:val="ru-RU"/>
              </w:rPr>
              <w:t>подлежащих диспансерному наблюдению</w:t>
            </w:r>
          </w:p>
        </w:tc>
        <w:tc>
          <w:tcPr>
            <w:tcW w:w="0" w:type="auto"/>
            <w:vAlign w:val="center"/>
          </w:tcPr>
          <w:p w:rsidR="00507608" w:rsidRDefault="00507608" w:rsidP="00BD3601">
            <w:pPr>
              <w:pStyle w:val="TableParagraph"/>
              <w:ind w:left="5"/>
              <w:jc w:val="center"/>
            </w:pPr>
            <w:r>
              <w:t>1</w:t>
            </w:r>
          </w:p>
        </w:tc>
      </w:tr>
      <w:tr w:rsidR="00507608" w:rsidTr="00BD360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960"/>
        </w:trPr>
        <w:tc>
          <w:tcPr>
            <w:tcW w:w="0" w:type="auto"/>
            <w:tcBorders>
              <w:left w:val="single" w:sz="8" w:space="0" w:color="000000"/>
            </w:tcBorders>
            <w:vAlign w:val="center"/>
          </w:tcPr>
          <w:p w:rsidR="00507608" w:rsidRDefault="00507608" w:rsidP="00BD3601">
            <w:pPr>
              <w:pStyle w:val="TableParagraph"/>
              <w:ind w:left="150" w:right="13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20</w:t>
            </w:r>
          </w:p>
        </w:tc>
        <w:tc>
          <w:tcPr>
            <w:tcW w:w="0" w:type="auto"/>
          </w:tcPr>
          <w:p w:rsidR="00507608" w:rsidRPr="00507608" w:rsidRDefault="00507608" w:rsidP="00583FFD">
            <w:pPr>
              <w:pStyle w:val="TableParagraph"/>
              <w:spacing w:before="145"/>
              <w:ind w:left="112" w:right="92"/>
              <w:jc w:val="both"/>
              <w:rPr>
                <w:sz w:val="24"/>
                <w:lang w:val="ru-RU"/>
              </w:rPr>
            </w:pPr>
            <w:r w:rsidRPr="00507608">
              <w:rPr>
                <w:sz w:val="24"/>
                <w:lang w:val="ru-RU"/>
              </w:rPr>
              <w:t xml:space="preserve">Доля детей, в отношении которых установлено диспансерное наблюдение по поводу болезней органов пищеварения за период, от общего числа детей </w:t>
            </w:r>
            <w:proofErr w:type="gramStart"/>
            <w:r w:rsidRPr="00507608">
              <w:rPr>
                <w:sz w:val="24"/>
                <w:lang w:val="ru-RU"/>
              </w:rPr>
              <w:t>с</w:t>
            </w:r>
            <w:proofErr w:type="gramEnd"/>
            <w:r w:rsidRPr="00507608">
              <w:rPr>
                <w:sz w:val="24"/>
                <w:lang w:val="ru-RU"/>
              </w:rPr>
              <w:t xml:space="preserve"> впервые </w:t>
            </w:r>
            <w:proofErr w:type="gramStart"/>
            <w:r w:rsidRPr="00507608">
              <w:rPr>
                <w:sz w:val="24"/>
                <w:lang w:val="ru-RU"/>
              </w:rPr>
              <w:t>в</w:t>
            </w:r>
            <w:proofErr w:type="gramEnd"/>
            <w:r w:rsidRPr="00507608">
              <w:rPr>
                <w:sz w:val="24"/>
                <w:lang w:val="ru-RU"/>
              </w:rPr>
              <w:t xml:space="preserve"> жизни установленными диагнозами болезней органов пищеварения за период.</w:t>
            </w:r>
          </w:p>
        </w:tc>
        <w:tc>
          <w:tcPr>
            <w:tcW w:w="0" w:type="auto"/>
            <w:vAlign w:val="center"/>
          </w:tcPr>
          <w:p w:rsidR="00507608" w:rsidRDefault="00507608" w:rsidP="00BD3601">
            <w:pPr>
              <w:pStyle w:val="TableParagraph"/>
              <w:spacing w:line="242" w:lineRule="auto"/>
              <w:ind w:left="40" w:right="27" w:firstLine="444"/>
              <w:jc w:val="center"/>
            </w:pPr>
            <w:proofErr w:type="spellStart"/>
            <w:r>
              <w:rPr>
                <w:spacing w:val="-2"/>
              </w:rPr>
              <w:t>Достижение</w:t>
            </w:r>
            <w:proofErr w:type="spellEnd"/>
            <w:r>
              <w:rPr>
                <w:spacing w:val="-2"/>
              </w:rPr>
              <w:t xml:space="preserve"> </w:t>
            </w:r>
            <w:proofErr w:type="spellStart"/>
            <w:r>
              <w:t>планового</w:t>
            </w:r>
            <w:proofErr w:type="spellEnd"/>
            <w:r>
              <w:rPr>
                <w:spacing w:val="-14"/>
              </w:rPr>
              <w:t xml:space="preserve"> </w:t>
            </w:r>
            <w:proofErr w:type="spellStart"/>
            <w:r>
              <w:t>показателя</w:t>
            </w:r>
            <w:proofErr w:type="spellEnd"/>
          </w:p>
        </w:tc>
        <w:tc>
          <w:tcPr>
            <w:tcW w:w="0" w:type="auto"/>
            <w:vAlign w:val="center"/>
          </w:tcPr>
          <w:p w:rsidR="00507608" w:rsidRPr="00170F3B" w:rsidRDefault="00FF4933" w:rsidP="00BD3601">
            <w:pPr>
              <w:pStyle w:val="TableParagraph"/>
              <w:ind w:left="200" w:right="186" w:hanging="6"/>
              <w:jc w:val="center"/>
              <w:rPr>
                <w:lang w:val="ru-RU"/>
              </w:rPr>
            </w:pPr>
            <w:r w:rsidRPr="00170F3B">
              <w:rPr>
                <w:lang w:val="ru-RU"/>
              </w:rPr>
              <w:t>8</w:t>
            </w:r>
            <w:r w:rsidR="00507608" w:rsidRPr="00170F3B">
              <w:rPr>
                <w:lang w:val="ru-RU"/>
              </w:rPr>
              <w:t>0</w:t>
            </w:r>
            <w:r w:rsidRPr="00170F3B">
              <w:rPr>
                <w:lang w:val="ru-RU"/>
              </w:rPr>
              <w:t>,0</w:t>
            </w:r>
            <w:r w:rsidR="00507608" w:rsidRPr="00170F3B">
              <w:rPr>
                <w:spacing w:val="-2"/>
                <w:lang w:val="ru-RU"/>
              </w:rPr>
              <w:t xml:space="preserve"> </w:t>
            </w:r>
            <w:r w:rsidR="00507608" w:rsidRPr="00170F3B">
              <w:rPr>
                <w:lang w:val="ru-RU"/>
              </w:rPr>
              <w:t>%</w:t>
            </w:r>
            <w:r w:rsidR="00507608" w:rsidRPr="00170F3B">
              <w:rPr>
                <w:spacing w:val="-2"/>
                <w:lang w:val="ru-RU"/>
              </w:rPr>
              <w:t xml:space="preserve"> </w:t>
            </w:r>
            <w:r w:rsidR="00507608" w:rsidRPr="00170F3B">
              <w:rPr>
                <w:lang w:val="ru-RU"/>
              </w:rPr>
              <w:t>от</w:t>
            </w:r>
            <w:r w:rsidR="00507608" w:rsidRPr="00170F3B">
              <w:rPr>
                <w:spacing w:val="-2"/>
                <w:lang w:val="ru-RU"/>
              </w:rPr>
              <w:t xml:space="preserve"> </w:t>
            </w:r>
            <w:r w:rsidR="00507608" w:rsidRPr="00170F3B">
              <w:rPr>
                <w:lang w:val="ru-RU"/>
              </w:rPr>
              <w:t xml:space="preserve">числа </w:t>
            </w:r>
            <w:r w:rsidR="00507608" w:rsidRPr="00170F3B">
              <w:rPr>
                <w:spacing w:val="-2"/>
                <w:lang w:val="ru-RU"/>
              </w:rPr>
              <w:t>подлежащих диспансерному наблюдению</w:t>
            </w:r>
          </w:p>
        </w:tc>
        <w:tc>
          <w:tcPr>
            <w:tcW w:w="0" w:type="auto"/>
            <w:vAlign w:val="center"/>
          </w:tcPr>
          <w:p w:rsidR="00507608" w:rsidRPr="00170F3B" w:rsidRDefault="00507608" w:rsidP="00BD3601">
            <w:pPr>
              <w:pStyle w:val="TableParagraph"/>
              <w:spacing w:before="1"/>
              <w:ind w:left="5"/>
              <w:jc w:val="center"/>
            </w:pPr>
            <w:r w:rsidRPr="00170F3B">
              <w:t>1</w:t>
            </w:r>
          </w:p>
        </w:tc>
      </w:tr>
      <w:tr w:rsidR="00507608" w:rsidTr="00BD360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116"/>
        </w:trPr>
        <w:tc>
          <w:tcPr>
            <w:tcW w:w="0" w:type="auto"/>
            <w:tcBorders>
              <w:left w:val="single" w:sz="8" w:space="0" w:color="000000"/>
            </w:tcBorders>
            <w:vAlign w:val="center"/>
          </w:tcPr>
          <w:p w:rsidR="00507608" w:rsidRDefault="00507608" w:rsidP="00BD3601">
            <w:pPr>
              <w:pStyle w:val="TableParagraph"/>
              <w:ind w:left="150" w:right="13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21</w:t>
            </w:r>
          </w:p>
        </w:tc>
        <w:tc>
          <w:tcPr>
            <w:tcW w:w="0" w:type="auto"/>
          </w:tcPr>
          <w:p w:rsidR="00507608" w:rsidRPr="00507608" w:rsidRDefault="00507608" w:rsidP="00583FFD">
            <w:pPr>
              <w:pStyle w:val="TableParagraph"/>
              <w:spacing w:before="83"/>
              <w:ind w:left="112" w:right="89"/>
              <w:jc w:val="both"/>
              <w:rPr>
                <w:sz w:val="24"/>
                <w:lang w:val="ru-RU"/>
              </w:rPr>
            </w:pPr>
            <w:r w:rsidRPr="00507608">
              <w:rPr>
                <w:sz w:val="24"/>
                <w:lang w:val="ru-RU"/>
              </w:rPr>
              <w:t>Доля детей, в отношении которых установлено диспансерное наблюдение по поводу</w:t>
            </w:r>
            <w:r w:rsidRPr="00507608">
              <w:rPr>
                <w:spacing w:val="-2"/>
                <w:sz w:val="24"/>
                <w:lang w:val="ru-RU"/>
              </w:rPr>
              <w:t xml:space="preserve"> </w:t>
            </w:r>
            <w:r w:rsidRPr="00507608">
              <w:rPr>
                <w:sz w:val="24"/>
                <w:lang w:val="ru-RU"/>
              </w:rPr>
              <w:t>болезней системы кровообращения за</w:t>
            </w:r>
            <w:r w:rsidRPr="00507608">
              <w:rPr>
                <w:spacing w:val="-3"/>
                <w:sz w:val="24"/>
                <w:lang w:val="ru-RU"/>
              </w:rPr>
              <w:t xml:space="preserve"> </w:t>
            </w:r>
            <w:r w:rsidRPr="00507608">
              <w:rPr>
                <w:sz w:val="24"/>
                <w:lang w:val="ru-RU"/>
              </w:rPr>
              <w:t>период</w:t>
            </w:r>
            <w:r w:rsidRPr="00507608">
              <w:rPr>
                <w:spacing w:val="-2"/>
                <w:sz w:val="24"/>
                <w:lang w:val="ru-RU"/>
              </w:rPr>
              <w:t xml:space="preserve"> </w:t>
            </w:r>
            <w:r w:rsidRPr="00507608">
              <w:rPr>
                <w:sz w:val="24"/>
                <w:lang w:val="ru-RU"/>
              </w:rPr>
              <w:t>от</w:t>
            </w:r>
            <w:r w:rsidRPr="00507608">
              <w:rPr>
                <w:spacing w:val="-2"/>
                <w:sz w:val="24"/>
                <w:lang w:val="ru-RU"/>
              </w:rPr>
              <w:t xml:space="preserve"> </w:t>
            </w:r>
            <w:r w:rsidRPr="00507608">
              <w:rPr>
                <w:sz w:val="24"/>
                <w:lang w:val="ru-RU"/>
              </w:rPr>
              <w:t>общего</w:t>
            </w:r>
            <w:r w:rsidRPr="00507608">
              <w:rPr>
                <w:spacing w:val="-2"/>
                <w:sz w:val="24"/>
                <w:lang w:val="ru-RU"/>
              </w:rPr>
              <w:t xml:space="preserve"> </w:t>
            </w:r>
            <w:r w:rsidRPr="00507608">
              <w:rPr>
                <w:sz w:val="24"/>
                <w:lang w:val="ru-RU"/>
              </w:rPr>
              <w:t>числа</w:t>
            </w:r>
            <w:r w:rsidRPr="00507608">
              <w:rPr>
                <w:spacing w:val="-3"/>
                <w:sz w:val="24"/>
                <w:lang w:val="ru-RU"/>
              </w:rPr>
              <w:t xml:space="preserve"> </w:t>
            </w:r>
            <w:r w:rsidRPr="00507608">
              <w:rPr>
                <w:sz w:val="24"/>
                <w:lang w:val="ru-RU"/>
              </w:rPr>
              <w:t xml:space="preserve">детей </w:t>
            </w:r>
            <w:proofErr w:type="gramStart"/>
            <w:r w:rsidRPr="00507608">
              <w:rPr>
                <w:sz w:val="24"/>
                <w:lang w:val="ru-RU"/>
              </w:rPr>
              <w:t>с</w:t>
            </w:r>
            <w:proofErr w:type="gramEnd"/>
            <w:r w:rsidRPr="00507608">
              <w:rPr>
                <w:spacing w:val="-3"/>
                <w:sz w:val="24"/>
                <w:lang w:val="ru-RU"/>
              </w:rPr>
              <w:t xml:space="preserve"> </w:t>
            </w:r>
            <w:r w:rsidRPr="00507608">
              <w:rPr>
                <w:sz w:val="24"/>
                <w:lang w:val="ru-RU"/>
              </w:rPr>
              <w:t xml:space="preserve">впервые </w:t>
            </w:r>
            <w:proofErr w:type="gramStart"/>
            <w:r w:rsidRPr="00507608">
              <w:rPr>
                <w:sz w:val="24"/>
                <w:lang w:val="ru-RU"/>
              </w:rPr>
              <w:t>в</w:t>
            </w:r>
            <w:proofErr w:type="gramEnd"/>
            <w:r w:rsidRPr="00507608">
              <w:rPr>
                <w:sz w:val="24"/>
                <w:lang w:val="ru-RU"/>
              </w:rPr>
              <w:t xml:space="preserve"> жизни установленными диагнозами болезней системы кровообращения за </w:t>
            </w:r>
            <w:r w:rsidRPr="00507608">
              <w:rPr>
                <w:spacing w:val="-2"/>
                <w:sz w:val="24"/>
                <w:lang w:val="ru-RU"/>
              </w:rPr>
              <w:t>период.</w:t>
            </w:r>
          </w:p>
        </w:tc>
        <w:tc>
          <w:tcPr>
            <w:tcW w:w="0" w:type="auto"/>
            <w:vAlign w:val="center"/>
          </w:tcPr>
          <w:p w:rsidR="00507608" w:rsidRDefault="00507608" w:rsidP="00BD3601">
            <w:pPr>
              <w:pStyle w:val="TableParagraph"/>
              <w:spacing w:line="242" w:lineRule="auto"/>
              <w:ind w:left="40" w:right="27" w:firstLine="444"/>
              <w:jc w:val="center"/>
            </w:pPr>
            <w:proofErr w:type="spellStart"/>
            <w:r>
              <w:rPr>
                <w:spacing w:val="-2"/>
              </w:rPr>
              <w:t>Достижение</w:t>
            </w:r>
            <w:proofErr w:type="spellEnd"/>
            <w:r>
              <w:rPr>
                <w:spacing w:val="-2"/>
              </w:rPr>
              <w:t xml:space="preserve"> </w:t>
            </w:r>
            <w:proofErr w:type="spellStart"/>
            <w:r>
              <w:t>планового</w:t>
            </w:r>
            <w:proofErr w:type="spellEnd"/>
            <w:r>
              <w:rPr>
                <w:spacing w:val="-14"/>
              </w:rPr>
              <w:t xml:space="preserve"> </w:t>
            </w:r>
            <w:proofErr w:type="spellStart"/>
            <w:r>
              <w:t>показателя</w:t>
            </w:r>
            <w:proofErr w:type="spellEnd"/>
          </w:p>
        </w:tc>
        <w:tc>
          <w:tcPr>
            <w:tcW w:w="0" w:type="auto"/>
            <w:vAlign w:val="center"/>
          </w:tcPr>
          <w:p w:rsidR="00507608" w:rsidRPr="00170F3B" w:rsidRDefault="00FF4933" w:rsidP="00BD3601">
            <w:pPr>
              <w:pStyle w:val="TableParagraph"/>
              <w:ind w:left="200" w:right="186" w:hanging="6"/>
              <w:jc w:val="center"/>
              <w:rPr>
                <w:lang w:val="ru-RU"/>
              </w:rPr>
            </w:pPr>
            <w:r w:rsidRPr="00170F3B">
              <w:rPr>
                <w:lang w:val="ru-RU"/>
              </w:rPr>
              <w:t>8</w:t>
            </w:r>
            <w:r w:rsidR="00507608" w:rsidRPr="00170F3B">
              <w:rPr>
                <w:lang w:val="ru-RU"/>
              </w:rPr>
              <w:t>0</w:t>
            </w:r>
            <w:r w:rsidRPr="00170F3B">
              <w:rPr>
                <w:lang w:val="ru-RU"/>
              </w:rPr>
              <w:t>,0</w:t>
            </w:r>
            <w:r w:rsidR="00507608" w:rsidRPr="00170F3B">
              <w:rPr>
                <w:spacing w:val="-2"/>
                <w:lang w:val="ru-RU"/>
              </w:rPr>
              <w:t xml:space="preserve"> </w:t>
            </w:r>
            <w:r w:rsidR="00507608" w:rsidRPr="00170F3B">
              <w:rPr>
                <w:lang w:val="ru-RU"/>
              </w:rPr>
              <w:t>%</w:t>
            </w:r>
            <w:r w:rsidR="00507608" w:rsidRPr="00170F3B">
              <w:rPr>
                <w:spacing w:val="-2"/>
                <w:lang w:val="ru-RU"/>
              </w:rPr>
              <w:t xml:space="preserve"> </w:t>
            </w:r>
            <w:r w:rsidR="00507608" w:rsidRPr="00170F3B">
              <w:rPr>
                <w:lang w:val="ru-RU"/>
              </w:rPr>
              <w:t>от</w:t>
            </w:r>
            <w:r w:rsidR="00507608" w:rsidRPr="00170F3B">
              <w:rPr>
                <w:spacing w:val="-2"/>
                <w:lang w:val="ru-RU"/>
              </w:rPr>
              <w:t xml:space="preserve"> </w:t>
            </w:r>
            <w:r w:rsidR="00507608" w:rsidRPr="00170F3B">
              <w:rPr>
                <w:lang w:val="ru-RU"/>
              </w:rPr>
              <w:t xml:space="preserve">числа </w:t>
            </w:r>
            <w:r w:rsidR="00507608" w:rsidRPr="00170F3B">
              <w:rPr>
                <w:spacing w:val="-2"/>
                <w:lang w:val="ru-RU"/>
              </w:rPr>
              <w:t>подлежащих диспансерному наблюдению</w:t>
            </w:r>
          </w:p>
        </w:tc>
        <w:tc>
          <w:tcPr>
            <w:tcW w:w="0" w:type="auto"/>
            <w:vAlign w:val="center"/>
          </w:tcPr>
          <w:p w:rsidR="00507608" w:rsidRPr="00170F3B" w:rsidRDefault="00507608" w:rsidP="00BD3601">
            <w:pPr>
              <w:pStyle w:val="TableParagraph"/>
              <w:spacing w:before="1"/>
              <w:ind w:left="5"/>
              <w:jc w:val="center"/>
            </w:pPr>
            <w:r w:rsidRPr="00170F3B">
              <w:t>2</w:t>
            </w:r>
          </w:p>
        </w:tc>
      </w:tr>
      <w:tr w:rsidR="00507608" w:rsidTr="00BD360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822"/>
        </w:trPr>
        <w:tc>
          <w:tcPr>
            <w:tcW w:w="0" w:type="auto"/>
            <w:tcBorders>
              <w:left w:val="single" w:sz="8" w:space="0" w:color="000000"/>
            </w:tcBorders>
            <w:vAlign w:val="center"/>
          </w:tcPr>
          <w:p w:rsidR="00507608" w:rsidRDefault="00507608" w:rsidP="00BD3601">
            <w:pPr>
              <w:pStyle w:val="TableParagraph"/>
              <w:spacing w:before="1"/>
              <w:ind w:left="150" w:right="13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22</w:t>
            </w:r>
          </w:p>
        </w:tc>
        <w:tc>
          <w:tcPr>
            <w:tcW w:w="0" w:type="auto"/>
          </w:tcPr>
          <w:p w:rsidR="00507608" w:rsidRPr="00507608" w:rsidRDefault="00507608" w:rsidP="00583FFD">
            <w:pPr>
              <w:pStyle w:val="TableParagraph"/>
              <w:spacing w:before="160"/>
              <w:ind w:left="112" w:right="90"/>
              <w:jc w:val="both"/>
              <w:rPr>
                <w:sz w:val="24"/>
                <w:lang w:val="ru-RU"/>
              </w:rPr>
            </w:pPr>
            <w:r w:rsidRPr="00507608">
              <w:rPr>
                <w:sz w:val="24"/>
                <w:lang w:val="ru-RU"/>
              </w:rPr>
              <w:t>Доля детей, в отношении которых установлено диспансерное наблюдение по поводу болезней эндокринной системы, расстройства питания</w:t>
            </w:r>
            <w:r w:rsidRPr="00507608">
              <w:rPr>
                <w:spacing w:val="-2"/>
                <w:sz w:val="24"/>
                <w:lang w:val="ru-RU"/>
              </w:rPr>
              <w:t xml:space="preserve"> </w:t>
            </w:r>
            <w:r w:rsidRPr="00507608">
              <w:rPr>
                <w:sz w:val="24"/>
                <w:lang w:val="ru-RU"/>
              </w:rPr>
              <w:t>и нарушения обмена веществ</w:t>
            </w:r>
            <w:r w:rsidRPr="00507608">
              <w:rPr>
                <w:spacing w:val="-9"/>
                <w:sz w:val="24"/>
                <w:lang w:val="ru-RU"/>
              </w:rPr>
              <w:t xml:space="preserve"> </w:t>
            </w:r>
            <w:r w:rsidRPr="00507608">
              <w:rPr>
                <w:sz w:val="24"/>
                <w:lang w:val="ru-RU"/>
              </w:rPr>
              <w:t>за</w:t>
            </w:r>
            <w:r w:rsidRPr="00507608">
              <w:rPr>
                <w:spacing w:val="-10"/>
                <w:sz w:val="24"/>
                <w:lang w:val="ru-RU"/>
              </w:rPr>
              <w:t xml:space="preserve"> </w:t>
            </w:r>
            <w:r w:rsidRPr="00507608">
              <w:rPr>
                <w:sz w:val="24"/>
                <w:lang w:val="ru-RU"/>
              </w:rPr>
              <w:t>период,</w:t>
            </w:r>
            <w:r w:rsidRPr="00507608">
              <w:rPr>
                <w:spacing w:val="-9"/>
                <w:sz w:val="24"/>
                <w:lang w:val="ru-RU"/>
              </w:rPr>
              <w:t xml:space="preserve"> </w:t>
            </w:r>
            <w:r w:rsidRPr="00507608">
              <w:rPr>
                <w:sz w:val="24"/>
                <w:lang w:val="ru-RU"/>
              </w:rPr>
              <w:t>от</w:t>
            </w:r>
            <w:r w:rsidRPr="00507608">
              <w:rPr>
                <w:spacing w:val="-8"/>
                <w:sz w:val="24"/>
                <w:lang w:val="ru-RU"/>
              </w:rPr>
              <w:t xml:space="preserve"> </w:t>
            </w:r>
            <w:r w:rsidRPr="00507608">
              <w:rPr>
                <w:sz w:val="24"/>
                <w:lang w:val="ru-RU"/>
              </w:rPr>
              <w:t>общего</w:t>
            </w:r>
            <w:r w:rsidRPr="00507608">
              <w:rPr>
                <w:spacing w:val="-9"/>
                <w:sz w:val="24"/>
                <w:lang w:val="ru-RU"/>
              </w:rPr>
              <w:t xml:space="preserve"> </w:t>
            </w:r>
            <w:r w:rsidRPr="00507608">
              <w:rPr>
                <w:sz w:val="24"/>
                <w:lang w:val="ru-RU"/>
              </w:rPr>
              <w:t>числа</w:t>
            </w:r>
            <w:r w:rsidRPr="00507608">
              <w:rPr>
                <w:spacing w:val="-10"/>
                <w:sz w:val="24"/>
                <w:lang w:val="ru-RU"/>
              </w:rPr>
              <w:t xml:space="preserve"> </w:t>
            </w:r>
            <w:r w:rsidRPr="00507608">
              <w:rPr>
                <w:sz w:val="24"/>
                <w:lang w:val="ru-RU"/>
              </w:rPr>
              <w:t>детей</w:t>
            </w:r>
            <w:r w:rsidRPr="00507608">
              <w:rPr>
                <w:spacing w:val="-8"/>
                <w:sz w:val="24"/>
                <w:lang w:val="ru-RU"/>
              </w:rPr>
              <w:t xml:space="preserve"> </w:t>
            </w:r>
            <w:proofErr w:type="gramStart"/>
            <w:r w:rsidRPr="00507608">
              <w:rPr>
                <w:sz w:val="24"/>
                <w:lang w:val="ru-RU"/>
              </w:rPr>
              <w:t>с</w:t>
            </w:r>
            <w:proofErr w:type="gramEnd"/>
            <w:r w:rsidRPr="00507608">
              <w:rPr>
                <w:sz w:val="24"/>
                <w:lang w:val="ru-RU"/>
              </w:rPr>
              <w:t xml:space="preserve"> впервые </w:t>
            </w:r>
            <w:proofErr w:type="gramStart"/>
            <w:r w:rsidRPr="00507608">
              <w:rPr>
                <w:sz w:val="24"/>
                <w:lang w:val="ru-RU"/>
              </w:rPr>
              <w:t>в</w:t>
            </w:r>
            <w:proofErr w:type="gramEnd"/>
            <w:r w:rsidRPr="00507608">
              <w:rPr>
                <w:sz w:val="24"/>
                <w:lang w:val="ru-RU"/>
              </w:rPr>
              <w:t xml:space="preserve"> жизни установленными диагнозами болезней эндокринной системы, расстройства питания и нарушения обмена веществ за период.</w:t>
            </w:r>
          </w:p>
        </w:tc>
        <w:tc>
          <w:tcPr>
            <w:tcW w:w="0" w:type="auto"/>
            <w:vAlign w:val="center"/>
          </w:tcPr>
          <w:p w:rsidR="00507608" w:rsidRDefault="00507608" w:rsidP="00BD3601">
            <w:pPr>
              <w:pStyle w:val="TableParagraph"/>
              <w:ind w:left="40" w:right="27" w:firstLine="444"/>
              <w:jc w:val="center"/>
            </w:pPr>
            <w:proofErr w:type="spellStart"/>
            <w:r>
              <w:rPr>
                <w:spacing w:val="-2"/>
              </w:rPr>
              <w:t>Достижение</w:t>
            </w:r>
            <w:proofErr w:type="spellEnd"/>
            <w:r>
              <w:rPr>
                <w:spacing w:val="-2"/>
              </w:rPr>
              <w:t xml:space="preserve"> </w:t>
            </w:r>
            <w:proofErr w:type="spellStart"/>
            <w:r>
              <w:t>планового</w:t>
            </w:r>
            <w:proofErr w:type="spellEnd"/>
            <w:r>
              <w:rPr>
                <w:spacing w:val="-14"/>
              </w:rPr>
              <w:t xml:space="preserve"> </w:t>
            </w:r>
            <w:proofErr w:type="spellStart"/>
            <w:r>
              <w:t>показателя</w:t>
            </w:r>
            <w:proofErr w:type="spellEnd"/>
          </w:p>
        </w:tc>
        <w:tc>
          <w:tcPr>
            <w:tcW w:w="0" w:type="auto"/>
            <w:vAlign w:val="center"/>
          </w:tcPr>
          <w:p w:rsidR="00507608" w:rsidRPr="00170F3B" w:rsidRDefault="00FF4933" w:rsidP="00BD3601">
            <w:pPr>
              <w:pStyle w:val="TableParagraph"/>
              <w:ind w:left="200" w:right="186" w:hanging="6"/>
              <w:jc w:val="center"/>
              <w:rPr>
                <w:lang w:val="ru-RU"/>
              </w:rPr>
            </w:pPr>
            <w:r w:rsidRPr="00170F3B">
              <w:rPr>
                <w:lang w:val="ru-RU"/>
              </w:rPr>
              <w:t>8</w:t>
            </w:r>
            <w:r w:rsidR="00507608" w:rsidRPr="00170F3B">
              <w:rPr>
                <w:lang w:val="ru-RU"/>
              </w:rPr>
              <w:t>0</w:t>
            </w:r>
            <w:r w:rsidRPr="00170F3B">
              <w:rPr>
                <w:lang w:val="ru-RU"/>
              </w:rPr>
              <w:t>,0</w:t>
            </w:r>
            <w:r w:rsidR="00507608" w:rsidRPr="00170F3B">
              <w:rPr>
                <w:spacing w:val="-2"/>
                <w:lang w:val="ru-RU"/>
              </w:rPr>
              <w:t xml:space="preserve"> </w:t>
            </w:r>
            <w:r w:rsidR="00507608" w:rsidRPr="00170F3B">
              <w:rPr>
                <w:lang w:val="ru-RU"/>
              </w:rPr>
              <w:t>%</w:t>
            </w:r>
            <w:r w:rsidR="00507608" w:rsidRPr="00170F3B">
              <w:rPr>
                <w:spacing w:val="-2"/>
                <w:lang w:val="ru-RU"/>
              </w:rPr>
              <w:t xml:space="preserve"> </w:t>
            </w:r>
            <w:r w:rsidR="00507608" w:rsidRPr="00170F3B">
              <w:rPr>
                <w:lang w:val="ru-RU"/>
              </w:rPr>
              <w:t>от</w:t>
            </w:r>
            <w:r w:rsidR="00507608" w:rsidRPr="00170F3B">
              <w:rPr>
                <w:spacing w:val="-2"/>
                <w:lang w:val="ru-RU"/>
              </w:rPr>
              <w:t xml:space="preserve"> </w:t>
            </w:r>
            <w:r w:rsidR="00507608" w:rsidRPr="00170F3B">
              <w:rPr>
                <w:lang w:val="ru-RU"/>
              </w:rPr>
              <w:t xml:space="preserve">числа </w:t>
            </w:r>
            <w:r w:rsidR="00507608" w:rsidRPr="00170F3B">
              <w:rPr>
                <w:spacing w:val="-2"/>
                <w:lang w:val="ru-RU"/>
              </w:rPr>
              <w:t>подлежащих диспансерному наблюдению</w:t>
            </w:r>
          </w:p>
        </w:tc>
        <w:tc>
          <w:tcPr>
            <w:tcW w:w="0" w:type="auto"/>
            <w:vAlign w:val="center"/>
          </w:tcPr>
          <w:p w:rsidR="00507608" w:rsidRPr="00170F3B" w:rsidRDefault="00507608" w:rsidP="00BD3601">
            <w:pPr>
              <w:pStyle w:val="TableParagraph"/>
              <w:spacing w:before="174"/>
              <w:ind w:left="5"/>
              <w:jc w:val="center"/>
            </w:pPr>
            <w:r w:rsidRPr="00170F3B">
              <w:t>1</w:t>
            </w:r>
          </w:p>
        </w:tc>
      </w:tr>
      <w:tr w:rsidR="00507608" w:rsidTr="0002782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57"/>
        </w:trPr>
        <w:tc>
          <w:tcPr>
            <w:tcW w:w="0" w:type="auto"/>
            <w:gridSpan w:val="5"/>
          </w:tcPr>
          <w:p w:rsidR="00507608" w:rsidRDefault="00507608" w:rsidP="00BD3601">
            <w:pPr>
              <w:pStyle w:val="TableParagraph"/>
              <w:ind w:left="1899" w:right="1894"/>
              <w:contextualSpacing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Оценка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смертности</w:t>
            </w:r>
            <w:proofErr w:type="spellEnd"/>
          </w:p>
        </w:tc>
      </w:tr>
      <w:tr w:rsidR="00507608" w:rsidTr="0002782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824"/>
        </w:trPr>
        <w:tc>
          <w:tcPr>
            <w:tcW w:w="0" w:type="auto"/>
            <w:tcBorders>
              <w:left w:val="single" w:sz="8" w:space="0" w:color="000000"/>
            </w:tcBorders>
            <w:vAlign w:val="center"/>
          </w:tcPr>
          <w:p w:rsidR="00507608" w:rsidRDefault="00507608" w:rsidP="0002782A">
            <w:pPr>
              <w:pStyle w:val="TableParagraph"/>
              <w:ind w:left="150" w:right="13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23</w:t>
            </w:r>
          </w:p>
        </w:tc>
        <w:tc>
          <w:tcPr>
            <w:tcW w:w="0" w:type="auto"/>
            <w:vAlign w:val="center"/>
          </w:tcPr>
          <w:p w:rsidR="00507608" w:rsidRPr="00507608" w:rsidRDefault="00507608" w:rsidP="0002782A">
            <w:pPr>
              <w:pStyle w:val="TableParagraph"/>
              <w:spacing w:before="230"/>
              <w:ind w:left="112"/>
              <w:jc w:val="both"/>
              <w:rPr>
                <w:sz w:val="24"/>
                <w:lang w:val="ru-RU"/>
              </w:rPr>
            </w:pPr>
            <w:r w:rsidRPr="00507608">
              <w:rPr>
                <w:sz w:val="24"/>
                <w:lang w:val="ru-RU"/>
              </w:rPr>
              <w:t xml:space="preserve">Смертность детей в возрасте 0 – 17 лет за </w:t>
            </w:r>
            <w:r w:rsidRPr="00507608">
              <w:rPr>
                <w:spacing w:val="-2"/>
                <w:sz w:val="24"/>
                <w:lang w:val="ru-RU"/>
              </w:rPr>
              <w:t>период.</w:t>
            </w:r>
          </w:p>
        </w:tc>
        <w:tc>
          <w:tcPr>
            <w:tcW w:w="0" w:type="auto"/>
            <w:vAlign w:val="center"/>
          </w:tcPr>
          <w:p w:rsidR="00507608" w:rsidRPr="00507608" w:rsidRDefault="00507608" w:rsidP="0002782A">
            <w:pPr>
              <w:pStyle w:val="TableParagraph"/>
              <w:ind w:left="47" w:right="35" w:firstLine="3"/>
              <w:jc w:val="center"/>
              <w:rPr>
                <w:lang w:val="ru-RU"/>
              </w:rPr>
            </w:pPr>
            <w:r w:rsidRPr="00507608">
              <w:rPr>
                <w:spacing w:val="-2"/>
                <w:lang w:val="ru-RU"/>
              </w:rPr>
              <w:t xml:space="preserve">Уменьшение </w:t>
            </w:r>
            <w:r w:rsidRPr="00507608">
              <w:rPr>
                <w:lang w:val="ru-RU"/>
              </w:rPr>
              <w:t>показателя за период по отношению к показателю в предыдущем</w:t>
            </w:r>
            <w:r w:rsidRPr="00507608">
              <w:rPr>
                <w:spacing w:val="-14"/>
                <w:lang w:val="ru-RU"/>
              </w:rPr>
              <w:t xml:space="preserve"> </w:t>
            </w:r>
            <w:r w:rsidRPr="00507608">
              <w:rPr>
                <w:lang w:val="ru-RU"/>
              </w:rPr>
              <w:t>периоде</w:t>
            </w:r>
          </w:p>
        </w:tc>
        <w:tc>
          <w:tcPr>
            <w:tcW w:w="0" w:type="auto"/>
            <w:vAlign w:val="center"/>
          </w:tcPr>
          <w:p w:rsidR="00FF58A8" w:rsidRPr="00170F3B" w:rsidRDefault="00507608" w:rsidP="0002782A">
            <w:pPr>
              <w:pStyle w:val="TableParagraph"/>
              <w:ind w:left="73" w:right="65" w:firstLine="1"/>
              <w:jc w:val="center"/>
              <w:rPr>
                <w:lang w:val="ru-RU"/>
              </w:rPr>
            </w:pPr>
            <w:r w:rsidRPr="00170F3B">
              <w:rPr>
                <w:spacing w:val="-2"/>
                <w:lang w:val="ru-RU"/>
              </w:rPr>
              <w:t xml:space="preserve">Увеличение показателя </w:t>
            </w:r>
            <w:r w:rsidRPr="00170F3B">
              <w:rPr>
                <w:lang w:val="ru-RU"/>
              </w:rPr>
              <w:t xml:space="preserve">смертности </w:t>
            </w:r>
            <w:r w:rsidR="00FF58A8" w:rsidRPr="00170F3B">
              <w:rPr>
                <w:lang w:val="ru-RU"/>
              </w:rPr>
              <w:t xml:space="preserve"> - </w:t>
            </w:r>
          </w:p>
          <w:p w:rsidR="00FF58A8" w:rsidRPr="00170F3B" w:rsidRDefault="00FF58A8" w:rsidP="0002782A">
            <w:pPr>
              <w:pStyle w:val="TableParagraph"/>
              <w:ind w:left="73" w:right="65" w:firstLine="1"/>
              <w:jc w:val="center"/>
              <w:rPr>
                <w:lang w:val="ru-RU"/>
              </w:rPr>
            </w:pPr>
            <w:r w:rsidRPr="00170F3B">
              <w:rPr>
                <w:lang w:val="ru-RU"/>
              </w:rPr>
              <w:t>0 баллов;</w:t>
            </w:r>
          </w:p>
          <w:p w:rsidR="00507608" w:rsidRPr="00170F3B" w:rsidRDefault="00FF58A8" w:rsidP="0002782A">
            <w:pPr>
              <w:pStyle w:val="TableParagraph"/>
              <w:ind w:left="73" w:right="65" w:firstLine="1"/>
              <w:jc w:val="center"/>
              <w:rPr>
                <w:lang w:val="ru-RU"/>
              </w:rPr>
            </w:pPr>
            <w:r w:rsidRPr="00170F3B">
              <w:rPr>
                <w:lang w:val="ru-RU"/>
              </w:rPr>
              <w:t xml:space="preserve">Без динамики </w:t>
            </w:r>
            <w:r w:rsidR="00507608" w:rsidRPr="00170F3B">
              <w:rPr>
                <w:lang w:val="ru-RU"/>
              </w:rPr>
              <w:t>или уменьшение</w:t>
            </w:r>
            <w:r w:rsidR="00507608" w:rsidRPr="00170F3B">
              <w:rPr>
                <w:spacing w:val="-14"/>
                <w:lang w:val="ru-RU"/>
              </w:rPr>
              <w:t xml:space="preserve"> </w:t>
            </w:r>
            <w:r w:rsidRPr="00170F3B">
              <w:rPr>
                <w:spacing w:val="-14"/>
                <w:lang w:val="ru-RU"/>
              </w:rPr>
              <w:t>до</w:t>
            </w:r>
            <w:r w:rsidR="00507608" w:rsidRPr="00170F3B">
              <w:rPr>
                <w:spacing w:val="-14"/>
                <w:lang w:val="ru-RU"/>
              </w:rPr>
              <w:t xml:space="preserve"> </w:t>
            </w:r>
            <w:r w:rsidR="00507608" w:rsidRPr="00170F3B">
              <w:rPr>
                <w:lang w:val="ru-RU"/>
              </w:rPr>
              <w:t>2</w:t>
            </w:r>
            <w:r w:rsidRPr="00170F3B">
              <w:rPr>
                <w:lang w:val="ru-RU"/>
              </w:rPr>
              <w:t xml:space="preserve"> </w:t>
            </w:r>
            <w:r w:rsidR="00507608" w:rsidRPr="00170F3B">
              <w:rPr>
                <w:lang w:val="ru-RU"/>
              </w:rPr>
              <w:t>%</w:t>
            </w:r>
          </w:p>
          <w:p w:rsidR="00507608" w:rsidRPr="00170F3B" w:rsidRDefault="00507608" w:rsidP="0002782A">
            <w:pPr>
              <w:pStyle w:val="TableParagraph"/>
              <w:spacing w:line="252" w:lineRule="exact"/>
              <w:ind w:left="165" w:right="155"/>
              <w:jc w:val="center"/>
              <w:rPr>
                <w:lang w:val="ru-RU"/>
              </w:rPr>
            </w:pPr>
            <w:r w:rsidRPr="00170F3B">
              <w:rPr>
                <w:lang w:val="ru-RU"/>
              </w:rPr>
              <w:t>– 0</w:t>
            </w:r>
            <w:r w:rsidR="00FF58A8" w:rsidRPr="00170F3B">
              <w:rPr>
                <w:lang w:val="ru-RU"/>
              </w:rPr>
              <w:t>,5</w:t>
            </w:r>
            <w:r w:rsidRPr="00170F3B">
              <w:rPr>
                <w:lang w:val="ru-RU"/>
              </w:rPr>
              <w:t xml:space="preserve"> </w:t>
            </w:r>
            <w:r w:rsidRPr="00170F3B">
              <w:rPr>
                <w:spacing w:val="-2"/>
                <w:lang w:val="ru-RU"/>
              </w:rPr>
              <w:t>баллов;</w:t>
            </w:r>
          </w:p>
          <w:p w:rsidR="00507608" w:rsidRPr="00170F3B" w:rsidRDefault="00507608" w:rsidP="0002782A">
            <w:pPr>
              <w:pStyle w:val="TableParagraph"/>
              <w:spacing w:line="252" w:lineRule="exact"/>
              <w:ind w:left="15" w:right="6"/>
              <w:jc w:val="center"/>
              <w:rPr>
                <w:lang w:val="ru-RU"/>
              </w:rPr>
            </w:pPr>
            <w:r w:rsidRPr="00170F3B">
              <w:rPr>
                <w:lang w:val="ru-RU"/>
              </w:rPr>
              <w:t>Уменьшение</w:t>
            </w:r>
            <w:r w:rsidRPr="00170F3B">
              <w:rPr>
                <w:spacing w:val="-4"/>
                <w:lang w:val="ru-RU"/>
              </w:rPr>
              <w:t xml:space="preserve"> </w:t>
            </w:r>
            <w:r w:rsidRPr="00170F3B">
              <w:rPr>
                <w:lang w:val="ru-RU"/>
              </w:rPr>
              <w:t>от</w:t>
            </w:r>
            <w:r w:rsidRPr="00170F3B">
              <w:rPr>
                <w:spacing w:val="-2"/>
                <w:lang w:val="ru-RU"/>
              </w:rPr>
              <w:t xml:space="preserve"> </w:t>
            </w:r>
            <w:r w:rsidRPr="00170F3B">
              <w:rPr>
                <w:spacing w:val="-10"/>
                <w:lang w:val="ru-RU"/>
              </w:rPr>
              <w:t>2</w:t>
            </w:r>
          </w:p>
          <w:p w:rsidR="00507608" w:rsidRPr="00170F3B" w:rsidRDefault="00507608" w:rsidP="0002782A">
            <w:pPr>
              <w:pStyle w:val="TableParagraph"/>
              <w:spacing w:line="252" w:lineRule="exact"/>
              <w:ind w:left="165" w:right="154"/>
              <w:jc w:val="center"/>
              <w:rPr>
                <w:lang w:val="ru-RU"/>
              </w:rPr>
            </w:pPr>
            <w:r w:rsidRPr="00170F3B">
              <w:rPr>
                <w:lang w:val="ru-RU"/>
              </w:rPr>
              <w:t>до 5</w:t>
            </w:r>
            <w:r w:rsidR="00FF58A8" w:rsidRPr="00170F3B">
              <w:rPr>
                <w:lang w:val="ru-RU"/>
              </w:rPr>
              <w:t xml:space="preserve"> </w:t>
            </w:r>
            <w:r w:rsidRPr="00170F3B">
              <w:rPr>
                <w:lang w:val="ru-RU"/>
              </w:rPr>
              <w:t>%</w:t>
            </w:r>
            <w:r w:rsidRPr="00170F3B">
              <w:rPr>
                <w:spacing w:val="1"/>
                <w:lang w:val="ru-RU"/>
              </w:rPr>
              <w:t xml:space="preserve"> </w:t>
            </w:r>
            <w:r w:rsidRPr="00170F3B">
              <w:rPr>
                <w:lang w:val="ru-RU"/>
              </w:rPr>
              <w:t>-</w:t>
            </w:r>
            <w:r w:rsidRPr="00170F3B">
              <w:rPr>
                <w:spacing w:val="-4"/>
                <w:lang w:val="ru-RU"/>
              </w:rPr>
              <w:t xml:space="preserve"> </w:t>
            </w:r>
            <w:r w:rsidRPr="00170F3B">
              <w:rPr>
                <w:lang w:val="ru-RU"/>
              </w:rPr>
              <w:t xml:space="preserve">1 </w:t>
            </w:r>
            <w:r w:rsidRPr="00170F3B">
              <w:rPr>
                <w:spacing w:val="-4"/>
                <w:lang w:val="ru-RU"/>
              </w:rPr>
              <w:t>балл;</w:t>
            </w:r>
          </w:p>
          <w:p w:rsidR="00507608" w:rsidRPr="00170F3B" w:rsidRDefault="00507608" w:rsidP="0002782A">
            <w:pPr>
              <w:pStyle w:val="TableParagraph"/>
              <w:spacing w:line="252" w:lineRule="exact"/>
              <w:ind w:left="15" w:right="6"/>
              <w:jc w:val="center"/>
              <w:rPr>
                <w:lang w:val="ru-RU"/>
              </w:rPr>
            </w:pPr>
            <w:r w:rsidRPr="00170F3B">
              <w:rPr>
                <w:lang w:val="ru-RU"/>
              </w:rPr>
              <w:t>Уменьшение</w:t>
            </w:r>
            <w:r w:rsidRPr="00170F3B">
              <w:rPr>
                <w:spacing w:val="-6"/>
                <w:lang w:val="ru-RU"/>
              </w:rPr>
              <w:t xml:space="preserve"> </w:t>
            </w:r>
            <w:r w:rsidRPr="00170F3B">
              <w:rPr>
                <w:lang w:val="ru-RU"/>
              </w:rPr>
              <w:t>от</w:t>
            </w:r>
            <w:r w:rsidRPr="00170F3B">
              <w:rPr>
                <w:spacing w:val="-3"/>
                <w:lang w:val="ru-RU"/>
              </w:rPr>
              <w:t xml:space="preserve"> </w:t>
            </w:r>
            <w:r w:rsidRPr="00170F3B">
              <w:rPr>
                <w:spacing w:val="-10"/>
                <w:lang w:val="ru-RU"/>
              </w:rPr>
              <w:t>5</w:t>
            </w:r>
          </w:p>
          <w:p w:rsidR="00507608" w:rsidRPr="00170F3B" w:rsidRDefault="00507608" w:rsidP="0002782A">
            <w:pPr>
              <w:pStyle w:val="TableParagraph"/>
              <w:ind w:left="18" w:right="6"/>
              <w:jc w:val="center"/>
              <w:rPr>
                <w:lang w:val="ru-RU"/>
              </w:rPr>
            </w:pPr>
            <w:r w:rsidRPr="00170F3B">
              <w:rPr>
                <w:lang w:val="ru-RU"/>
              </w:rPr>
              <w:t>до</w:t>
            </w:r>
            <w:r w:rsidRPr="00170F3B">
              <w:rPr>
                <w:spacing w:val="-8"/>
                <w:lang w:val="ru-RU"/>
              </w:rPr>
              <w:t xml:space="preserve"> </w:t>
            </w:r>
            <w:r w:rsidRPr="00170F3B">
              <w:rPr>
                <w:lang w:val="ru-RU"/>
              </w:rPr>
              <w:t>10</w:t>
            </w:r>
            <w:r w:rsidR="00FF58A8" w:rsidRPr="00170F3B">
              <w:rPr>
                <w:lang w:val="ru-RU"/>
              </w:rPr>
              <w:t xml:space="preserve"> </w:t>
            </w:r>
            <w:r w:rsidRPr="00170F3B">
              <w:rPr>
                <w:lang w:val="ru-RU"/>
              </w:rPr>
              <w:t>%</w:t>
            </w:r>
            <w:r w:rsidRPr="00170F3B">
              <w:rPr>
                <w:spacing w:val="-7"/>
                <w:lang w:val="ru-RU"/>
              </w:rPr>
              <w:t xml:space="preserve"> </w:t>
            </w:r>
            <w:r w:rsidRPr="00170F3B">
              <w:rPr>
                <w:lang w:val="ru-RU"/>
              </w:rPr>
              <w:t>-</w:t>
            </w:r>
            <w:r w:rsidRPr="00170F3B">
              <w:rPr>
                <w:spacing w:val="-11"/>
                <w:lang w:val="ru-RU"/>
              </w:rPr>
              <w:t xml:space="preserve"> </w:t>
            </w:r>
            <w:r w:rsidRPr="00170F3B">
              <w:rPr>
                <w:lang w:val="ru-RU"/>
              </w:rPr>
              <w:t>2</w:t>
            </w:r>
            <w:r w:rsidRPr="00170F3B">
              <w:rPr>
                <w:spacing w:val="-8"/>
                <w:lang w:val="ru-RU"/>
              </w:rPr>
              <w:t xml:space="preserve"> </w:t>
            </w:r>
            <w:r w:rsidRPr="00170F3B">
              <w:rPr>
                <w:lang w:val="ru-RU"/>
              </w:rPr>
              <w:t xml:space="preserve">балла; </w:t>
            </w:r>
            <w:r w:rsidRPr="00170F3B">
              <w:rPr>
                <w:spacing w:val="-2"/>
                <w:lang w:val="ru-RU"/>
              </w:rPr>
              <w:t>Уменьшение</w:t>
            </w:r>
          </w:p>
          <w:p w:rsidR="00507608" w:rsidRPr="00170F3B" w:rsidRDefault="00507608" w:rsidP="0002782A">
            <w:pPr>
              <w:pStyle w:val="TableParagraph"/>
              <w:ind w:left="17" w:right="6"/>
              <w:jc w:val="center"/>
              <w:rPr>
                <w:spacing w:val="-2"/>
                <w:lang w:val="ru-RU"/>
              </w:rPr>
            </w:pPr>
            <w:r w:rsidRPr="00170F3B">
              <w:rPr>
                <w:lang w:val="ru-RU"/>
              </w:rPr>
              <w:t>≥</w:t>
            </w:r>
            <w:r w:rsidRPr="00170F3B">
              <w:rPr>
                <w:spacing w:val="1"/>
                <w:lang w:val="ru-RU"/>
              </w:rPr>
              <w:t xml:space="preserve"> </w:t>
            </w:r>
            <w:r w:rsidRPr="00170F3B">
              <w:rPr>
                <w:lang w:val="ru-RU"/>
              </w:rPr>
              <w:t>10</w:t>
            </w:r>
            <w:r w:rsidRPr="00170F3B">
              <w:rPr>
                <w:spacing w:val="-2"/>
                <w:lang w:val="ru-RU"/>
              </w:rPr>
              <w:t xml:space="preserve"> </w:t>
            </w:r>
            <w:r w:rsidRPr="00170F3B">
              <w:rPr>
                <w:lang w:val="ru-RU"/>
              </w:rPr>
              <w:t>%</w:t>
            </w:r>
            <w:r w:rsidRPr="00170F3B">
              <w:rPr>
                <w:spacing w:val="1"/>
                <w:lang w:val="ru-RU"/>
              </w:rPr>
              <w:t xml:space="preserve"> </w:t>
            </w:r>
            <w:r w:rsidRPr="00170F3B">
              <w:rPr>
                <w:lang w:val="ru-RU"/>
              </w:rPr>
              <w:t>-</w:t>
            </w:r>
            <w:r w:rsidRPr="00170F3B">
              <w:rPr>
                <w:spacing w:val="-4"/>
                <w:lang w:val="ru-RU"/>
              </w:rPr>
              <w:t xml:space="preserve"> </w:t>
            </w:r>
            <w:r w:rsidRPr="00170F3B">
              <w:rPr>
                <w:lang w:val="ru-RU"/>
              </w:rPr>
              <w:t xml:space="preserve">3 </w:t>
            </w:r>
            <w:r w:rsidRPr="00170F3B">
              <w:rPr>
                <w:spacing w:val="-2"/>
                <w:lang w:val="ru-RU"/>
              </w:rPr>
              <w:t>балла</w:t>
            </w:r>
            <w:r w:rsidR="00FF58A8" w:rsidRPr="00170F3B">
              <w:rPr>
                <w:spacing w:val="-2"/>
                <w:lang w:val="ru-RU"/>
              </w:rPr>
              <w:t>;</w:t>
            </w:r>
          </w:p>
          <w:p w:rsidR="00FF58A8" w:rsidRPr="00507608" w:rsidRDefault="00FF58A8" w:rsidP="00F130DA">
            <w:pPr>
              <w:pStyle w:val="TableParagraph"/>
              <w:ind w:left="17" w:right="6"/>
              <w:jc w:val="center"/>
              <w:rPr>
                <w:lang w:val="ru-RU"/>
              </w:rPr>
            </w:pPr>
            <w:r w:rsidRPr="00170F3B">
              <w:rPr>
                <w:spacing w:val="-2"/>
                <w:lang w:val="ru-RU"/>
              </w:rPr>
              <w:t>Значение в текущем и предыдущем период</w:t>
            </w:r>
            <w:r w:rsidR="00F130DA" w:rsidRPr="00170F3B">
              <w:rPr>
                <w:spacing w:val="-2"/>
                <w:lang w:val="ru-RU"/>
              </w:rPr>
              <w:t>ах равно нулю – 1 балл</w:t>
            </w:r>
          </w:p>
        </w:tc>
        <w:tc>
          <w:tcPr>
            <w:tcW w:w="0" w:type="auto"/>
            <w:vAlign w:val="center"/>
          </w:tcPr>
          <w:p w:rsidR="00507608" w:rsidRDefault="00507608" w:rsidP="0002782A">
            <w:pPr>
              <w:pStyle w:val="TableParagraph"/>
              <w:spacing w:before="176"/>
              <w:ind w:left="5"/>
              <w:jc w:val="center"/>
            </w:pPr>
            <w:r>
              <w:t>3</w:t>
            </w:r>
          </w:p>
        </w:tc>
      </w:tr>
      <w:tr w:rsidR="00507608" w:rsidTr="00EC2F2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624"/>
        </w:trPr>
        <w:tc>
          <w:tcPr>
            <w:tcW w:w="0" w:type="auto"/>
            <w:gridSpan w:val="4"/>
            <w:shd w:val="clear" w:color="auto" w:fill="D9D9D9"/>
          </w:tcPr>
          <w:p w:rsidR="00507608" w:rsidRPr="00507608" w:rsidRDefault="00507608" w:rsidP="00583FFD">
            <w:pPr>
              <w:pStyle w:val="TableParagraph"/>
              <w:spacing w:before="169"/>
              <w:ind w:left="1502" w:right="1502"/>
              <w:jc w:val="center"/>
              <w:rPr>
                <w:b/>
                <w:sz w:val="24"/>
                <w:lang w:val="ru-RU"/>
              </w:rPr>
            </w:pPr>
            <w:r w:rsidRPr="00507608">
              <w:rPr>
                <w:b/>
                <w:sz w:val="24"/>
                <w:lang w:val="ru-RU"/>
              </w:rPr>
              <w:lastRenderedPageBreak/>
              <w:t>Блок</w:t>
            </w:r>
            <w:r w:rsidRPr="00507608">
              <w:rPr>
                <w:b/>
                <w:spacing w:val="-7"/>
                <w:sz w:val="24"/>
                <w:lang w:val="ru-RU"/>
              </w:rPr>
              <w:t xml:space="preserve"> </w:t>
            </w:r>
            <w:r w:rsidRPr="00507608">
              <w:rPr>
                <w:b/>
                <w:sz w:val="24"/>
                <w:lang w:val="ru-RU"/>
              </w:rPr>
              <w:t>3.</w:t>
            </w:r>
            <w:r w:rsidRPr="00507608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507608">
              <w:rPr>
                <w:b/>
                <w:sz w:val="24"/>
                <w:lang w:val="ru-RU"/>
              </w:rPr>
              <w:t>Оказание</w:t>
            </w:r>
            <w:r w:rsidRPr="00507608">
              <w:rPr>
                <w:b/>
                <w:spacing w:val="-4"/>
                <w:sz w:val="24"/>
                <w:lang w:val="ru-RU"/>
              </w:rPr>
              <w:t xml:space="preserve"> </w:t>
            </w:r>
            <w:r w:rsidRPr="00507608">
              <w:rPr>
                <w:b/>
                <w:sz w:val="24"/>
                <w:lang w:val="ru-RU"/>
              </w:rPr>
              <w:t>акушерско-гинекологической</w:t>
            </w:r>
            <w:r w:rsidRPr="00507608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507608">
              <w:rPr>
                <w:b/>
                <w:spacing w:val="-2"/>
                <w:sz w:val="24"/>
                <w:lang w:val="ru-RU"/>
              </w:rPr>
              <w:t>помощи</w:t>
            </w:r>
          </w:p>
        </w:tc>
        <w:tc>
          <w:tcPr>
            <w:tcW w:w="0" w:type="auto"/>
          </w:tcPr>
          <w:p w:rsidR="00507608" w:rsidRDefault="00507608" w:rsidP="00583FFD">
            <w:pPr>
              <w:pStyle w:val="TableParagraph"/>
              <w:spacing w:before="148"/>
              <w:ind w:left="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6</w:t>
            </w:r>
          </w:p>
        </w:tc>
      </w:tr>
      <w:tr w:rsidR="00507608" w:rsidTr="00EC2F2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686"/>
        </w:trPr>
        <w:tc>
          <w:tcPr>
            <w:tcW w:w="0" w:type="auto"/>
            <w:gridSpan w:val="5"/>
          </w:tcPr>
          <w:p w:rsidR="00507608" w:rsidRDefault="00507608" w:rsidP="0002782A">
            <w:pPr>
              <w:pStyle w:val="TableParagraph"/>
              <w:ind w:left="1899" w:right="1888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Оценка</w:t>
            </w:r>
            <w:proofErr w:type="spellEnd"/>
            <w:r>
              <w:rPr>
                <w:b/>
                <w:spacing w:val="-6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эффективности</w:t>
            </w:r>
            <w:proofErr w:type="spellEnd"/>
            <w:r>
              <w:rPr>
                <w:b/>
                <w:spacing w:val="-4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профилактических</w:t>
            </w:r>
            <w:proofErr w:type="spellEnd"/>
            <w:r>
              <w:rPr>
                <w:b/>
                <w:spacing w:val="-4"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мероприятий</w:t>
            </w:r>
            <w:proofErr w:type="spellEnd"/>
          </w:p>
        </w:tc>
      </w:tr>
      <w:tr w:rsidR="00507608" w:rsidTr="00F130D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673"/>
        </w:trPr>
        <w:tc>
          <w:tcPr>
            <w:tcW w:w="0" w:type="auto"/>
            <w:vAlign w:val="center"/>
          </w:tcPr>
          <w:p w:rsidR="00507608" w:rsidRDefault="00507608" w:rsidP="0002782A">
            <w:pPr>
              <w:pStyle w:val="TableParagraph"/>
              <w:spacing w:before="1"/>
              <w:ind w:left="153" w:right="13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24</w:t>
            </w:r>
          </w:p>
        </w:tc>
        <w:tc>
          <w:tcPr>
            <w:tcW w:w="0" w:type="auto"/>
          </w:tcPr>
          <w:p w:rsidR="00507608" w:rsidRPr="00507608" w:rsidRDefault="00507608" w:rsidP="00583FFD">
            <w:pPr>
              <w:pStyle w:val="TableParagraph"/>
              <w:spacing w:before="198"/>
              <w:ind w:left="112" w:right="90"/>
              <w:jc w:val="both"/>
              <w:rPr>
                <w:sz w:val="24"/>
                <w:lang w:val="ru-RU"/>
              </w:rPr>
            </w:pPr>
            <w:r w:rsidRPr="00507608">
              <w:rPr>
                <w:sz w:val="24"/>
                <w:lang w:val="ru-RU"/>
              </w:rPr>
              <w:t>Доля женщин, отказавшихся от искусственного</w:t>
            </w:r>
            <w:r w:rsidRPr="00507608">
              <w:rPr>
                <w:spacing w:val="-11"/>
                <w:sz w:val="24"/>
                <w:lang w:val="ru-RU"/>
              </w:rPr>
              <w:t xml:space="preserve"> </w:t>
            </w:r>
            <w:r w:rsidRPr="00507608">
              <w:rPr>
                <w:sz w:val="24"/>
                <w:lang w:val="ru-RU"/>
              </w:rPr>
              <w:t>прерывания</w:t>
            </w:r>
            <w:r w:rsidRPr="00507608">
              <w:rPr>
                <w:spacing w:val="-11"/>
                <w:sz w:val="24"/>
                <w:lang w:val="ru-RU"/>
              </w:rPr>
              <w:t xml:space="preserve"> </w:t>
            </w:r>
            <w:r w:rsidRPr="00507608">
              <w:rPr>
                <w:sz w:val="24"/>
                <w:lang w:val="ru-RU"/>
              </w:rPr>
              <w:t xml:space="preserve">беременности, от числа женщин, прошедших </w:t>
            </w:r>
            <w:proofErr w:type="spellStart"/>
            <w:r w:rsidRPr="00507608">
              <w:rPr>
                <w:sz w:val="24"/>
                <w:lang w:val="ru-RU"/>
              </w:rPr>
              <w:t>доабортное</w:t>
            </w:r>
            <w:proofErr w:type="spellEnd"/>
            <w:r w:rsidRPr="00507608">
              <w:rPr>
                <w:sz w:val="24"/>
                <w:lang w:val="ru-RU"/>
              </w:rPr>
              <w:t xml:space="preserve"> консультирование за период.</w:t>
            </w:r>
          </w:p>
        </w:tc>
        <w:tc>
          <w:tcPr>
            <w:tcW w:w="0" w:type="auto"/>
            <w:vAlign w:val="center"/>
          </w:tcPr>
          <w:p w:rsidR="00507608" w:rsidRPr="00507608" w:rsidRDefault="00507608" w:rsidP="0002782A">
            <w:pPr>
              <w:pStyle w:val="TableParagraph"/>
              <w:ind w:left="97" w:right="83" w:hanging="2"/>
              <w:jc w:val="center"/>
              <w:rPr>
                <w:lang w:val="ru-RU"/>
              </w:rPr>
            </w:pPr>
            <w:r w:rsidRPr="00507608">
              <w:rPr>
                <w:lang w:val="ru-RU"/>
              </w:rPr>
              <w:t>Прирост показателя за период по отношению к показателю за предыдущий</w:t>
            </w:r>
            <w:r w:rsidRPr="00507608">
              <w:rPr>
                <w:spacing w:val="-14"/>
                <w:lang w:val="ru-RU"/>
              </w:rPr>
              <w:t xml:space="preserve"> </w:t>
            </w:r>
            <w:r w:rsidRPr="00507608">
              <w:rPr>
                <w:lang w:val="ru-RU"/>
              </w:rPr>
              <w:t>период</w:t>
            </w:r>
          </w:p>
        </w:tc>
        <w:tc>
          <w:tcPr>
            <w:tcW w:w="0" w:type="auto"/>
            <w:vAlign w:val="center"/>
          </w:tcPr>
          <w:p w:rsidR="00F130DA" w:rsidRDefault="00507608" w:rsidP="0002782A">
            <w:pPr>
              <w:pStyle w:val="TableParagraph"/>
              <w:ind w:left="119" w:right="90" w:hanging="3"/>
              <w:jc w:val="center"/>
              <w:rPr>
                <w:lang w:val="ru-RU"/>
              </w:rPr>
            </w:pPr>
            <w:r w:rsidRPr="00507608">
              <w:rPr>
                <w:lang w:val="ru-RU"/>
              </w:rPr>
              <w:t xml:space="preserve">Прирост &lt; 5 % - </w:t>
            </w:r>
          </w:p>
          <w:p w:rsidR="00F130DA" w:rsidRDefault="00507608" w:rsidP="0002782A">
            <w:pPr>
              <w:pStyle w:val="TableParagraph"/>
              <w:ind w:left="119" w:right="90" w:hanging="3"/>
              <w:jc w:val="center"/>
              <w:rPr>
                <w:lang w:val="ru-RU"/>
              </w:rPr>
            </w:pPr>
            <w:r w:rsidRPr="00507608">
              <w:rPr>
                <w:lang w:val="ru-RU"/>
              </w:rPr>
              <w:t xml:space="preserve">0 баллов; </w:t>
            </w:r>
          </w:p>
          <w:p w:rsidR="00F130DA" w:rsidRDefault="00507608" w:rsidP="0002782A">
            <w:pPr>
              <w:pStyle w:val="TableParagraph"/>
              <w:ind w:left="119" w:right="90" w:hanging="3"/>
              <w:jc w:val="center"/>
              <w:rPr>
                <w:lang w:val="ru-RU"/>
              </w:rPr>
            </w:pPr>
            <w:r w:rsidRPr="00507608">
              <w:rPr>
                <w:lang w:val="ru-RU"/>
              </w:rPr>
              <w:t xml:space="preserve">Прирост ≥ 5 % - </w:t>
            </w:r>
          </w:p>
          <w:p w:rsidR="00F130DA" w:rsidRDefault="00507608" w:rsidP="0002782A">
            <w:pPr>
              <w:pStyle w:val="TableParagraph"/>
              <w:ind w:left="119" w:right="90" w:hanging="3"/>
              <w:jc w:val="center"/>
              <w:rPr>
                <w:lang w:val="ru-RU"/>
              </w:rPr>
            </w:pPr>
            <w:r w:rsidRPr="00507608">
              <w:rPr>
                <w:lang w:val="ru-RU"/>
              </w:rPr>
              <w:t xml:space="preserve">0,5 балла; </w:t>
            </w:r>
          </w:p>
          <w:p w:rsidR="00507608" w:rsidRPr="00507608" w:rsidRDefault="00507608" w:rsidP="0002782A">
            <w:pPr>
              <w:pStyle w:val="TableParagraph"/>
              <w:ind w:left="119" w:right="90" w:hanging="3"/>
              <w:jc w:val="center"/>
              <w:rPr>
                <w:lang w:val="ru-RU"/>
              </w:rPr>
            </w:pPr>
            <w:r w:rsidRPr="00507608">
              <w:rPr>
                <w:lang w:val="ru-RU"/>
              </w:rPr>
              <w:t>Прирост</w:t>
            </w:r>
            <w:r w:rsidRPr="00507608">
              <w:rPr>
                <w:spacing w:val="-9"/>
                <w:lang w:val="ru-RU"/>
              </w:rPr>
              <w:t xml:space="preserve"> </w:t>
            </w:r>
            <w:r w:rsidRPr="00507608">
              <w:rPr>
                <w:lang w:val="ru-RU"/>
              </w:rPr>
              <w:t>≥</w:t>
            </w:r>
            <w:r w:rsidRPr="00507608">
              <w:rPr>
                <w:spacing w:val="-9"/>
                <w:lang w:val="ru-RU"/>
              </w:rPr>
              <w:t xml:space="preserve"> </w:t>
            </w:r>
            <w:r w:rsidRPr="00507608">
              <w:rPr>
                <w:lang w:val="ru-RU"/>
              </w:rPr>
              <w:t>10</w:t>
            </w:r>
            <w:r w:rsidRPr="00507608">
              <w:rPr>
                <w:spacing w:val="-9"/>
                <w:lang w:val="ru-RU"/>
              </w:rPr>
              <w:t xml:space="preserve"> </w:t>
            </w:r>
            <w:r w:rsidRPr="00507608">
              <w:rPr>
                <w:lang w:val="ru-RU"/>
              </w:rPr>
              <w:t>%</w:t>
            </w:r>
            <w:r w:rsidRPr="00507608">
              <w:rPr>
                <w:spacing w:val="-8"/>
                <w:lang w:val="ru-RU"/>
              </w:rPr>
              <w:t xml:space="preserve"> </w:t>
            </w:r>
            <w:r w:rsidRPr="00507608">
              <w:rPr>
                <w:lang w:val="ru-RU"/>
              </w:rPr>
              <w:t>-</w:t>
            </w:r>
          </w:p>
          <w:p w:rsidR="00507608" w:rsidRPr="00F130DA" w:rsidRDefault="00507608" w:rsidP="0002782A">
            <w:pPr>
              <w:pStyle w:val="TableParagraph"/>
              <w:spacing w:line="238" w:lineRule="exact"/>
              <w:ind w:left="165" w:right="142"/>
              <w:jc w:val="center"/>
              <w:rPr>
                <w:lang w:val="ru-RU"/>
              </w:rPr>
            </w:pPr>
            <w:r w:rsidRPr="00F130DA">
              <w:rPr>
                <w:lang w:val="ru-RU"/>
              </w:rPr>
              <w:t xml:space="preserve">1 </w:t>
            </w:r>
            <w:r w:rsidRPr="00F130DA">
              <w:rPr>
                <w:spacing w:val="-4"/>
                <w:lang w:val="ru-RU"/>
              </w:rPr>
              <w:t>балл</w:t>
            </w:r>
          </w:p>
        </w:tc>
        <w:tc>
          <w:tcPr>
            <w:tcW w:w="0" w:type="auto"/>
            <w:vAlign w:val="center"/>
          </w:tcPr>
          <w:p w:rsidR="00507608" w:rsidRDefault="00507608" w:rsidP="0002782A">
            <w:pPr>
              <w:pStyle w:val="TableParagraph"/>
              <w:spacing w:before="1"/>
              <w:ind w:left="14"/>
              <w:jc w:val="center"/>
            </w:pPr>
            <w:r>
              <w:t>1</w:t>
            </w:r>
          </w:p>
        </w:tc>
      </w:tr>
      <w:tr w:rsidR="00507608" w:rsidTr="0002782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380"/>
        </w:trPr>
        <w:tc>
          <w:tcPr>
            <w:tcW w:w="0" w:type="auto"/>
            <w:vAlign w:val="center"/>
          </w:tcPr>
          <w:p w:rsidR="00507608" w:rsidRDefault="00507608" w:rsidP="0002782A">
            <w:pPr>
              <w:pStyle w:val="TableParagraph"/>
              <w:ind w:left="153" w:right="13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25</w:t>
            </w:r>
          </w:p>
        </w:tc>
        <w:tc>
          <w:tcPr>
            <w:tcW w:w="0" w:type="auto"/>
          </w:tcPr>
          <w:p w:rsidR="00507608" w:rsidRPr="00507608" w:rsidRDefault="00507608" w:rsidP="00170F3B">
            <w:pPr>
              <w:pStyle w:val="TableParagraph"/>
              <w:tabs>
                <w:tab w:val="left" w:pos="1518"/>
                <w:tab w:val="left" w:pos="3662"/>
              </w:tabs>
              <w:ind w:left="112" w:right="93"/>
              <w:jc w:val="both"/>
              <w:rPr>
                <w:sz w:val="24"/>
                <w:lang w:val="ru-RU"/>
              </w:rPr>
            </w:pPr>
            <w:r w:rsidRPr="00507608">
              <w:rPr>
                <w:spacing w:val="-4"/>
                <w:sz w:val="24"/>
                <w:lang w:val="ru-RU"/>
              </w:rPr>
              <w:t>Доля</w:t>
            </w:r>
            <w:r w:rsidR="0002782A" w:rsidRPr="0002782A">
              <w:rPr>
                <w:spacing w:val="-4"/>
                <w:sz w:val="24"/>
                <w:lang w:val="ru-RU"/>
              </w:rPr>
              <w:t xml:space="preserve"> </w:t>
            </w:r>
            <w:r w:rsidRPr="00507608">
              <w:rPr>
                <w:spacing w:val="-2"/>
                <w:sz w:val="24"/>
                <w:lang w:val="ru-RU"/>
              </w:rPr>
              <w:t>беременных</w:t>
            </w:r>
            <w:r w:rsidR="0002782A" w:rsidRPr="0002782A">
              <w:rPr>
                <w:spacing w:val="-2"/>
                <w:sz w:val="24"/>
                <w:lang w:val="ru-RU"/>
              </w:rPr>
              <w:t xml:space="preserve"> </w:t>
            </w:r>
            <w:r w:rsidRPr="00507608">
              <w:rPr>
                <w:spacing w:val="-2"/>
                <w:sz w:val="24"/>
                <w:lang w:val="ru-RU"/>
              </w:rPr>
              <w:t xml:space="preserve">женщин, </w:t>
            </w:r>
            <w:r w:rsidRPr="00170F3B">
              <w:rPr>
                <w:sz w:val="24"/>
                <w:lang w:val="ru-RU"/>
              </w:rPr>
              <w:t>вакцинированных</w:t>
            </w:r>
            <w:r w:rsidR="0028037D" w:rsidRPr="00170F3B">
              <w:rPr>
                <w:sz w:val="24"/>
                <w:lang w:val="ru-RU"/>
              </w:rPr>
              <w:t xml:space="preserve"> против новой</w:t>
            </w:r>
            <w:r w:rsidRPr="00507608">
              <w:rPr>
                <w:sz w:val="24"/>
                <w:lang w:val="ru-RU"/>
              </w:rPr>
              <w:t xml:space="preserve"> </w:t>
            </w:r>
            <w:proofErr w:type="spellStart"/>
            <w:r w:rsidRPr="00507608">
              <w:rPr>
                <w:sz w:val="24"/>
                <w:lang w:val="ru-RU"/>
              </w:rPr>
              <w:t>коронавирусной</w:t>
            </w:r>
            <w:proofErr w:type="spellEnd"/>
            <w:r w:rsidRPr="00507608">
              <w:rPr>
                <w:sz w:val="24"/>
                <w:lang w:val="ru-RU"/>
              </w:rPr>
              <w:t xml:space="preserve"> инфекции (</w:t>
            </w:r>
            <w:r>
              <w:rPr>
                <w:sz w:val="24"/>
              </w:rPr>
              <w:t>COVID</w:t>
            </w:r>
            <w:r w:rsidRPr="00507608">
              <w:rPr>
                <w:sz w:val="24"/>
                <w:lang w:val="ru-RU"/>
              </w:rPr>
              <w:t>-19), за</w:t>
            </w:r>
            <w:r w:rsidRPr="00507608">
              <w:rPr>
                <w:spacing w:val="-2"/>
                <w:sz w:val="24"/>
                <w:lang w:val="ru-RU"/>
              </w:rPr>
              <w:t xml:space="preserve"> </w:t>
            </w:r>
            <w:r w:rsidRPr="00507608">
              <w:rPr>
                <w:sz w:val="24"/>
                <w:lang w:val="ru-RU"/>
              </w:rPr>
              <w:t>период,</w:t>
            </w:r>
            <w:r w:rsidRPr="00507608">
              <w:rPr>
                <w:spacing w:val="-1"/>
                <w:sz w:val="24"/>
                <w:lang w:val="ru-RU"/>
              </w:rPr>
              <w:t xml:space="preserve"> </w:t>
            </w:r>
            <w:r w:rsidRPr="00507608">
              <w:rPr>
                <w:sz w:val="24"/>
                <w:lang w:val="ru-RU"/>
              </w:rPr>
              <w:t>от</w:t>
            </w:r>
            <w:r w:rsidRPr="00507608">
              <w:rPr>
                <w:spacing w:val="-1"/>
                <w:sz w:val="24"/>
                <w:lang w:val="ru-RU"/>
              </w:rPr>
              <w:t xml:space="preserve"> </w:t>
            </w:r>
            <w:r w:rsidRPr="00507608">
              <w:rPr>
                <w:sz w:val="24"/>
                <w:lang w:val="ru-RU"/>
              </w:rPr>
              <w:t>числа женщин,</w:t>
            </w:r>
            <w:r w:rsidRPr="00507608">
              <w:rPr>
                <w:spacing w:val="78"/>
                <w:w w:val="150"/>
                <w:sz w:val="24"/>
                <w:lang w:val="ru-RU"/>
              </w:rPr>
              <w:t xml:space="preserve"> </w:t>
            </w:r>
            <w:r w:rsidRPr="00507608">
              <w:rPr>
                <w:sz w:val="24"/>
                <w:lang w:val="ru-RU"/>
              </w:rPr>
              <w:t>состоящих</w:t>
            </w:r>
            <w:r w:rsidRPr="00507608">
              <w:rPr>
                <w:spacing w:val="79"/>
                <w:w w:val="150"/>
                <w:sz w:val="24"/>
                <w:lang w:val="ru-RU"/>
              </w:rPr>
              <w:t xml:space="preserve"> </w:t>
            </w:r>
            <w:r w:rsidRPr="00507608">
              <w:rPr>
                <w:sz w:val="24"/>
                <w:lang w:val="ru-RU"/>
              </w:rPr>
              <w:t>на</w:t>
            </w:r>
            <w:r w:rsidRPr="00507608">
              <w:rPr>
                <w:spacing w:val="53"/>
                <w:sz w:val="24"/>
                <w:lang w:val="ru-RU"/>
              </w:rPr>
              <w:t xml:space="preserve">   </w:t>
            </w:r>
            <w:r w:rsidRPr="00507608">
              <w:rPr>
                <w:sz w:val="24"/>
                <w:lang w:val="ru-RU"/>
              </w:rPr>
              <w:t>учете</w:t>
            </w:r>
            <w:r w:rsidRPr="00507608">
              <w:rPr>
                <w:spacing w:val="53"/>
                <w:sz w:val="24"/>
                <w:lang w:val="ru-RU"/>
              </w:rPr>
              <w:t xml:space="preserve"> </w:t>
            </w:r>
            <w:r w:rsidRPr="00507608">
              <w:rPr>
                <w:spacing w:val="-5"/>
                <w:sz w:val="24"/>
                <w:lang w:val="ru-RU"/>
              </w:rPr>
              <w:t>по</w:t>
            </w:r>
            <w:r w:rsidR="0002782A" w:rsidRPr="0002782A">
              <w:rPr>
                <w:spacing w:val="-5"/>
                <w:sz w:val="24"/>
                <w:lang w:val="ru-RU"/>
              </w:rPr>
              <w:t xml:space="preserve"> </w:t>
            </w:r>
            <w:r w:rsidRPr="00507608">
              <w:rPr>
                <w:sz w:val="24"/>
                <w:lang w:val="ru-RU"/>
              </w:rPr>
              <w:t>беременности</w:t>
            </w:r>
            <w:r w:rsidRPr="00507608">
              <w:rPr>
                <w:spacing w:val="-4"/>
                <w:sz w:val="24"/>
                <w:lang w:val="ru-RU"/>
              </w:rPr>
              <w:t xml:space="preserve"> </w:t>
            </w:r>
            <w:r w:rsidRPr="00507608">
              <w:rPr>
                <w:sz w:val="24"/>
                <w:lang w:val="ru-RU"/>
              </w:rPr>
              <w:t>и</w:t>
            </w:r>
            <w:r w:rsidRPr="00507608">
              <w:rPr>
                <w:spacing w:val="-2"/>
                <w:sz w:val="24"/>
                <w:lang w:val="ru-RU"/>
              </w:rPr>
              <w:t xml:space="preserve"> </w:t>
            </w:r>
            <w:r w:rsidRPr="00507608">
              <w:rPr>
                <w:sz w:val="24"/>
                <w:lang w:val="ru-RU"/>
              </w:rPr>
              <w:t>родам</w:t>
            </w:r>
            <w:r w:rsidRPr="00507608">
              <w:rPr>
                <w:spacing w:val="-3"/>
                <w:sz w:val="24"/>
                <w:lang w:val="ru-RU"/>
              </w:rPr>
              <w:t xml:space="preserve"> </w:t>
            </w:r>
            <w:r w:rsidRPr="00507608">
              <w:rPr>
                <w:sz w:val="24"/>
                <w:lang w:val="ru-RU"/>
              </w:rPr>
              <w:t>на</w:t>
            </w:r>
            <w:r w:rsidRPr="00507608">
              <w:rPr>
                <w:spacing w:val="-3"/>
                <w:sz w:val="24"/>
                <w:lang w:val="ru-RU"/>
              </w:rPr>
              <w:t xml:space="preserve"> </w:t>
            </w:r>
            <w:r w:rsidRPr="00507608">
              <w:rPr>
                <w:sz w:val="24"/>
                <w:lang w:val="ru-RU"/>
              </w:rPr>
              <w:t>начало</w:t>
            </w:r>
            <w:r w:rsidRPr="00507608">
              <w:rPr>
                <w:spacing w:val="-2"/>
                <w:sz w:val="24"/>
                <w:lang w:val="ru-RU"/>
              </w:rPr>
              <w:t xml:space="preserve"> периода.</w:t>
            </w:r>
          </w:p>
        </w:tc>
        <w:tc>
          <w:tcPr>
            <w:tcW w:w="0" w:type="auto"/>
            <w:vAlign w:val="center"/>
          </w:tcPr>
          <w:p w:rsidR="00507608" w:rsidRDefault="00507608" w:rsidP="0002782A">
            <w:pPr>
              <w:pStyle w:val="TableParagraph"/>
              <w:ind w:left="161" w:right="251"/>
              <w:jc w:val="center"/>
            </w:pPr>
            <w:proofErr w:type="spellStart"/>
            <w:r>
              <w:rPr>
                <w:spacing w:val="-2"/>
              </w:rPr>
              <w:t>Достижение</w:t>
            </w:r>
            <w:proofErr w:type="spellEnd"/>
            <w:r>
              <w:rPr>
                <w:spacing w:val="-2"/>
              </w:rPr>
              <w:t xml:space="preserve"> </w:t>
            </w:r>
            <w:proofErr w:type="spellStart"/>
            <w:r>
              <w:rPr>
                <w:spacing w:val="-2"/>
              </w:rPr>
              <w:t>планового</w:t>
            </w:r>
            <w:proofErr w:type="spellEnd"/>
            <w:r>
              <w:rPr>
                <w:spacing w:val="-2"/>
              </w:rPr>
              <w:t xml:space="preserve"> </w:t>
            </w:r>
            <w:proofErr w:type="spellStart"/>
            <w:r>
              <w:rPr>
                <w:spacing w:val="-2"/>
              </w:rPr>
              <w:t>показателя</w:t>
            </w:r>
            <w:proofErr w:type="spellEnd"/>
          </w:p>
        </w:tc>
        <w:tc>
          <w:tcPr>
            <w:tcW w:w="0" w:type="auto"/>
            <w:vAlign w:val="center"/>
          </w:tcPr>
          <w:p w:rsidR="00507608" w:rsidRPr="00170F3B" w:rsidRDefault="00FA5262" w:rsidP="0002782A">
            <w:pPr>
              <w:pStyle w:val="TableParagraph"/>
              <w:spacing w:line="242" w:lineRule="auto"/>
              <w:ind w:left="663" w:hanging="492"/>
              <w:jc w:val="center"/>
            </w:pPr>
            <w:r w:rsidRPr="00170F3B">
              <w:rPr>
                <w:lang w:val="ru-RU"/>
              </w:rPr>
              <w:t>5</w:t>
            </w:r>
            <w:r w:rsidR="00507608" w:rsidRPr="00170F3B">
              <w:t>0</w:t>
            </w:r>
            <w:r w:rsidRPr="00170F3B">
              <w:rPr>
                <w:lang w:val="ru-RU"/>
              </w:rPr>
              <w:t>,0</w:t>
            </w:r>
            <w:r w:rsidR="00507608" w:rsidRPr="00170F3B">
              <w:t>%</w:t>
            </w:r>
            <w:r w:rsidR="00507608" w:rsidRPr="00170F3B">
              <w:rPr>
                <w:spacing w:val="-14"/>
              </w:rPr>
              <w:t xml:space="preserve"> </w:t>
            </w:r>
            <w:proofErr w:type="spellStart"/>
            <w:r w:rsidR="00507608" w:rsidRPr="00170F3B">
              <w:t>плана</w:t>
            </w:r>
            <w:proofErr w:type="spellEnd"/>
            <w:r w:rsidR="00507608" w:rsidRPr="00170F3B">
              <w:rPr>
                <w:spacing w:val="-14"/>
              </w:rPr>
              <w:t xml:space="preserve"> </w:t>
            </w:r>
            <w:proofErr w:type="spellStart"/>
            <w:r w:rsidR="00507608" w:rsidRPr="00170F3B">
              <w:t>или</w:t>
            </w:r>
            <w:proofErr w:type="spellEnd"/>
            <w:r w:rsidR="00507608" w:rsidRPr="00170F3B">
              <w:t xml:space="preserve"> </w:t>
            </w:r>
            <w:proofErr w:type="spellStart"/>
            <w:r w:rsidR="00507608" w:rsidRPr="00170F3B">
              <w:rPr>
                <w:spacing w:val="-2"/>
              </w:rPr>
              <w:t>более</w:t>
            </w:r>
            <w:proofErr w:type="spellEnd"/>
          </w:p>
        </w:tc>
        <w:tc>
          <w:tcPr>
            <w:tcW w:w="0" w:type="auto"/>
            <w:vAlign w:val="center"/>
          </w:tcPr>
          <w:p w:rsidR="00507608" w:rsidRDefault="00507608" w:rsidP="0002782A">
            <w:pPr>
              <w:pStyle w:val="TableParagraph"/>
              <w:ind w:left="14"/>
              <w:jc w:val="center"/>
            </w:pPr>
            <w:r>
              <w:t>1</w:t>
            </w:r>
          </w:p>
        </w:tc>
      </w:tr>
      <w:tr w:rsidR="00507608" w:rsidTr="0002782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934"/>
        </w:trPr>
        <w:tc>
          <w:tcPr>
            <w:tcW w:w="0" w:type="auto"/>
            <w:vAlign w:val="center"/>
          </w:tcPr>
          <w:p w:rsidR="00507608" w:rsidRDefault="00507608" w:rsidP="0002782A">
            <w:pPr>
              <w:pStyle w:val="TableParagraph"/>
              <w:spacing w:before="224"/>
              <w:ind w:left="153" w:right="13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26</w:t>
            </w:r>
          </w:p>
        </w:tc>
        <w:tc>
          <w:tcPr>
            <w:tcW w:w="0" w:type="auto"/>
          </w:tcPr>
          <w:p w:rsidR="00507608" w:rsidRPr="0002782A" w:rsidRDefault="00507608" w:rsidP="0002782A">
            <w:pPr>
              <w:pStyle w:val="TableParagraph"/>
              <w:tabs>
                <w:tab w:val="left" w:pos="1060"/>
                <w:tab w:val="left" w:pos="3492"/>
              </w:tabs>
              <w:ind w:left="112" w:right="91"/>
              <w:jc w:val="both"/>
              <w:rPr>
                <w:sz w:val="24"/>
                <w:lang w:val="ru-RU"/>
              </w:rPr>
            </w:pPr>
            <w:r w:rsidRPr="00507608">
              <w:rPr>
                <w:sz w:val="24"/>
                <w:lang w:val="ru-RU"/>
              </w:rPr>
              <w:t>Доля женщин с установленным диагнозом злокачественное новообразование шейки матки, выявленным впервые при диспансеризации,</w:t>
            </w:r>
            <w:r w:rsidRPr="00507608">
              <w:rPr>
                <w:spacing w:val="-14"/>
                <w:sz w:val="24"/>
                <w:lang w:val="ru-RU"/>
              </w:rPr>
              <w:t xml:space="preserve"> </w:t>
            </w:r>
            <w:r w:rsidRPr="00507608">
              <w:rPr>
                <w:sz w:val="24"/>
                <w:lang w:val="ru-RU"/>
              </w:rPr>
              <w:t>от</w:t>
            </w:r>
            <w:r w:rsidRPr="00507608">
              <w:rPr>
                <w:spacing w:val="-14"/>
                <w:sz w:val="24"/>
                <w:lang w:val="ru-RU"/>
              </w:rPr>
              <w:t xml:space="preserve"> </w:t>
            </w:r>
            <w:r w:rsidRPr="00507608">
              <w:rPr>
                <w:sz w:val="24"/>
                <w:lang w:val="ru-RU"/>
              </w:rPr>
              <w:t>общего</w:t>
            </w:r>
            <w:r w:rsidRPr="00507608">
              <w:rPr>
                <w:spacing w:val="-14"/>
                <w:sz w:val="24"/>
                <w:lang w:val="ru-RU"/>
              </w:rPr>
              <w:t xml:space="preserve"> </w:t>
            </w:r>
            <w:r w:rsidRPr="00507608">
              <w:rPr>
                <w:sz w:val="24"/>
                <w:lang w:val="ru-RU"/>
              </w:rPr>
              <w:t>числа</w:t>
            </w:r>
            <w:r w:rsidRPr="00507608">
              <w:rPr>
                <w:spacing w:val="-13"/>
                <w:sz w:val="24"/>
                <w:lang w:val="ru-RU"/>
              </w:rPr>
              <w:t xml:space="preserve"> </w:t>
            </w:r>
            <w:r w:rsidRPr="00507608">
              <w:rPr>
                <w:sz w:val="24"/>
                <w:lang w:val="ru-RU"/>
              </w:rPr>
              <w:t xml:space="preserve">женщин </w:t>
            </w:r>
            <w:r w:rsidRPr="00507608">
              <w:rPr>
                <w:spacing w:val="-10"/>
                <w:sz w:val="24"/>
                <w:lang w:val="ru-RU"/>
              </w:rPr>
              <w:t>с</w:t>
            </w:r>
            <w:r w:rsidR="0002782A" w:rsidRPr="0002782A">
              <w:rPr>
                <w:spacing w:val="-10"/>
                <w:sz w:val="24"/>
                <w:lang w:val="ru-RU"/>
              </w:rPr>
              <w:t xml:space="preserve"> </w:t>
            </w:r>
            <w:r w:rsidRPr="00507608">
              <w:rPr>
                <w:spacing w:val="-2"/>
                <w:sz w:val="24"/>
                <w:lang w:val="ru-RU"/>
              </w:rPr>
              <w:t>установленным</w:t>
            </w:r>
            <w:r w:rsidR="0002782A" w:rsidRPr="0002782A">
              <w:rPr>
                <w:spacing w:val="-2"/>
                <w:sz w:val="24"/>
                <w:lang w:val="ru-RU"/>
              </w:rPr>
              <w:t xml:space="preserve"> </w:t>
            </w:r>
            <w:r w:rsidRPr="00507608">
              <w:rPr>
                <w:spacing w:val="-2"/>
                <w:sz w:val="24"/>
                <w:lang w:val="ru-RU"/>
              </w:rPr>
              <w:t xml:space="preserve">диагнозом </w:t>
            </w:r>
            <w:r w:rsidRPr="00507608">
              <w:rPr>
                <w:sz w:val="24"/>
                <w:lang w:val="ru-RU"/>
              </w:rPr>
              <w:t>злокачественное</w:t>
            </w:r>
            <w:r w:rsidRPr="00507608">
              <w:rPr>
                <w:spacing w:val="74"/>
                <w:w w:val="150"/>
                <w:sz w:val="24"/>
                <w:lang w:val="ru-RU"/>
              </w:rPr>
              <w:t xml:space="preserve"> </w:t>
            </w:r>
            <w:r w:rsidRPr="00507608">
              <w:rPr>
                <w:sz w:val="24"/>
                <w:lang w:val="ru-RU"/>
              </w:rPr>
              <w:t>новообразование</w:t>
            </w:r>
            <w:r w:rsidRPr="00507608">
              <w:rPr>
                <w:spacing w:val="75"/>
                <w:w w:val="150"/>
                <w:sz w:val="24"/>
                <w:lang w:val="ru-RU"/>
              </w:rPr>
              <w:t xml:space="preserve"> </w:t>
            </w:r>
            <w:r w:rsidRPr="00507608">
              <w:rPr>
                <w:spacing w:val="-4"/>
                <w:sz w:val="24"/>
                <w:lang w:val="ru-RU"/>
              </w:rPr>
              <w:t>шейки</w:t>
            </w:r>
            <w:r w:rsidR="0002782A" w:rsidRPr="0002782A">
              <w:rPr>
                <w:spacing w:val="-4"/>
                <w:sz w:val="24"/>
                <w:lang w:val="ru-RU"/>
              </w:rPr>
              <w:t xml:space="preserve"> </w:t>
            </w:r>
            <w:r w:rsidRPr="0002782A">
              <w:rPr>
                <w:sz w:val="24"/>
                <w:lang w:val="ru-RU"/>
              </w:rPr>
              <w:t>матки</w:t>
            </w:r>
            <w:r w:rsidRPr="0002782A">
              <w:rPr>
                <w:spacing w:val="-1"/>
                <w:sz w:val="24"/>
                <w:lang w:val="ru-RU"/>
              </w:rPr>
              <w:t xml:space="preserve"> </w:t>
            </w:r>
            <w:r w:rsidRPr="0002782A">
              <w:rPr>
                <w:sz w:val="24"/>
                <w:lang w:val="ru-RU"/>
              </w:rPr>
              <w:t>за</w:t>
            </w:r>
            <w:r w:rsidRPr="0002782A">
              <w:rPr>
                <w:spacing w:val="-1"/>
                <w:sz w:val="24"/>
                <w:lang w:val="ru-RU"/>
              </w:rPr>
              <w:t xml:space="preserve"> </w:t>
            </w:r>
            <w:r w:rsidRPr="0002782A">
              <w:rPr>
                <w:spacing w:val="-2"/>
                <w:sz w:val="24"/>
                <w:lang w:val="ru-RU"/>
              </w:rPr>
              <w:t>период.</w:t>
            </w:r>
          </w:p>
        </w:tc>
        <w:tc>
          <w:tcPr>
            <w:tcW w:w="0" w:type="auto"/>
            <w:vAlign w:val="center"/>
          </w:tcPr>
          <w:p w:rsidR="00507608" w:rsidRPr="00507608" w:rsidRDefault="00507608" w:rsidP="0002782A">
            <w:pPr>
              <w:pStyle w:val="TableParagraph"/>
              <w:ind w:left="97" w:right="83" w:hanging="2"/>
              <w:jc w:val="center"/>
              <w:rPr>
                <w:lang w:val="ru-RU"/>
              </w:rPr>
            </w:pPr>
            <w:r w:rsidRPr="00507608">
              <w:rPr>
                <w:lang w:val="ru-RU"/>
              </w:rPr>
              <w:t>Прирост показателя за период по отношению к показателю за предыдущий</w:t>
            </w:r>
            <w:r w:rsidRPr="00507608">
              <w:rPr>
                <w:spacing w:val="-14"/>
                <w:lang w:val="ru-RU"/>
              </w:rPr>
              <w:t xml:space="preserve"> </w:t>
            </w:r>
            <w:r w:rsidRPr="00507608">
              <w:rPr>
                <w:lang w:val="ru-RU"/>
              </w:rPr>
              <w:t>период</w:t>
            </w:r>
          </w:p>
        </w:tc>
        <w:tc>
          <w:tcPr>
            <w:tcW w:w="0" w:type="auto"/>
            <w:vAlign w:val="center"/>
          </w:tcPr>
          <w:p w:rsidR="00F130DA" w:rsidRPr="00170F3B" w:rsidRDefault="00507608" w:rsidP="0002782A">
            <w:pPr>
              <w:pStyle w:val="TableParagraph"/>
              <w:ind w:left="119" w:right="90" w:hanging="3"/>
              <w:jc w:val="center"/>
              <w:rPr>
                <w:lang w:val="ru-RU"/>
              </w:rPr>
            </w:pPr>
            <w:r w:rsidRPr="00170F3B">
              <w:rPr>
                <w:lang w:val="ru-RU"/>
              </w:rPr>
              <w:t xml:space="preserve">Прирост &lt; 5 % - </w:t>
            </w:r>
          </w:p>
          <w:p w:rsidR="00F130DA" w:rsidRPr="00170F3B" w:rsidRDefault="00507608" w:rsidP="0002782A">
            <w:pPr>
              <w:pStyle w:val="TableParagraph"/>
              <w:ind w:left="119" w:right="90" w:hanging="3"/>
              <w:jc w:val="center"/>
              <w:rPr>
                <w:lang w:val="ru-RU"/>
              </w:rPr>
            </w:pPr>
            <w:r w:rsidRPr="00170F3B">
              <w:rPr>
                <w:lang w:val="ru-RU"/>
              </w:rPr>
              <w:t xml:space="preserve">0 баллов; </w:t>
            </w:r>
          </w:p>
          <w:p w:rsidR="00F130DA" w:rsidRPr="00170F3B" w:rsidRDefault="00507608" w:rsidP="0002782A">
            <w:pPr>
              <w:pStyle w:val="TableParagraph"/>
              <w:ind w:left="119" w:right="90" w:hanging="3"/>
              <w:jc w:val="center"/>
              <w:rPr>
                <w:lang w:val="ru-RU"/>
              </w:rPr>
            </w:pPr>
            <w:r w:rsidRPr="00170F3B">
              <w:rPr>
                <w:lang w:val="ru-RU"/>
              </w:rPr>
              <w:t xml:space="preserve">Прирост ≥ 5 % - </w:t>
            </w:r>
          </w:p>
          <w:p w:rsidR="00F130DA" w:rsidRPr="00170F3B" w:rsidRDefault="00507608" w:rsidP="0002782A">
            <w:pPr>
              <w:pStyle w:val="TableParagraph"/>
              <w:ind w:left="119" w:right="90" w:hanging="3"/>
              <w:jc w:val="center"/>
              <w:rPr>
                <w:lang w:val="ru-RU"/>
              </w:rPr>
            </w:pPr>
            <w:r w:rsidRPr="00170F3B">
              <w:rPr>
                <w:lang w:val="ru-RU"/>
              </w:rPr>
              <w:t xml:space="preserve">0,5 балла; </w:t>
            </w:r>
          </w:p>
          <w:p w:rsidR="00F130DA" w:rsidRPr="00170F3B" w:rsidRDefault="00507608" w:rsidP="0002782A">
            <w:pPr>
              <w:pStyle w:val="TableParagraph"/>
              <w:ind w:left="119" w:right="90" w:hanging="3"/>
              <w:jc w:val="center"/>
              <w:rPr>
                <w:lang w:val="ru-RU"/>
              </w:rPr>
            </w:pPr>
            <w:r w:rsidRPr="00170F3B">
              <w:rPr>
                <w:lang w:val="ru-RU"/>
              </w:rPr>
              <w:t>Прирост</w:t>
            </w:r>
            <w:r w:rsidRPr="00170F3B">
              <w:rPr>
                <w:spacing w:val="-9"/>
                <w:lang w:val="ru-RU"/>
              </w:rPr>
              <w:t xml:space="preserve"> </w:t>
            </w:r>
            <w:r w:rsidRPr="00170F3B">
              <w:rPr>
                <w:lang w:val="ru-RU"/>
              </w:rPr>
              <w:t>≥</w:t>
            </w:r>
            <w:r w:rsidRPr="00170F3B">
              <w:rPr>
                <w:spacing w:val="-9"/>
                <w:lang w:val="ru-RU"/>
              </w:rPr>
              <w:t xml:space="preserve"> </w:t>
            </w:r>
            <w:r w:rsidRPr="00170F3B">
              <w:rPr>
                <w:lang w:val="ru-RU"/>
              </w:rPr>
              <w:t>10</w:t>
            </w:r>
            <w:r w:rsidRPr="00170F3B">
              <w:rPr>
                <w:spacing w:val="-9"/>
                <w:lang w:val="ru-RU"/>
              </w:rPr>
              <w:t xml:space="preserve"> </w:t>
            </w:r>
            <w:r w:rsidRPr="00170F3B">
              <w:rPr>
                <w:lang w:val="ru-RU"/>
              </w:rPr>
              <w:t>%</w:t>
            </w:r>
            <w:r w:rsidRPr="00170F3B">
              <w:rPr>
                <w:spacing w:val="-8"/>
                <w:lang w:val="ru-RU"/>
              </w:rPr>
              <w:t xml:space="preserve"> </w:t>
            </w:r>
            <w:r w:rsidRPr="00170F3B">
              <w:rPr>
                <w:lang w:val="ru-RU"/>
              </w:rPr>
              <w:t xml:space="preserve">- </w:t>
            </w:r>
          </w:p>
          <w:p w:rsidR="00507608" w:rsidRPr="00170F3B" w:rsidRDefault="00507608" w:rsidP="0002782A">
            <w:pPr>
              <w:pStyle w:val="TableParagraph"/>
              <w:ind w:left="119" w:right="90" w:hanging="3"/>
              <w:jc w:val="center"/>
              <w:rPr>
                <w:lang w:val="ru-RU"/>
              </w:rPr>
            </w:pPr>
            <w:r w:rsidRPr="00170F3B">
              <w:rPr>
                <w:lang w:val="ru-RU"/>
              </w:rPr>
              <w:t>1 балл</w:t>
            </w:r>
          </w:p>
        </w:tc>
        <w:tc>
          <w:tcPr>
            <w:tcW w:w="0" w:type="auto"/>
            <w:vAlign w:val="center"/>
          </w:tcPr>
          <w:p w:rsidR="00507608" w:rsidRDefault="00507608" w:rsidP="0002782A">
            <w:pPr>
              <w:pStyle w:val="TableParagraph"/>
              <w:ind w:left="14"/>
              <w:jc w:val="center"/>
            </w:pPr>
            <w:r>
              <w:t>1</w:t>
            </w:r>
          </w:p>
        </w:tc>
      </w:tr>
      <w:tr w:rsidR="00507608" w:rsidTr="0002782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932"/>
        </w:trPr>
        <w:tc>
          <w:tcPr>
            <w:tcW w:w="0" w:type="auto"/>
            <w:vAlign w:val="center"/>
          </w:tcPr>
          <w:p w:rsidR="00507608" w:rsidRDefault="00507608" w:rsidP="0002782A">
            <w:pPr>
              <w:pStyle w:val="TableParagraph"/>
              <w:spacing w:before="221"/>
              <w:ind w:left="153" w:right="13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27</w:t>
            </w:r>
          </w:p>
        </w:tc>
        <w:tc>
          <w:tcPr>
            <w:tcW w:w="0" w:type="auto"/>
          </w:tcPr>
          <w:p w:rsidR="00507608" w:rsidRPr="0002782A" w:rsidRDefault="00507608" w:rsidP="0002782A">
            <w:pPr>
              <w:pStyle w:val="TableParagraph"/>
              <w:tabs>
                <w:tab w:val="left" w:pos="2815"/>
              </w:tabs>
              <w:ind w:left="112" w:right="89"/>
              <w:jc w:val="both"/>
              <w:rPr>
                <w:sz w:val="24"/>
                <w:lang w:val="ru-RU"/>
              </w:rPr>
            </w:pPr>
            <w:r w:rsidRPr="00507608">
              <w:rPr>
                <w:sz w:val="24"/>
                <w:lang w:val="ru-RU"/>
              </w:rPr>
              <w:t xml:space="preserve">Доля женщин с установленным диагнозом </w:t>
            </w:r>
            <w:r w:rsidRPr="00507608">
              <w:rPr>
                <w:spacing w:val="-2"/>
                <w:sz w:val="24"/>
                <w:lang w:val="ru-RU"/>
              </w:rPr>
              <w:t>злокачественное</w:t>
            </w:r>
            <w:r w:rsidR="0002782A" w:rsidRPr="0002782A">
              <w:rPr>
                <w:spacing w:val="-2"/>
                <w:sz w:val="24"/>
                <w:lang w:val="ru-RU"/>
              </w:rPr>
              <w:t xml:space="preserve"> </w:t>
            </w:r>
            <w:r w:rsidRPr="00507608">
              <w:rPr>
                <w:spacing w:val="-2"/>
                <w:sz w:val="24"/>
                <w:lang w:val="ru-RU"/>
              </w:rPr>
              <w:t xml:space="preserve">новообразование </w:t>
            </w:r>
            <w:r w:rsidRPr="00507608">
              <w:rPr>
                <w:sz w:val="24"/>
                <w:lang w:val="ru-RU"/>
              </w:rPr>
              <w:t xml:space="preserve">молочной железы, выявленным впервые при диспансеризации, от общего числа женщин с установленным диагнозом </w:t>
            </w:r>
            <w:r w:rsidRPr="00507608">
              <w:rPr>
                <w:spacing w:val="-2"/>
                <w:sz w:val="24"/>
                <w:lang w:val="ru-RU"/>
              </w:rPr>
              <w:t>злокачественное</w:t>
            </w:r>
            <w:r w:rsidR="0002782A" w:rsidRPr="0002782A">
              <w:rPr>
                <w:spacing w:val="-2"/>
                <w:sz w:val="24"/>
                <w:lang w:val="ru-RU"/>
              </w:rPr>
              <w:t xml:space="preserve"> </w:t>
            </w:r>
            <w:r w:rsidRPr="00507608">
              <w:rPr>
                <w:spacing w:val="-2"/>
                <w:sz w:val="24"/>
                <w:lang w:val="ru-RU"/>
              </w:rPr>
              <w:t>новообразование</w:t>
            </w:r>
            <w:r w:rsidR="0002782A" w:rsidRPr="0002782A">
              <w:rPr>
                <w:spacing w:val="-2"/>
                <w:sz w:val="24"/>
                <w:lang w:val="ru-RU"/>
              </w:rPr>
              <w:t xml:space="preserve"> </w:t>
            </w:r>
            <w:r w:rsidRPr="0002782A">
              <w:rPr>
                <w:sz w:val="24"/>
                <w:lang w:val="ru-RU"/>
              </w:rPr>
              <w:t>молочной</w:t>
            </w:r>
            <w:r w:rsidRPr="0002782A">
              <w:rPr>
                <w:spacing w:val="-1"/>
                <w:sz w:val="24"/>
                <w:lang w:val="ru-RU"/>
              </w:rPr>
              <w:t xml:space="preserve"> </w:t>
            </w:r>
            <w:r w:rsidRPr="0002782A">
              <w:rPr>
                <w:sz w:val="24"/>
                <w:lang w:val="ru-RU"/>
              </w:rPr>
              <w:t>железы</w:t>
            </w:r>
            <w:r w:rsidRPr="0002782A">
              <w:rPr>
                <w:spacing w:val="-1"/>
                <w:sz w:val="24"/>
                <w:lang w:val="ru-RU"/>
              </w:rPr>
              <w:t xml:space="preserve"> </w:t>
            </w:r>
            <w:r w:rsidRPr="0002782A">
              <w:rPr>
                <w:sz w:val="24"/>
                <w:lang w:val="ru-RU"/>
              </w:rPr>
              <w:t>за</w:t>
            </w:r>
            <w:r w:rsidRPr="0002782A">
              <w:rPr>
                <w:spacing w:val="-2"/>
                <w:sz w:val="24"/>
                <w:lang w:val="ru-RU"/>
              </w:rPr>
              <w:t xml:space="preserve"> период.</w:t>
            </w:r>
          </w:p>
        </w:tc>
        <w:tc>
          <w:tcPr>
            <w:tcW w:w="0" w:type="auto"/>
            <w:vAlign w:val="center"/>
          </w:tcPr>
          <w:p w:rsidR="00507608" w:rsidRPr="00507608" w:rsidRDefault="00507608" w:rsidP="0002782A">
            <w:pPr>
              <w:pStyle w:val="TableParagraph"/>
              <w:ind w:left="97" w:right="83" w:hanging="2"/>
              <w:jc w:val="center"/>
              <w:rPr>
                <w:lang w:val="ru-RU"/>
              </w:rPr>
            </w:pPr>
            <w:r w:rsidRPr="00507608">
              <w:rPr>
                <w:lang w:val="ru-RU"/>
              </w:rPr>
              <w:t>Прирост показателя за период по отношению к показателю за предыдущий</w:t>
            </w:r>
            <w:r w:rsidRPr="00507608">
              <w:rPr>
                <w:spacing w:val="-14"/>
                <w:lang w:val="ru-RU"/>
              </w:rPr>
              <w:t xml:space="preserve"> </w:t>
            </w:r>
            <w:r w:rsidRPr="00507608">
              <w:rPr>
                <w:lang w:val="ru-RU"/>
              </w:rPr>
              <w:t>период</w:t>
            </w:r>
          </w:p>
        </w:tc>
        <w:tc>
          <w:tcPr>
            <w:tcW w:w="0" w:type="auto"/>
            <w:vAlign w:val="center"/>
          </w:tcPr>
          <w:p w:rsidR="00F130DA" w:rsidRPr="00170F3B" w:rsidRDefault="00507608" w:rsidP="0002782A">
            <w:pPr>
              <w:pStyle w:val="TableParagraph"/>
              <w:ind w:left="119" w:right="90" w:hanging="3"/>
              <w:jc w:val="center"/>
              <w:rPr>
                <w:lang w:val="ru-RU"/>
              </w:rPr>
            </w:pPr>
            <w:r w:rsidRPr="00170F3B">
              <w:rPr>
                <w:lang w:val="ru-RU"/>
              </w:rPr>
              <w:t xml:space="preserve">Прирост &lt; 5 % - </w:t>
            </w:r>
          </w:p>
          <w:p w:rsidR="00F130DA" w:rsidRPr="00170F3B" w:rsidRDefault="00507608" w:rsidP="0002782A">
            <w:pPr>
              <w:pStyle w:val="TableParagraph"/>
              <w:ind w:left="119" w:right="90" w:hanging="3"/>
              <w:jc w:val="center"/>
              <w:rPr>
                <w:lang w:val="ru-RU"/>
              </w:rPr>
            </w:pPr>
            <w:r w:rsidRPr="00170F3B">
              <w:rPr>
                <w:lang w:val="ru-RU"/>
              </w:rPr>
              <w:t xml:space="preserve">0 баллов; </w:t>
            </w:r>
          </w:p>
          <w:p w:rsidR="00F130DA" w:rsidRPr="00170F3B" w:rsidRDefault="00507608" w:rsidP="0002782A">
            <w:pPr>
              <w:pStyle w:val="TableParagraph"/>
              <w:ind w:left="119" w:right="90" w:hanging="3"/>
              <w:jc w:val="center"/>
              <w:rPr>
                <w:lang w:val="ru-RU"/>
              </w:rPr>
            </w:pPr>
            <w:r w:rsidRPr="00170F3B">
              <w:rPr>
                <w:lang w:val="ru-RU"/>
              </w:rPr>
              <w:t xml:space="preserve">Прирост ≥ 5 % - </w:t>
            </w:r>
          </w:p>
          <w:p w:rsidR="00F130DA" w:rsidRPr="00170F3B" w:rsidRDefault="00507608" w:rsidP="0002782A">
            <w:pPr>
              <w:pStyle w:val="TableParagraph"/>
              <w:ind w:left="119" w:right="90" w:hanging="3"/>
              <w:jc w:val="center"/>
              <w:rPr>
                <w:lang w:val="ru-RU"/>
              </w:rPr>
            </w:pPr>
            <w:r w:rsidRPr="00170F3B">
              <w:rPr>
                <w:lang w:val="ru-RU"/>
              </w:rPr>
              <w:t xml:space="preserve">0,5 балла; </w:t>
            </w:r>
          </w:p>
          <w:p w:rsidR="00F130DA" w:rsidRPr="00170F3B" w:rsidRDefault="00507608" w:rsidP="0002782A">
            <w:pPr>
              <w:pStyle w:val="TableParagraph"/>
              <w:ind w:left="119" w:right="90" w:hanging="3"/>
              <w:jc w:val="center"/>
              <w:rPr>
                <w:lang w:val="ru-RU"/>
              </w:rPr>
            </w:pPr>
            <w:r w:rsidRPr="00170F3B">
              <w:rPr>
                <w:lang w:val="ru-RU"/>
              </w:rPr>
              <w:t>Прирост</w:t>
            </w:r>
            <w:r w:rsidRPr="00170F3B">
              <w:rPr>
                <w:spacing w:val="-9"/>
                <w:lang w:val="ru-RU"/>
              </w:rPr>
              <w:t xml:space="preserve"> </w:t>
            </w:r>
            <w:r w:rsidRPr="00170F3B">
              <w:rPr>
                <w:lang w:val="ru-RU"/>
              </w:rPr>
              <w:t>≥</w:t>
            </w:r>
            <w:r w:rsidRPr="00170F3B">
              <w:rPr>
                <w:spacing w:val="-9"/>
                <w:lang w:val="ru-RU"/>
              </w:rPr>
              <w:t xml:space="preserve"> </w:t>
            </w:r>
            <w:r w:rsidRPr="00170F3B">
              <w:rPr>
                <w:lang w:val="ru-RU"/>
              </w:rPr>
              <w:t>10</w:t>
            </w:r>
            <w:r w:rsidRPr="00170F3B">
              <w:rPr>
                <w:spacing w:val="-9"/>
                <w:lang w:val="ru-RU"/>
              </w:rPr>
              <w:t xml:space="preserve"> </w:t>
            </w:r>
            <w:r w:rsidRPr="00170F3B">
              <w:rPr>
                <w:lang w:val="ru-RU"/>
              </w:rPr>
              <w:t>%</w:t>
            </w:r>
            <w:r w:rsidRPr="00170F3B">
              <w:rPr>
                <w:spacing w:val="-8"/>
                <w:lang w:val="ru-RU"/>
              </w:rPr>
              <w:t xml:space="preserve"> </w:t>
            </w:r>
            <w:r w:rsidRPr="00170F3B">
              <w:rPr>
                <w:lang w:val="ru-RU"/>
              </w:rPr>
              <w:t xml:space="preserve">- </w:t>
            </w:r>
          </w:p>
          <w:p w:rsidR="00507608" w:rsidRPr="00170F3B" w:rsidRDefault="00507608" w:rsidP="0002782A">
            <w:pPr>
              <w:pStyle w:val="TableParagraph"/>
              <w:ind w:left="119" w:right="90" w:hanging="3"/>
              <w:jc w:val="center"/>
              <w:rPr>
                <w:lang w:val="ru-RU"/>
              </w:rPr>
            </w:pPr>
            <w:r w:rsidRPr="00170F3B">
              <w:rPr>
                <w:lang w:val="ru-RU"/>
              </w:rPr>
              <w:t>1 балл</w:t>
            </w:r>
          </w:p>
        </w:tc>
        <w:tc>
          <w:tcPr>
            <w:tcW w:w="0" w:type="auto"/>
            <w:vAlign w:val="center"/>
          </w:tcPr>
          <w:p w:rsidR="00507608" w:rsidRDefault="00507608" w:rsidP="0002782A">
            <w:pPr>
              <w:pStyle w:val="TableParagraph"/>
              <w:ind w:left="14"/>
              <w:jc w:val="center"/>
            </w:pPr>
            <w:r>
              <w:t>1</w:t>
            </w:r>
          </w:p>
        </w:tc>
      </w:tr>
      <w:tr w:rsidR="00507608" w:rsidTr="0002782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379"/>
        </w:trPr>
        <w:tc>
          <w:tcPr>
            <w:tcW w:w="0" w:type="auto"/>
            <w:vAlign w:val="center"/>
          </w:tcPr>
          <w:p w:rsidR="00507608" w:rsidRDefault="00507608" w:rsidP="0002782A">
            <w:pPr>
              <w:pStyle w:val="TableParagraph"/>
              <w:ind w:left="153" w:right="13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28</w:t>
            </w:r>
          </w:p>
        </w:tc>
        <w:tc>
          <w:tcPr>
            <w:tcW w:w="0" w:type="auto"/>
          </w:tcPr>
          <w:p w:rsidR="00507608" w:rsidRPr="00507608" w:rsidRDefault="00507608" w:rsidP="0002782A">
            <w:pPr>
              <w:pStyle w:val="TableParagraph"/>
              <w:ind w:left="112" w:right="90"/>
              <w:jc w:val="both"/>
              <w:rPr>
                <w:sz w:val="24"/>
                <w:lang w:val="ru-RU"/>
              </w:rPr>
            </w:pPr>
            <w:r w:rsidRPr="00507608">
              <w:rPr>
                <w:sz w:val="24"/>
                <w:lang w:val="ru-RU"/>
              </w:rPr>
              <w:t>Доля беременных женщин, прошедших скрининг в части оценки антенатального развития</w:t>
            </w:r>
            <w:r w:rsidRPr="00507608">
              <w:rPr>
                <w:spacing w:val="-1"/>
                <w:sz w:val="24"/>
                <w:lang w:val="ru-RU"/>
              </w:rPr>
              <w:t xml:space="preserve"> </w:t>
            </w:r>
            <w:r w:rsidRPr="00507608">
              <w:rPr>
                <w:sz w:val="24"/>
                <w:lang w:val="ru-RU"/>
              </w:rPr>
              <w:t>плода за период, от общего числа женщин,</w:t>
            </w:r>
            <w:r w:rsidRPr="00507608">
              <w:rPr>
                <w:spacing w:val="48"/>
                <w:sz w:val="24"/>
                <w:lang w:val="ru-RU"/>
              </w:rPr>
              <w:t xml:space="preserve"> </w:t>
            </w:r>
            <w:r w:rsidRPr="00507608">
              <w:rPr>
                <w:sz w:val="24"/>
                <w:lang w:val="ru-RU"/>
              </w:rPr>
              <w:t>состоявших</w:t>
            </w:r>
            <w:r w:rsidRPr="00507608">
              <w:rPr>
                <w:spacing w:val="50"/>
                <w:sz w:val="24"/>
                <w:lang w:val="ru-RU"/>
              </w:rPr>
              <w:t xml:space="preserve"> </w:t>
            </w:r>
            <w:r w:rsidRPr="00507608">
              <w:rPr>
                <w:sz w:val="24"/>
                <w:lang w:val="ru-RU"/>
              </w:rPr>
              <w:t>на</w:t>
            </w:r>
            <w:r w:rsidRPr="00507608">
              <w:rPr>
                <w:spacing w:val="53"/>
                <w:sz w:val="24"/>
                <w:lang w:val="ru-RU"/>
              </w:rPr>
              <w:t xml:space="preserve"> </w:t>
            </w:r>
            <w:r w:rsidRPr="00507608">
              <w:rPr>
                <w:sz w:val="24"/>
                <w:lang w:val="ru-RU"/>
              </w:rPr>
              <w:t>учете</w:t>
            </w:r>
            <w:r w:rsidRPr="00507608">
              <w:rPr>
                <w:spacing w:val="52"/>
                <w:sz w:val="24"/>
                <w:lang w:val="ru-RU"/>
              </w:rPr>
              <w:t xml:space="preserve"> </w:t>
            </w:r>
            <w:r w:rsidRPr="00507608">
              <w:rPr>
                <w:sz w:val="24"/>
                <w:lang w:val="ru-RU"/>
              </w:rPr>
              <w:t>по</w:t>
            </w:r>
            <w:r w:rsidRPr="00507608">
              <w:rPr>
                <w:spacing w:val="51"/>
                <w:sz w:val="24"/>
                <w:lang w:val="ru-RU"/>
              </w:rPr>
              <w:t xml:space="preserve"> </w:t>
            </w:r>
            <w:r w:rsidRPr="00507608">
              <w:rPr>
                <w:spacing w:val="-2"/>
                <w:sz w:val="24"/>
                <w:lang w:val="ru-RU"/>
              </w:rPr>
              <w:t>поводу</w:t>
            </w:r>
            <w:r w:rsidR="0002782A" w:rsidRPr="0002782A">
              <w:rPr>
                <w:spacing w:val="-2"/>
                <w:sz w:val="24"/>
                <w:lang w:val="ru-RU"/>
              </w:rPr>
              <w:t xml:space="preserve"> </w:t>
            </w:r>
            <w:r w:rsidRPr="00507608">
              <w:rPr>
                <w:sz w:val="24"/>
                <w:lang w:val="ru-RU"/>
              </w:rPr>
              <w:t>беременности</w:t>
            </w:r>
            <w:r w:rsidRPr="00507608">
              <w:rPr>
                <w:spacing w:val="-1"/>
                <w:sz w:val="24"/>
                <w:lang w:val="ru-RU"/>
              </w:rPr>
              <w:t xml:space="preserve"> </w:t>
            </w:r>
            <w:r w:rsidRPr="00507608">
              <w:rPr>
                <w:sz w:val="24"/>
                <w:lang w:val="ru-RU"/>
              </w:rPr>
              <w:t>и</w:t>
            </w:r>
            <w:r w:rsidRPr="00507608">
              <w:rPr>
                <w:spacing w:val="-2"/>
                <w:sz w:val="24"/>
                <w:lang w:val="ru-RU"/>
              </w:rPr>
              <w:t xml:space="preserve"> </w:t>
            </w:r>
            <w:r w:rsidRPr="00507608">
              <w:rPr>
                <w:sz w:val="24"/>
                <w:lang w:val="ru-RU"/>
              </w:rPr>
              <w:t>родов</w:t>
            </w:r>
            <w:r w:rsidRPr="00507608">
              <w:rPr>
                <w:spacing w:val="-2"/>
                <w:sz w:val="24"/>
                <w:lang w:val="ru-RU"/>
              </w:rPr>
              <w:t xml:space="preserve"> </w:t>
            </w:r>
            <w:r w:rsidRPr="00507608">
              <w:rPr>
                <w:sz w:val="24"/>
                <w:lang w:val="ru-RU"/>
              </w:rPr>
              <w:t>за</w:t>
            </w:r>
            <w:r w:rsidRPr="00507608">
              <w:rPr>
                <w:spacing w:val="-2"/>
                <w:sz w:val="24"/>
                <w:lang w:val="ru-RU"/>
              </w:rPr>
              <w:t xml:space="preserve"> период.</w:t>
            </w:r>
          </w:p>
        </w:tc>
        <w:tc>
          <w:tcPr>
            <w:tcW w:w="0" w:type="auto"/>
            <w:vAlign w:val="center"/>
          </w:tcPr>
          <w:p w:rsidR="00507608" w:rsidRDefault="00507608" w:rsidP="0002782A">
            <w:pPr>
              <w:pStyle w:val="TableParagraph"/>
              <w:ind w:left="260" w:right="236"/>
              <w:jc w:val="center"/>
            </w:pPr>
            <w:proofErr w:type="spellStart"/>
            <w:r>
              <w:rPr>
                <w:spacing w:val="-2"/>
              </w:rPr>
              <w:t>Достижение</w:t>
            </w:r>
            <w:proofErr w:type="spellEnd"/>
            <w:r>
              <w:rPr>
                <w:spacing w:val="-2"/>
              </w:rPr>
              <w:t xml:space="preserve"> </w:t>
            </w:r>
            <w:proofErr w:type="spellStart"/>
            <w:r>
              <w:rPr>
                <w:spacing w:val="-2"/>
              </w:rPr>
              <w:t>планового</w:t>
            </w:r>
            <w:proofErr w:type="spellEnd"/>
            <w:r>
              <w:rPr>
                <w:spacing w:val="-2"/>
              </w:rPr>
              <w:t xml:space="preserve"> </w:t>
            </w:r>
            <w:proofErr w:type="spellStart"/>
            <w:r>
              <w:rPr>
                <w:spacing w:val="-2"/>
              </w:rPr>
              <w:t>показателя</w:t>
            </w:r>
            <w:proofErr w:type="spellEnd"/>
          </w:p>
        </w:tc>
        <w:tc>
          <w:tcPr>
            <w:tcW w:w="0" w:type="auto"/>
            <w:vAlign w:val="center"/>
          </w:tcPr>
          <w:p w:rsidR="00507608" w:rsidRPr="00170F3B" w:rsidRDefault="00FA5262" w:rsidP="0002782A">
            <w:pPr>
              <w:pStyle w:val="TableParagraph"/>
              <w:ind w:left="464" w:right="35" w:hanging="120"/>
              <w:jc w:val="center"/>
            </w:pPr>
            <w:r w:rsidRPr="00170F3B">
              <w:rPr>
                <w:spacing w:val="-14"/>
                <w:lang w:val="ru-RU"/>
              </w:rPr>
              <w:t>95,0</w:t>
            </w:r>
            <w:r w:rsidR="00507608" w:rsidRPr="00170F3B">
              <w:rPr>
                <w:spacing w:val="-14"/>
              </w:rPr>
              <w:t xml:space="preserve"> </w:t>
            </w:r>
            <w:r w:rsidR="00507608" w:rsidRPr="00170F3B">
              <w:t>%</w:t>
            </w:r>
            <w:r w:rsidR="00507608" w:rsidRPr="00170F3B">
              <w:rPr>
                <w:spacing w:val="-14"/>
              </w:rPr>
              <w:t xml:space="preserve"> </w:t>
            </w:r>
            <w:proofErr w:type="spellStart"/>
            <w:r w:rsidR="00507608" w:rsidRPr="00170F3B">
              <w:t>плана</w:t>
            </w:r>
            <w:proofErr w:type="spellEnd"/>
            <w:r w:rsidR="00507608" w:rsidRPr="00170F3B">
              <w:t xml:space="preserve"> </w:t>
            </w:r>
            <w:proofErr w:type="spellStart"/>
            <w:r w:rsidR="00507608" w:rsidRPr="00170F3B">
              <w:t>или</w:t>
            </w:r>
            <w:proofErr w:type="spellEnd"/>
            <w:r w:rsidR="00507608" w:rsidRPr="00170F3B">
              <w:t xml:space="preserve"> </w:t>
            </w:r>
            <w:proofErr w:type="spellStart"/>
            <w:r w:rsidR="00507608" w:rsidRPr="00170F3B">
              <w:t>более</w:t>
            </w:r>
            <w:proofErr w:type="spellEnd"/>
          </w:p>
        </w:tc>
        <w:tc>
          <w:tcPr>
            <w:tcW w:w="0" w:type="auto"/>
            <w:vAlign w:val="center"/>
          </w:tcPr>
          <w:p w:rsidR="00507608" w:rsidRDefault="00507608" w:rsidP="0002782A">
            <w:pPr>
              <w:pStyle w:val="TableParagraph"/>
              <w:ind w:left="14"/>
              <w:jc w:val="center"/>
            </w:pPr>
            <w:r>
              <w:t>2</w:t>
            </w:r>
          </w:p>
        </w:tc>
      </w:tr>
    </w:tbl>
    <w:p w:rsidR="00507608" w:rsidRPr="0002782A" w:rsidRDefault="00507608" w:rsidP="00F130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</w:rPr>
      </w:pPr>
      <w:r w:rsidRPr="0002782A">
        <w:rPr>
          <w:rFonts w:ascii="Times New Roman" w:hAnsi="Times New Roman" w:cs="Times New Roman"/>
          <w:sz w:val="24"/>
        </w:rPr>
        <w:t>*</w:t>
      </w:r>
      <w:r w:rsidRPr="0002782A">
        <w:rPr>
          <w:rFonts w:ascii="Times New Roman" w:hAnsi="Times New Roman" w:cs="Times New Roman"/>
          <w:spacing w:val="-2"/>
          <w:sz w:val="24"/>
        </w:rPr>
        <w:t xml:space="preserve"> </w:t>
      </w:r>
      <w:r w:rsidR="001831F0">
        <w:rPr>
          <w:rFonts w:ascii="Times New Roman" w:hAnsi="Times New Roman" w:cs="Times New Roman"/>
          <w:spacing w:val="-2"/>
          <w:sz w:val="24"/>
        </w:rPr>
        <w:t>П</w:t>
      </w:r>
      <w:r w:rsidRPr="0002782A">
        <w:rPr>
          <w:rFonts w:ascii="Times New Roman" w:hAnsi="Times New Roman" w:cs="Times New Roman"/>
          <w:sz w:val="24"/>
        </w:rPr>
        <w:t xml:space="preserve">о набору кодов Международной статистической </w:t>
      </w:r>
      <w:r w:rsidRPr="00170F3B">
        <w:rPr>
          <w:rFonts w:ascii="Times New Roman" w:hAnsi="Times New Roman" w:cs="Times New Roman"/>
          <w:sz w:val="24"/>
        </w:rPr>
        <w:t>классификаци</w:t>
      </w:r>
      <w:r w:rsidR="0028037D" w:rsidRPr="00170F3B">
        <w:rPr>
          <w:rFonts w:ascii="Times New Roman" w:hAnsi="Times New Roman" w:cs="Times New Roman"/>
          <w:sz w:val="24"/>
        </w:rPr>
        <w:t>и</w:t>
      </w:r>
      <w:r w:rsidRPr="00170F3B">
        <w:rPr>
          <w:rFonts w:ascii="Times New Roman" w:hAnsi="Times New Roman" w:cs="Times New Roman"/>
          <w:sz w:val="24"/>
        </w:rPr>
        <w:t xml:space="preserve"> б</w:t>
      </w:r>
      <w:r w:rsidRPr="0002782A">
        <w:rPr>
          <w:rFonts w:ascii="Times New Roman" w:hAnsi="Times New Roman" w:cs="Times New Roman"/>
          <w:sz w:val="24"/>
        </w:rPr>
        <w:t>олезней и проблем, связанных со здоровьем, десятого пересмотра (МКБ-10)</w:t>
      </w:r>
      <w:r w:rsidR="00F130DA">
        <w:rPr>
          <w:rFonts w:ascii="Times New Roman" w:hAnsi="Times New Roman" w:cs="Times New Roman"/>
          <w:sz w:val="24"/>
        </w:rPr>
        <w:t>.</w:t>
      </w:r>
    </w:p>
    <w:p w:rsidR="00507608" w:rsidRPr="0002782A" w:rsidRDefault="00507608" w:rsidP="0028037D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</w:rPr>
      </w:pPr>
      <w:r w:rsidRPr="0002782A">
        <w:rPr>
          <w:rFonts w:ascii="Times New Roman" w:hAnsi="Times New Roman" w:cs="Times New Roman"/>
          <w:sz w:val="24"/>
        </w:rPr>
        <w:t>**</w:t>
      </w:r>
      <w:r w:rsidRPr="0002782A">
        <w:rPr>
          <w:rFonts w:ascii="Times New Roman" w:hAnsi="Times New Roman" w:cs="Times New Roman"/>
          <w:spacing w:val="-7"/>
          <w:sz w:val="24"/>
        </w:rPr>
        <w:t xml:space="preserve"> </w:t>
      </w:r>
      <w:r w:rsidR="001831F0">
        <w:rPr>
          <w:rFonts w:ascii="Times New Roman" w:hAnsi="Times New Roman" w:cs="Times New Roman"/>
          <w:spacing w:val="-7"/>
          <w:sz w:val="24"/>
        </w:rPr>
        <w:t>П</w:t>
      </w:r>
      <w:r w:rsidRPr="0002782A">
        <w:rPr>
          <w:rFonts w:ascii="Times New Roman" w:hAnsi="Times New Roman" w:cs="Times New Roman"/>
          <w:sz w:val="24"/>
        </w:rPr>
        <w:t>о</w:t>
      </w:r>
      <w:r w:rsidRPr="0002782A">
        <w:rPr>
          <w:rFonts w:ascii="Times New Roman" w:hAnsi="Times New Roman" w:cs="Times New Roman"/>
          <w:spacing w:val="-3"/>
          <w:sz w:val="24"/>
        </w:rPr>
        <w:t xml:space="preserve"> </w:t>
      </w:r>
      <w:r w:rsidRPr="0002782A">
        <w:rPr>
          <w:rFonts w:ascii="Times New Roman" w:hAnsi="Times New Roman" w:cs="Times New Roman"/>
          <w:sz w:val="24"/>
        </w:rPr>
        <w:t>решению</w:t>
      </w:r>
      <w:r w:rsidRPr="0002782A">
        <w:rPr>
          <w:rFonts w:ascii="Times New Roman" w:hAnsi="Times New Roman" w:cs="Times New Roman"/>
          <w:spacing w:val="-3"/>
          <w:sz w:val="24"/>
        </w:rPr>
        <w:t xml:space="preserve"> </w:t>
      </w:r>
      <w:r w:rsidRPr="0002782A">
        <w:rPr>
          <w:rFonts w:ascii="Times New Roman" w:hAnsi="Times New Roman" w:cs="Times New Roman"/>
          <w:sz w:val="24"/>
        </w:rPr>
        <w:t>Комиссии</w:t>
      </w:r>
      <w:r w:rsidRPr="0002782A">
        <w:rPr>
          <w:rFonts w:ascii="Times New Roman" w:hAnsi="Times New Roman" w:cs="Times New Roman"/>
          <w:spacing w:val="-3"/>
          <w:sz w:val="24"/>
        </w:rPr>
        <w:t xml:space="preserve"> </w:t>
      </w:r>
      <w:r w:rsidRPr="0002782A">
        <w:rPr>
          <w:rFonts w:ascii="Times New Roman" w:hAnsi="Times New Roman" w:cs="Times New Roman"/>
          <w:sz w:val="24"/>
        </w:rPr>
        <w:t>рекомендуемые</w:t>
      </w:r>
      <w:r w:rsidRPr="0002782A">
        <w:rPr>
          <w:rFonts w:ascii="Times New Roman" w:hAnsi="Times New Roman" w:cs="Times New Roman"/>
          <w:spacing w:val="-5"/>
          <w:sz w:val="24"/>
        </w:rPr>
        <w:t xml:space="preserve"> </w:t>
      </w:r>
      <w:r w:rsidRPr="0002782A">
        <w:rPr>
          <w:rFonts w:ascii="Times New Roman" w:hAnsi="Times New Roman" w:cs="Times New Roman"/>
          <w:sz w:val="24"/>
        </w:rPr>
        <w:t>значения</w:t>
      </w:r>
      <w:r w:rsidRPr="0002782A">
        <w:rPr>
          <w:rFonts w:ascii="Times New Roman" w:hAnsi="Times New Roman" w:cs="Times New Roman"/>
          <w:spacing w:val="-4"/>
          <w:sz w:val="24"/>
        </w:rPr>
        <w:t xml:space="preserve"> </w:t>
      </w:r>
      <w:r w:rsidRPr="0002782A">
        <w:rPr>
          <w:rFonts w:ascii="Times New Roman" w:hAnsi="Times New Roman" w:cs="Times New Roman"/>
          <w:sz w:val="24"/>
        </w:rPr>
        <w:t>максимальных</w:t>
      </w:r>
      <w:r w:rsidRPr="0002782A">
        <w:rPr>
          <w:rFonts w:ascii="Times New Roman" w:hAnsi="Times New Roman" w:cs="Times New Roman"/>
          <w:spacing w:val="-1"/>
          <w:sz w:val="24"/>
        </w:rPr>
        <w:t xml:space="preserve"> </w:t>
      </w:r>
      <w:r w:rsidRPr="0002782A">
        <w:rPr>
          <w:rFonts w:ascii="Times New Roman" w:hAnsi="Times New Roman" w:cs="Times New Roman"/>
          <w:sz w:val="24"/>
        </w:rPr>
        <w:t>баллов</w:t>
      </w:r>
      <w:r w:rsidRPr="0002782A">
        <w:rPr>
          <w:rFonts w:ascii="Times New Roman" w:hAnsi="Times New Roman" w:cs="Times New Roman"/>
          <w:spacing w:val="-4"/>
          <w:sz w:val="24"/>
        </w:rPr>
        <w:t xml:space="preserve"> </w:t>
      </w:r>
      <w:r w:rsidRPr="0002782A">
        <w:rPr>
          <w:rFonts w:ascii="Times New Roman" w:hAnsi="Times New Roman" w:cs="Times New Roman"/>
          <w:sz w:val="24"/>
        </w:rPr>
        <w:t>и</w:t>
      </w:r>
      <w:r w:rsidRPr="0002782A">
        <w:rPr>
          <w:rFonts w:ascii="Times New Roman" w:hAnsi="Times New Roman" w:cs="Times New Roman"/>
          <w:spacing w:val="-3"/>
          <w:sz w:val="24"/>
        </w:rPr>
        <w:t xml:space="preserve"> </w:t>
      </w:r>
      <w:r w:rsidRPr="0002782A">
        <w:rPr>
          <w:rFonts w:ascii="Times New Roman" w:hAnsi="Times New Roman" w:cs="Times New Roman"/>
          <w:sz w:val="24"/>
        </w:rPr>
        <w:t>их</w:t>
      </w:r>
      <w:r w:rsidRPr="0002782A">
        <w:rPr>
          <w:rFonts w:ascii="Times New Roman" w:hAnsi="Times New Roman" w:cs="Times New Roman"/>
          <w:spacing w:val="-1"/>
          <w:sz w:val="24"/>
        </w:rPr>
        <w:t xml:space="preserve"> </w:t>
      </w:r>
      <w:r w:rsidRPr="0002782A">
        <w:rPr>
          <w:rFonts w:ascii="Times New Roman" w:hAnsi="Times New Roman" w:cs="Times New Roman"/>
          <w:spacing w:val="-2"/>
          <w:sz w:val="24"/>
        </w:rPr>
        <w:t>количество</w:t>
      </w:r>
      <w:r w:rsidR="00F130DA">
        <w:rPr>
          <w:rFonts w:ascii="Times New Roman" w:hAnsi="Times New Roman" w:cs="Times New Roman"/>
          <w:spacing w:val="-2"/>
          <w:sz w:val="24"/>
        </w:rPr>
        <w:t xml:space="preserve"> </w:t>
      </w:r>
      <w:r w:rsidRPr="0002782A">
        <w:rPr>
          <w:rFonts w:ascii="Times New Roman" w:hAnsi="Times New Roman" w:cs="Times New Roman"/>
          <w:sz w:val="24"/>
        </w:rPr>
        <w:t>могут</w:t>
      </w:r>
      <w:r w:rsidRPr="0002782A">
        <w:rPr>
          <w:rFonts w:ascii="Times New Roman" w:hAnsi="Times New Roman" w:cs="Times New Roman"/>
          <w:spacing w:val="40"/>
          <w:sz w:val="24"/>
        </w:rPr>
        <w:t xml:space="preserve"> </w:t>
      </w:r>
      <w:r w:rsidRPr="0002782A">
        <w:rPr>
          <w:rFonts w:ascii="Times New Roman" w:hAnsi="Times New Roman" w:cs="Times New Roman"/>
          <w:sz w:val="24"/>
        </w:rPr>
        <w:t>быть</w:t>
      </w:r>
      <w:r w:rsidRPr="0002782A">
        <w:rPr>
          <w:rFonts w:ascii="Times New Roman" w:hAnsi="Times New Roman" w:cs="Times New Roman"/>
          <w:spacing w:val="40"/>
          <w:sz w:val="24"/>
        </w:rPr>
        <w:t xml:space="preserve"> </w:t>
      </w:r>
      <w:r w:rsidRPr="0002782A">
        <w:rPr>
          <w:rFonts w:ascii="Times New Roman" w:hAnsi="Times New Roman" w:cs="Times New Roman"/>
          <w:sz w:val="24"/>
        </w:rPr>
        <w:t>пересмотрены</w:t>
      </w:r>
      <w:r w:rsidRPr="0002782A">
        <w:rPr>
          <w:rFonts w:ascii="Times New Roman" w:hAnsi="Times New Roman" w:cs="Times New Roman"/>
          <w:spacing w:val="40"/>
          <w:sz w:val="24"/>
        </w:rPr>
        <w:t xml:space="preserve"> </w:t>
      </w:r>
      <w:r w:rsidRPr="0002782A">
        <w:rPr>
          <w:rFonts w:ascii="Times New Roman" w:hAnsi="Times New Roman" w:cs="Times New Roman"/>
          <w:sz w:val="24"/>
        </w:rPr>
        <w:t>для</w:t>
      </w:r>
      <w:r w:rsidRPr="0002782A">
        <w:rPr>
          <w:rFonts w:ascii="Times New Roman" w:hAnsi="Times New Roman" w:cs="Times New Roman"/>
          <w:spacing w:val="40"/>
          <w:sz w:val="24"/>
        </w:rPr>
        <w:t xml:space="preserve"> </w:t>
      </w:r>
      <w:r w:rsidRPr="0002782A">
        <w:rPr>
          <w:rFonts w:ascii="Times New Roman" w:hAnsi="Times New Roman" w:cs="Times New Roman"/>
          <w:sz w:val="24"/>
        </w:rPr>
        <w:t>учреждений,</w:t>
      </w:r>
      <w:r w:rsidRPr="0002782A">
        <w:rPr>
          <w:rFonts w:ascii="Times New Roman" w:hAnsi="Times New Roman" w:cs="Times New Roman"/>
          <w:spacing w:val="40"/>
          <w:sz w:val="24"/>
        </w:rPr>
        <w:t xml:space="preserve"> </w:t>
      </w:r>
      <w:r w:rsidRPr="0002782A">
        <w:rPr>
          <w:rFonts w:ascii="Times New Roman" w:hAnsi="Times New Roman" w:cs="Times New Roman"/>
          <w:sz w:val="24"/>
        </w:rPr>
        <w:t>которые</w:t>
      </w:r>
      <w:r w:rsidRPr="0002782A">
        <w:rPr>
          <w:rFonts w:ascii="Times New Roman" w:hAnsi="Times New Roman" w:cs="Times New Roman"/>
          <w:spacing w:val="40"/>
          <w:sz w:val="24"/>
        </w:rPr>
        <w:t xml:space="preserve"> </w:t>
      </w:r>
      <w:r w:rsidRPr="0002782A">
        <w:rPr>
          <w:rFonts w:ascii="Times New Roman" w:hAnsi="Times New Roman" w:cs="Times New Roman"/>
          <w:sz w:val="24"/>
        </w:rPr>
        <w:t>оказывают</w:t>
      </w:r>
      <w:r w:rsidRPr="0002782A">
        <w:rPr>
          <w:rFonts w:ascii="Times New Roman" w:hAnsi="Times New Roman" w:cs="Times New Roman"/>
          <w:spacing w:val="40"/>
          <w:sz w:val="24"/>
        </w:rPr>
        <w:t xml:space="preserve"> </w:t>
      </w:r>
      <w:r w:rsidRPr="0002782A">
        <w:rPr>
          <w:rFonts w:ascii="Times New Roman" w:hAnsi="Times New Roman" w:cs="Times New Roman"/>
          <w:sz w:val="24"/>
        </w:rPr>
        <w:t>помощь</w:t>
      </w:r>
      <w:r w:rsidRPr="0002782A">
        <w:rPr>
          <w:rFonts w:ascii="Times New Roman" w:hAnsi="Times New Roman" w:cs="Times New Roman"/>
          <w:spacing w:val="40"/>
          <w:sz w:val="24"/>
        </w:rPr>
        <w:t xml:space="preserve"> </w:t>
      </w:r>
      <w:r w:rsidRPr="0002782A">
        <w:rPr>
          <w:rFonts w:ascii="Times New Roman" w:hAnsi="Times New Roman" w:cs="Times New Roman"/>
          <w:sz w:val="24"/>
        </w:rPr>
        <w:t>женщинам</w:t>
      </w:r>
      <w:r w:rsidRPr="0002782A">
        <w:rPr>
          <w:rFonts w:ascii="Times New Roman" w:hAnsi="Times New Roman" w:cs="Times New Roman"/>
          <w:spacing w:val="40"/>
          <w:sz w:val="24"/>
        </w:rPr>
        <w:t xml:space="preserve"> </w:t>
      </w:r>
      <w:r w:rsidRPr="0002782A">
        <w:rPr>
          <w:rFonts w:ascii="Times New Roman" w:hAnsi="Times New Roman" w:cs="Times New Roman"/>
          <w:sz w:val="24"/>
        </w:rPr>
        <w:t>и</w:t>
      </w:r>
      <w:r w:rsidRPr="0002782A">
        <w:rPr>
          <w:rFonts w:ascii="Times New Roman" w:hAnsi="Times New Roman" w:cs="Times New Roman"/>
          <w:spacing w:val="40"/>
          <w:sz w:val="24"/>
        </w:rPr>
        <w:t xml:space="preserve"> </w:t>
      </w:r>
      <w:r w:rsidRPr="0002782A">
        <w:rPr>
          <w:rFonts w:ascii="Times New Roman" w:hAnsi="Times New Roman" w:cs="Times New Roman"/>
          <w:sz w:val="24"/>
        </w:rPr>
        <w:t>детскому населению (отдельные юридические лица).</w:t>
      </w:r>
    </w:p>
    <w:p w:rsidR="00507608" w:rsidRPr="0002782A" w:rsidRDefault="00507608" w:rsidP="00507608">
      <w:pPr>
        <w:ind w:left="722"/>
        <w:rPr>
          <w:rFonts w:ascii="Times New Roman" w:hAnsi="Times New Roman" w:cs="Times New Roman"/>
          <w:sz w:val="24"/>
        </w:rPr>
      </w:pPr>
      <w:r w:rsidRPr="0002782A">
        <w:rPr>
          <w:rFonts w:ascii="Times New Roman" w:hAnsi="Times New Roman" w:cs="Times New Roman"/>
          <w:sz w:val="24"/>
        </w:rPr>
        <w:t>***</w:t>
      </w:r>
      <w:r w:rsidRPr="0002782A">
        <w:rPr>
          <w:rFonts w:ascii="Times New Roman" w:hAnsi="Times New Roman" w:cs="Times New Roman"/>
          <w:spacing w:val="-4"/>
          <w:sz w:val="24"/>
        </w:rPr>
        <w:t xml:space="preserve"> </w:t>
      </w:r>
      <w:r w:rsidR="001831F0">
        <w:rPr>
          <w:rFonts w:ascii="Times New Roman" w:hAnsi="Times New Roman" w:cs="Times New Roman"/>
          <w:spacing w:val="-4"/>
          <w:sz w:val="24"/>
        </w:rPr>
        <w:t>В</w:t>
      </w:r>
      <w:r w:rsidRPr="0002782A">
        <w:rPr>
          <w:rFonts w:ascii="Times New Roman" w:hAnsi="Times New Roman" w:cs="Times New Roman"/>
          <w:sz w:val="24"/>
        </w:rPr>
        <w:t>ыполненным</w:t>
      </w:r>
      <w:r w:rsidRPr="0002782A">
        <w:rPr>
          <w:rFonts w:ascii="Times New Roman" w:hAnsi="Times New Roman" w:cs="Times New Roman"/>
          <w:spacing w:val="-4"/>
          <w:sz w:val="24"/>
        </w:rPr>
        <w:t xml:space="preserve"> </w:t>
      </w:r>
      <w:r w:rsidRPr="0002782A">
        <w:rPr>
          <w:rFonts w:ascii="Times New Roman" w:hAnsi="Times New Roman" w:cs="Times New Roman"/>
          <w:sz w:val="24"/>
        </w:rPr>
        <w:t>считается</w:t>
      </w:r>
      <w:r w:rsidRPr="0002782A">
        <w:rPr>
          <w:rFonts w:ascii="Times New Roman" w:hAnsi="Times New Roman" w:cs="Times New Roman"/>
          <w:spacing w:val="-1"/>
          <w:sz w:val="24"/>
        </w:rPr>
        <w:t xml:space="preserve"> </w:t>
      </w:r>
      <w:r w:rsidRPr="0002782A">
        <w:rPr>
          <w:rFonts w:ascii="Times New Roman" w:hAnsi="Times New Roman" w:cs="Times New Roman"/>
          <w:sz w:val="24"/>
        </w:rPr>
        <w:t>показатель</w:t>
      </w:r>
      <w:r w:rsidRPr="0002782A">
        <w:rPr>
          <w:rFonts w:ascii="Times New Roman" w:hAnsi="Times New Roman" w:cs="Times New Roman"/>
          <w:spacing w:val="-2"/>
          <w:sz w:val="24"/>
        </w:rPr>
        <w:t xml:space="preserve"> </w:t>
      </w:r>
      <w:r w:rsidRPr="0002782A">
        <w:rPr>
          <w:rFonts w:ascii="Times New Roman" w:hAnsi="Times New Roman" w:cs="Times New Roman"/>
          <w:sz w:val="24"/>
        </w:rPr>
        <w:t>со</w:t>
      </w:r>
      <w:r w:rsidRPr="0002782A">
        <w:rPr>
          <w:rFonts w:ascii="Times New Roman" w:hAnsi="Times New Roman" w:cs="Times New Roman"/>
          <w:spacing w:val="-2"/>
          <w:sz w:val="24"/>
        </w:rPr>
        <w:t xml:space="preserve"> </w:t>
      </w:r>
      <w:r w:rsidRPr="0002782A">
        <w:rPr>
          <w:rFonts w:ascii="Times New Roman" w:hAnsi="Times New Roman" w:cs="Times New Roman"/>
          <w:sz w:val="24"/>
        </w:rPr>
        <w:t>значением</w:t>
      </w:r>
      <w:r w:rsidRPr="0002782A">
        <w:rPr>
          <w:rFonts w:ascii="Times New Roman" w:hAnsi="Times New Roman" w:cs="Times New Roman"/>
          <w:spacing w:val="-2"/>
          <w:sz w:val="24"/>
        </w:rPr>
        <w:t xml:space="preserve"> </w:t>
      </w:r>
      <w:r w:rsidRPr="0002782A">
        <w:rPr>
          <w:rFonts w:ascii="Times New Roman" w:hAnsi="Times New Roman" w:cs="Times New Roman"/>
          <w:sz w:val="24"/>
        </w:rPr>
        <w:t>0,5</w:t>
      </w:r>
      <w:r w:rsidRPr="0002782A">
        <w:rPr>
          <w:rFonts w:ascii="Times New Roman" w:hAnsi="Times New Roman" w:cs="Times New Roman"/>
          <w:spacing w:val="-2"/>
          <w:sz w:val="24"/>
        </w:rPr>
        <w:t xml:space="preserve"> </w:t>
      </w:r>
      <w:r w:rsidRPr="0002782A">
        <w:rPr>
          <w:rFonts w:ascii="Times New Roman" w:hAnsi="Times New Roman" w:cs="Times New Roman"/>
          <w:sz w:val="24"/>
        </w:rPr>
        <w:t>и</w:t>
      </w:r>
      <w:r w:rsidRPr="0002782A">
        <w:rPr>
          <w:rFonts w:ascii="Times New Roman" w:hAnsi="Times New Roman" w:cs="Times New Roman"/>
          <w:spacing w:val="-2"/>
          <w:sz w:val="24"/>
        </w:rPr>
        <w:t xml:space="preserve"> </w:t>
      </w:r>
      <w:r w:rsidRPr="0002782A">
        <w:rPr>
          <w:rFonts w:ascii="Times New Roman" w:hAnsi="Times New Roman" w:cs="Times New Roman"/>
          <w:sz w:val="24"/>
        </w:rPr>
        <w:t>более</w:t>
      </w:r>
      <w:r w:rsidRPr="0002782A">
        <w:rPr>
          <w:rFonts w:ascii="Times New Roman" w:hAnsi="Times New Roman" w:cs="Times New Roman"/>
          <w:spacing w:val="-3"/>
          <w:sz w:val="24"/>
        </w:rPr>
        <w:t xml:space="preserve"> </w:t>
      </w:r>
      <w:r w:rsidRPr="0002782A">
        <w:rPr>
          <w:rFonts w:ascii="Times New Roman" w:hAnsi="Times New Roman" w:cs="Times New Roman"/>
          <w:spacing w:val="-2"/>
          <w:sz w:val="24"/>
        </w:rPr>
        <w:t>баллов.</w:t>
      </w:r>
    </w:p>
    <w:p w:rsidR="00507608" w:rsidRPr="0002782A" w:rsidRDefault="00507608" w:rsidP="00F130DA">
      <w:pPr>
        <w:pStyle w:val="aa"/>
        <w:spacing w:line="240" w:lineRule="auto"/>
        <w:ind w:righ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782A">
        <w:rPr>
          <w:rFonts w:ascii="Times New Roman" w:hAnsi="Times New Roman" w:cs="Times New Roman"/>
          <w:sz w:val="28"/>
          <w:szCs w:val="28"/>
        </w:rPr>
        <w:lastRenderedPageBreak/>
        <w:t>К группам диагнозов, обусловливающих высокий риск смерти,  относится любое сочетание сопутствующих заболеваний и осложнений с основным диагнозом, указанных в таблице:</w:t>
      </w:r>
    </w:p>
    <w:tbl>
      <w:tblPr>
        <w:tblStyle w:val="TableNormal"/>
        <w:tblW w:w="9490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94"/>
        <w:gridCol w:w="3118"/>
        <w:gridCol w:w="3678"/>
      </w:tblGrid>
      <w:tr w:rsidR="00507608" w:rsidTr="00AE1277">
        <w:trPr>
          <w:trHeight w:val="604"/>
        </w:trPr>
        <w:tc>
          <w:tcPr>
            <w:tcW w:w="2694" w:type="dxa"/>
            <w:vAlign w:val="center"/>
          </w:tcPr>
          <w:p w:rsidR="00507608" w:rsidRDefault="00507608" w:rsidP="00EF1DDB">
            <w:pPr>
              <w:pStyle w:val="TableParagraph"/>
              <w:ind w:left="-18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Основной</w:t>
            </w:r>
            <w:proofErr w:type="spellEnd"/>
            <w:r>
              <w:rPr>
                <w:b/>
                <w:spacing w:val="1"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диагноз</w:t>
            </w:r>
            <w:proofErr w:type="spellEnd"/>
          </w:p>
        </w:tc>
        <w:tc>
          <w:tcPr>
            <w:tcW w:w="3118" w:type="dxa"/>
            <w:vAlign w:val="center"/>
          </w:tcPr>
          <w:p w:rsidR="00507608" w:rsidRDefault="00507608" w:rsidP="00EF1DDB">
            <w:pPr>
              <w:pStyle w:val="TableParagraph"/>
              <w:spacing w:before="133"/>
              <w:ind w:left="0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Сопутствующие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заболевания</w:t>
            </w:r>
            <w:proofErr w:type="spellEnd"/>
          </w:p>
        </w:tc>
        <w:tc>
          <w:tcPr>
            <w:tcW w:w="3678" w:type="dxa"/>
            <w:vAlign w:val="center"/>
          </w:tcPr>
          <w:p w:rsidR="00507608" w:rsidRDefault="00507608" w:rsidP="00EF1DDB">
            <w:pPr>
              <w:pStyle w:val="TableParagraph"/>
              <w:ind w:left="0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Осложнение</w:t>
            </w:r>
            <w:proofErr w:type="spellEnd"/>
            <w:r>
              <w:rPr>
                <w:b/>
                <w:spacing w:val="-5"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заболевания</w:t>
            </w:r>
            <w:proofErr w:type="spellEnd"/>
          </w:p>
        </w:tc>
      </w:tr>
      <w:tr w:rsidR="00507608" w:rsidTr="00AE1277">
        <w:trPr>
          <w:trHeight w:val="4725"/>
        </w:trPr>
        <w:tc>
          <w:tcPr>
            <w:tcW w:w="2694" w:type="dxa"/>
          </w:tcPr>
          <w:p w:rsidR="00507608" w:rsidRPr="00170F3B" w:rsidRDefault="00507608" w:rsidP="00583FFD">
            <w:pPr>
              <w:pStyle w:val="TableParagraph"/>
              <w:spacing w:before="9"/>
              <w:ind w:left="0"/>
              <w:rPr>
                <w:sz w:val="26"/>
                <w:lang w:val="ru-RU"/>
              </w:rPr>
            </w:pPr>
          </w:p>
          <w:p w:rsidR="00507608" w:rsidRPr="00170F3B" w:rsidRDefault="00507608" w:rsidP="00F7012F">
            <w:pPr>
              <w:pStyle w:val="TableParagraph"/>
              <w:spacing w:after="120" w:line="260" w:lineRule="exact"/>
              <w:ind w:left="107"/>
              <w:rPr>
                <w:spacing w:val="-4"/>
                <w:sz w:val="24"/>
                <w:lang w:val="ru-RU"/>
              </w:rPr>
            </w:pPr>
            <w:r w:rsidRPr="00170F3B">
              <w:rPr>
                <w:sz w:val="24"/>
                <w:lang w:val="ru-RU"/>
              </w:rPr>
              <w:t>Ишемические</w:t>
            </w:r>
            <w:r w:rsidRPr="00170F3B">
              <w:rPr>
                <w:spacing w:val="-9"/>
                <w:sz w:val="24"/>
                <w:lang w:val="ru-RU"/>
              </w:rPr>
              <w:t xml:space="preserve"> </w:t>
            </w:r>
            <w:r w:rsidRPr="00170F3B">
              <w:rPr>
                <w:spacing w:val="-2"/>
                <w:sz w:val="24"/>
                <w:lang w:val="ru-RU"/>
              </w:rPr>
              <w:t>болезни</w:t>
            </w:r>
            <w:r w:rsidR="00EF1DDB" w:rsidRPr="00170F3B">
              <w:rPr>
                <w:spacing w:val="-2"/>
                <w:sz w:val="24"/>
                <w:lang w:val="ru-RU"/>
              </w:rPr>
              <w:t xml:space="preserve"> </w:t>
            </w:r>
            <w:r w:rsidR="00EF1DDB" w:rsidRPr="00170F3B">
              <w:rPr>
                <w:sz w:val="24"/>
                <w:lang w:val="ru-RU"/>
              </w:rPr>
              <w:t>сердца</w:t>
            </w:r>
            <w:r w:rsidR="00EF1DDB" w:rsidRPr="00170F3B">
              <w:rPr>
                <w:spacing w:val="-3"/>
                <w:sz w:val="24"/>
                <w:lang w:val="ru-RU"/>
              </w:rPr>
              <w:t xml:space="preserve"> </w:t>
            </w:r>
            <w:r w:rsidR="00EF1DDB" w:rsidRPr="00170F3B">
              <w:rPr>
                <w:sz w:val="24"/>
              </w:rPr>
              <w:t>I</w:t>
            </w:r>
            <w:r w:rsidR="00EF1DDB" w:rsidRPr="00170F3B">
              <w:rPr>
                <w:sz w:val="24"/>
                <w:lang w:val="ru-RU"/>
              </w:rPr>
              <w:t xml:space="preserve">20 - </w:t>
            </w:r>
            <w:r w:rsidR="00EF1DDB" w:rsidRPr="00170F3B">
              <w:rPr>
                <w:spacing w:val="-4"/>
                <w:sz w:val="24"/>
              </w:rPr>
              <w:t>I</w:t>
            </w:r>
            <w:r w:rsidR="00EF1DDB" w:rsidRPr="00170F3B">
              <w:rPr>
                <w:spacing w:val="-4"/>
                <w:sz w:val="24"/>
                <w:lang w:val="ru-RU"/>
              </w:rPr>
              <w:t>25</w:t>
            </w:r>
          </w:p>
          <w:p w:rsidR="00F7012F" w:rsidRPr="00170F3B" w:rsidRDefault="00F7012F" w:rsidP="00F7012F">
            <w:pPr>
              <w:pStyle w:val="TableParagraph"/>
              <w:spacing w:after="120" w:line="260" w:lineRule="exact"/>
              <w:ind w:left="142"/>
              <w:rPr>
                <w:sz w:val="24"/>
                <w:lang w:val="ru-RU"/>
              </w:rPr>
            </w:pPr>
            <w:r w:rsidRPr="00170F3B">
              <w:rPr>
                <w:sz w:val="24"/>
                <w:lang w:val="ru-RU"/>
              </w:rPr>
              <w:t xml:space="preserve">Гипертензивные болезни </w:t>
            </w:r>
          </w:p>
          <w:p w:rsidR="00F7012F" w:rsidRPr="00170F3B" w:rsidRDefault="00F7012F" w:rsidP="00F7012F">
            <w:pPr>
              <w:pStyle w:val="TableParagraph"/>
              <w:spacing w:after="120" w:line="260" w:lineRule="exact"/>
              <w:ind w:left="107"/>
              <w:rPr>
                <w:sz w:val="24"/>
                <w:lang w:val="ru-RU"/>
              </w:rPr>
            </w:pPr>
            <w:r w:rsidRPr="00170F3B">
              <w:rPr>
                <w:sz w:val="24"/>
              </w:rPr>
              <w:t>I</w:t>
            </w:r>
            <w:r w:rsidRPr="00170F3B">
              <w:rPr>
                <w:sz w:val="24"/>
                <w:lang w:val="ru-RU"/>
              </w:rPr>
              <w:t xml:space="preserve">10 - </w:t>
            </w:r>
            <w:r w:rsidRPr="00170F3B">
              <w:rPr>
                <w:sz w:val="24"/>
              </w:rPr>
              <w:t>I</w:t>
            </w:r>
            <w:r w:rsidRPr="00170F3B">
              <w:rPr>
                <w:sz w:val="24"/>
                <w:lang w:val="ru-RU"/>
              </w:rPr>
              <w:t xml:space="preserve">11; </w:t>
            </w:r>
            <w:r w:rsidRPr="00170F3B">
              <w:rPr>
                <w:sz w:val="24"/>
              </w:rPr>
              <w:t>I</w:t>
            </w:r>
            <w:r w:rsidRPr="00170F3B">
              <w:rPr>
                <w:sz w:val="24"/>
                <w:lang w:val="ru-RU"/>
              </w:rPr>
              <w:t xml:space="preserve">12 – </w:t>
            </w:r>
            <w:r w:rsidRPr="00170F3B">
              <w:rPr>
                <w:sz w:val="24"/>
              </w:rPr>
              <w:t>I</w:t>
            </w:r>
            <w:r w:rsidRPr="00170F3B">
              <w:rPr>
                <w:sz w:val="24"/>
                <w:lang w:val="ru-RU"/>
              </w:rPr>
              <w:t>13</w:t>
            </w:r>
          </w:p>
          <w:p w:rsidR="00F7012F" w:rsidRPr="00170F3B" w:rsidRDefault="00F7012F" w:rsidP="00F7012F">
            <w:pPr>
              <w:pStyle w:val="TableParagraph"/>
              <w:spacing w:after="120" w:line="260" w:lineRule="exact"/>
              <w:ind w:left="107"/>
              <w:rPr>
                <w:sz w:val="24"/>
              </w:rPr>
            </w:pPr>
            <w:proofErr w:type="spellStart"/>
            <w:r w:rsidRPr="00170F3B">
              <w:rPr>
                <w:spacing w:val="-2"/>
                <w:sz w:val="24"/>
              </w:rPr>
              <w:t>Цереброваскулярные</w:t>
            </w:r>
            <w:proofErr w:type="spellEnd"/>
            <w:r w:rsidRPr="00170F3B">
              <w:rPr>
                <w:spacing w:val="-2"/>
                <w:sz w:val="24"/>
              </w:rPr>
              <w:t xml:space="preserve"> </w:t>
            </w:r>
            <w:proofErr w:type="spellStart"/>
            <w:r w:rsidRPr="00170F3B">
              <w:rPr>
                <w:sz w:val="24"/>
              </w:rPr>
              <w:t>болезни</w:t>
            </w:r>
            <w:proofErr w:type="spellEnd"/>
            <w:r w:rsidRPr="00170F3B">
              <w:rPr>
                <w:sz w:val="24"/>
              </w:rPr>
              <w:t xml:space="preserve"> I60 - I69</w:t>
            </w:r>
          </w:p>
        </w:tc>
        <w:tc>
          <w:tcPr>
            <w:tcW w:w="3118" w:type="dxa"/>
          </w:tcPr>
          <w:p w:rsidR="00507608" w:rsidRPr="00170F3B" w:rsidRDefault="00507608" w:rsidP="00583FFD">
            <w:pPr>
              <w:pStyle w:val="TableParagraph"/>
              <w:spacing w:before="9"/>
              <w:ind w:left="0"/>
              <w:rPr>
                <w:sz w:val="26"/>
                <w:lang w:val="ru-RU"/>
              </w:rPr>
            </w:pPr>
          </w:p>
          <w:p w:rsidR="00507608" w:rsidRPr="00170F3B" w:rsidRDefault="00507608" w:rsidP="00F7012F">
            <w:pPr>
              <w:pStyle w:val="TableParagraph"/>
              <w:spacing w:after="120" w:line="260" w:lineRule="exact"/>
              <w:ind w:left="108"/>
              <w:rPr>
                <w:spacing w:val="-4"/>
                <w:sz w:val="24"/>
                <w:lang w:val="ru-RU"/>
              </w:rPr>
            </w:pPr>
            <w:r w:rsidRPr="00170F3B">
              <w:rPr>
                <w:sz w:val="24"/>
                <w:lang w:val="ru-RU"/>
              </w:rPr>
              <w:t>Сахарный</w:t>
            </w:r>
            <w:r w:rsidRPr="00170F3B">
              <w:rPr>
                <w:spacing w:val="-5"/>
                <w:sz w:val="24"/>
                <w:lang w:val="ru-RU"/>
              </w:rPr>
              <w:t xml:space="preserve"> </w:t>
            </w:r>
            <w:r w:rsidRPr="00170F3B">
              <w:rPr>
                <w:sz w:val="24"/>
                <w:lang w:val="ru-RU"/>
              </w:rPr>
              <w:t>диабет</w:t>
            </w:r>
            <w:r w:rsidRPr="00170F3B">
              <w:rPr>
                <w:spacing w:val="-2"/>
                <w:sz w:val="24"/>
                <w:lang w:val="ru-RU"/>
              </w:rPr>
              <w:t xml:space="preserve"> </w:t>
            </w:r>
            <w:r w:rsidRPr="00170F3B">
              <w:rPr>
                <w:spacing w:val="-4"/>
                <w:sz w:val="24"/>
              </w:rPr>
              <w:t>E</w:t>
            </w:r>
            <w:r w:rsidRPr="00170F3B">
              <w:rPr>
                <w:spacing w:val="-4"/>
                <w:sz w:val="24"/>
                <w:lang w:val="ru-RU"/>
              </w:rPr>
              <w:t>10</w:t>
            </w:r>
            <w:r w:rsidR="00583D0A" w:rsidRPr="00170F3B">
              <w:rPr>
                <w:spacing w:val="-4"/>
                <w:sz w:val="24"/>
                <w:lang w:val="ru-RU"/>
              </w:rPr>
              <w:t xml:space="preserve"> </w:t>
            </w:r>
            <w:r w:rsidRPr="00170F3B">
              <w:rPr>
                <w:spacing w:val="-4"/>
                <w:sz w:val="24"/>
                <w:lang w:val="ru-RU"/>
              </w:rPr>
              <w:t>-</w:t>
            </w:r>
            <w:r w:rsidR="00583D0A" w:rsidRPr="00170F3B">
              <w:rPr>
                <w:spacing w:val="-4"/>
                <w:sz w:val="24"/>
                <w:lang w:val="ru-RU"/>
              </w:rPr>
              <w:t xml:space="preserve"> </w:t>
            </w:r>
            <w:r w:rsidR="00674E2A" w:rsidRPr="00170F3B">
              <w:rPr>
                <w:spacing w:val="-4"/>
                <w:sz w:val="24"/>
              </w:rPr>
              <w:t>E</w:t>
            </w:r>
            <w:r w:rsidR="00674E2A" w:rsidRPr="00170F3B">
              <w:rPr>
                <w:spacing w:val="-4"/>
                <w:sz w:val="24"/>
                <w:lang w:val="ru-RU"/>
              </w:rPr>
              <w:t>11</w:t>
            </w:r>
          </w:p>
          <w:p w:rsidR="00F7012F" w:rsidRPr="00170F3B" w:rsidRDefault="00F7012F" w:rsidP="00F7012F">
            <w:pPr>
              <w:pStyle w:val="TableParagraph"/>
              <w:spacing w:after="120" w:line="260" w:lineRule="exact"/>
              <w:ind w:left="108"/>
              <w:rPr>
                <w:sz w:val="24"/>
                <w:lang w:val="ru-RU"/>
              </w:rPr>
            </w:pPr>
            <w:r w:rsidRPr="00170F3B">
              <w:rPr>
                <w:spacing w:val="-2"/>
                <w:sz w:val="24"/>
                <w:lang w:val="ru-RU"/>
              </w:rPr>
              <w:t xml:space="preserve">Хроническая </w:t>
            </w:r>
            <w:proofErr w:type="spellStart"/>
            <w:r w:rsidRPr="00170F3B">
              <w:rPr>
                <w:sz w:val="24"/>
                <w:lang w:val="ru-RU"/>
              </w:rPr>
              <w:t>обструктивная</w:t>
            </w:r>
            <w:proofErr w:type="spellEnd"/>
            <w:r w:rsidRPr="00170F3B">
              <w:rPr>
                <w:spacing w:val="-15"/>
                <w:sz w:val="24"/>
                <w:lang w:val="ru-RU"/>
              </w:rPr>
              <w:t xml:space="preserve"> </w:t>
            </w:r>
            <w:r w:rsidRPr="00170F3B">
              <w:rPr>
                <w:sz w:val="24"/>
                <w:lang w:val="ru-RU"/>
              </w:rPr>
              <w:t xml:space="preserve">легочная болезнь            </w:t>
            </w:r>
            <w:r w:rsidRPr="00170F3B">
              <w:rPr>
                <w:sz w:val="24"/>
              </w:rPr>
              <w:t>J</w:t>
            </w:r>
            <w:r w:rsidRPr="00170F3B">
              <w:rPr>
                <w:sz w:val="24"/>
                <w:lang w:val="ru-RU"/>
              </w:rPr>
              <w:t xml:space="preserve">44.0 - </w:t>
            </w:r>
            <w:r w:rsidRPr="00170F3B">
              <w:rPr>
                <w:sz w:val="24"/>
              </w:rPr>
              <w:t>J</w:t>
            </w:r>
            <w:r w:rsidRPr="00170F3B">
              <w:rPr>
                <w:sz w:val="24"/>
                <w:lang w:val="ru-RU"/>
              </w:rPr>
              <w:t>44.9</w:t>
            </w:r>
          </w:p>
          <w:p w:rsidR="00F7012F" w:rsidRPr="00170F3B" w:rsidRDefault="00F7012F" w:rsidP="00F7012F">
            <w:pPr>
              <w:pStyle w:val="TableParagraph"/>
              <w:spacing w:after="120" w:line="260" w:lineRule="exact"/>
              <w:ind w:left="108"/>
              <w:rPr>
                <w:sz w:val="24"/>
                <w:lang w:val="ru-RU"/>
              </w:rPr>
            </w:pPr>
            <w:r w:rsidRPr="00170F3B">
              <w:rPr>
                <w:sz w:val="24"/>
                <w:lang w:val="ru-RU"/>
              </w:rPr>
              <w:t>Хроническая</w:t>
            </w:r>
            <w:r w:rsidRPr="00170F3B">
              <w:rPr>
                <w:spacing w:val="-15"/>
                <w:sz w:val="24"/>
                <w:lang w:val="ru-RU"/>
              </w:rPr>
              <w:t xml:space="preserve"> </w:t>
            </w:r>
            <w:r w:rsidRPr="00170F3B">
              <w:rPr>
                <w:sz w:val="24"/>
                <w:lang w:val="ru-RU"/>
              </w:rPr>
              <w:t xml:space="preserve">болезнь почек, гипертензивная болезнь с поражением почек </w:t>
            </w:r>
            <w:r w:rsidR="008F3728" w:rsidRPr="00170F3B">
              <w:rPr>
                <w:sz w:val="24"/>
                <w:lang w:val="ru-RU"/>
              </w:rPr>
              <w:t xml:space="preserve">        </w:t>
            </w:r>
            <w:r w:rsidRPr="00170F3B">
              <w:rPr>
                <w:sz w:val="24"/>
              </w:rPr>
              <w:t>N</w:t>
            </w:r>
            <w:r w:rsidRPr="00170F3B">
              <w:rPr>
                <w:sz w:val="24"/>
                <w:lang w:val="ru-RU"/>
              </w:rPr>
              <w:t xml:space="preserve">18.1 - </w:t>
            </w:r>
            <w:r w:rsidRPr="00170F3B">
              <w:rPr>
                <w:sz w:val="24"/>
              </w:rPr>
              <w:t>N</w:t>
            </w:r>
            <w:r w:rsidRPr="00170F3B">
              <w:rPr>
                <w:sz w:val="24"/>
                <w:lang w:val="ru-RU"/>
              </w:rPr>
              <w:t>18.9</w:t>
            </w:r>
          </w:p>
        </w:tc>
        <w:tc>
          <w:tcPr>
            <w:tcW w:w="3678" w:type="dxa"/>
          </w:tcPr>
          <w:p w:rsidR="00507608" w:rsidRPr="00170F3B" w:rsidRDefault="00507608" w:rsidP="00583FFD">
            <w:pPr>
              <w:pStyle w:val="TableParagraph"/>
              <w:spacing w:before="9"/>
              <w:ind w:left="0"/>
              <w:rPr>
                <w:sz w:val="26"/>
                <w:lang w:val="ru-RU"/>
              </w:rPr>
            </w:pPr>
          </w:p>
          <w:p w:rsidR="00507608" w:rsidRPr="00170F3B" w:rsidRDefault="008441CF" w:rsidP="008F3728">
            <w:pPr>
              <w:pStyle w:val="TableParagraph"/>
              <w:spacing w:after="120" w:line="260" w:lineRule="exact"/>
              <w:ind w:left="107"/>
              <w:rPr>
                <w:spacing w:val="-2"/>
                <w:sz w:val="24"/>
                <w:lang w:val="ru-RU"/>
              </w:rPr>
            </w:pPr>
            <w:r w:rsidRPr="00170F3B">
              <w:rPr>
                <w:spacing w:val="-2"/>
                <w:sz w:val="24"/>
                <w:lang w:val="ru-RU"/>
              </w:rPr>
              <w:t>Н</w:t>
            </w:r>
            <w:r w:rsidR="00507608" w:rsidRPr="00170F3B">
              <w:rPr>
                <w:spacing w:val="-2"/>
                <w:sz w:val="24"/>
                <w:lang w:val="ru-RU"/>
              </w:rPr>
              <w:t>едостаточность</w:t>
            </w:r>
            <w:r w:rsidRPr="00170F3B">
              <w:rPr>
                <w:spacing w:val="-2"/>
                <w:sz w:val="24"/>
                <w:lang w:val="ru-RU"/>
              </w:rPr>
              <w:t xml:space="preserve"> </w:t>
            </w:r>
            <w:proofErr w:type="gramStart"/>
            <w:r w:rsidRPr="00170F3B">
              <w:rPr>
                <w:spacing w:val="-2"/>
                <w:sz w:val="24"/>
              </w:rPr>
              <w:t>c</w:t>
            </w:r>
            <w:proofErr w:type="spellStart"/>
            <w:proofErr w:type="gramEnd"/>
            <w:r w:rsidRPr="00170F3B">
              <w:rPr>
                <w:sz w:val="24"/>
                <w:lang w:val="ru-RU"/>
              </w:rPr>
              <w:t>ердечная</w:t>
            </w:r>
            <w:proofErr w:type="spellEnd"/>
            <w:r w:rsidR="008F3728" w:rsidRPr="00170F3B">
              <w:rPr>
                <w:sz w:val="24"/>
                <w:lang w:val="ru-RU"/>
              </w:rPr>
              <w:t xml:space="preserve">     </w:t>
            </w:r>
            <w:r w:rsidRPr="00170F3B">
              <w:rPr>
                <w:spacing w:val="-2"/>
                <w:sz w:val="24"/>
              </w:rPr>
              <w:t>I</w:t>
            </w:r>
            <w:r w:rsidRPr="00170F3B">
              <w:rPr>
                <w:spacing w:val="-2"/>
                <w:sz w:val="24"/>
                <w:lang w:val="ru-RU"/>
              </w:rPr>
              <w:t>50.0</w:t>
            </w:r>
            <w:r w:rsidRPr="00170F3B">
              <w:rPr>
                <w:w w:val="95"/>
                <w:sz w:val="24"/>
                <w:lang w:val="ru-RU"/>
              </w:rPr>
              <w:t xml:space="preserve"> - </w:t>
            </w:r>
            <w:r w:rsidRPr="00170F3B">
              <w:rPr>
                <w:spacing w:val="-2"/>
                <w:sz w:val="24"/>
              </w:rPr>
              <w:t>I</w:t>
            </w:r>
            <w:r w:rsidRPr="00170F3B">
              <w:rPr>
                <w:spacing w:val="-2"/>
                <w:sz w:val="24"/>
                <w:lang w:val="ru-RU"/>
              </w:rPr>
              <w:t>50.9</w:t>
            </w:r>
          </w:p>
          <w:p w:rsidR="008F3728" w:rsidRPr="00170F3B" w:rsidRDefault="008F3728" w:rsidP="008F3728">
            <w:pPr>
              <w:pStyle w:val="TableParagraph"/>
              <w:spacing w:after="120" w:line="260" w:lineRule="exact"/>
              <w:ind w:left="108"/>
              <w:rPr>
                <w:sz w:val="24"/>
                <w:lang w:val="ru-RU"/>
              </w:rPr>
            </w:pPr>
            <w:r w:rsidRPr="00170F3B">
              <w:rPr>
                <w:sz w:val="24"/>
                <w:lang w:val="ru-RU"/>
              </w:rPr>
              <w:t xml:space="preserve">Нарушение ритма </w:t>
            </w:r>
            <w:r w:rsidRPr="00170F3B">
              <w:rPr>
                <w:sz w:val="24"/>
              </w:rPr>
              <w:t>I</w:t>
            </w:r>
            <w:r w:rsidRPr="00170F3B">
              <w:rPr>
                <w:sz w:val="24"/>
                <w:lang w:val="ru-RU"/>
              </w:rPr>
              <w:t xml:space="preserve">48 – </w:t>
            </w:r>
            <w:r w:rsidRPr="00170F3B">
              <w:rPr>
                <w:sz w:val="24"/>
              </w:rPr>
              <w:t>I</w:t>
            </w:r>
            <w:r w:rsidRPr="00170F3B">
              <w:rPr>
                <w:sz w:val="24"/>
                <w:lang w:val="ru-RU"/>
              </w:rPr>
              <w:t>49</w:t>
            </w:r>
          </w:p>
          <w:p w:rsidR="008F3728" w:rsidRPr="00170F3B" w:rsidRDefault="008F3728" w:rsidP="008F3728">
            <w:pPr>
              <w:pStyle w:val="TableParagraph"/>
              <w:spacing w:after="120" w:line="260" w:lineRule="exact"/>
              <w:ind w:left="108"/>
              <w:rPr>
                <w:sz w:val="24"/>
                <w:lang w:val="ru-RU"/>
              </w:rPr>
            </w:pPr>
            <w:r w:rsidRPr="00170F3B">
              <w:rPr>
                <w:sz w:val="24"/>
                <w:lang w:val="ru-RU"/>
              </w:rPr>
              <w:t xml:space="preserve">Нарушение проводимости          </w:t>
            </w:r>
            <w:r w:rsidRPr="00170F3B">
              <w:rPr>
                <w:sz w:val="24"/>
              </w:rPr>
              <w:t>I</w:t>
            </w:r>
            <w:r w:rsidRPr="00170F3B">
              <w:rPr>
                <w:sz w:val="24"/>
                <w:lang w:val="ru-RU"/>
              </w:rPr>
              <w:t xml:space="preserve">44 – </w:t>
            </w:r>
            <w:r w:rsidRPr="00170F3B">
              <w:rPr>
                <w:sz w:val="24"/>
              </w:rPr>
              <w:t>I</w:t>
            </w:r>
            <w:r w:rsidRPr="00170F3B">
              <w:rPr>
                <w:sz w:val="24"/>
                <w:lang w:val="ru-RU"/>
              </w:rPr>
              <w:t>45</w:t>
            </w:r>
          </w:p>
          <w:p w:rsidR="008F3728" w:rsidRPr="00170F3B" w:rsidRDefault="008F3728" w:rsidP="008F3728">
            <w:pPr>
              <w:pStyle w:val="TableParagraph"/>
              <w:spacing w:after="120" w:line="260" w:lineRule="exact"/>
              <w:ind w:left="108"/>
              <w:rPr>
                <w:spacing w:val="-2"/>
                <w:sz w:val="24"/>
                <w:lang w:val="ru-RU"/>
              </w:rPr>
            </w:pPr>
            <w:r w:rsidRPr="00170F3B">
              <w:rPr>
                <w:spacing w:val="-2"/>
                <w:sz w:val="24"/>
                <w:lang w:val="ru-RU"/>
              </w:rPr>
              <w:t xml:space="preserve">Сердце легочное хроническое </w:t>
            </w:r>
            <w:r w:rsidRPr="00170F3B">
              <w:rPr>
                <w:spacing w:val="-2"/>
                <w:sz w:val="24"/>
              </w:rPr>
              <w:t>I</w:t>
            </w:r>
            <w:r w:rsidRPr="00170F3B">
              <w:rPr>
                <w:spacing w:val="-2"/>
                <w:sz w:val="24"/>
                <w:lang w:val="ru-RU"/>
              </w:rPr>
              <w:t>27.9</w:t>
            </w:r>
          </w:p>
          <w:p w:rsidR="008F3728" w:rsidRPr="00170F3B" w:rsidRDefault="008F3728" w:rsidP="008F3728">
            <w:pPr>
              <w:pStyle w:val="TableParagraph"/>
              <w:spacing w:after="120" w:line="260" w:lineRule="exact"/>
              <w:ind w:left="108"/>
              <w:rPr>
                <w:spacing w:val="-2"/>
                <w:sz w:val="24"/>
                <w:lang w:val="ru-RU"/>
              </w:rPr>
            </w:pPr>
            <w:r w:rsidRPr="00170F3B">
              <w:rPr>
                <w:spacing w:val="-2"/>
                <w:sz w:val="24"/>
                <w:lang w:val="ru-RU"/>
              </w:rPr>
              <w:t xml:space="preserve">Гипостатическая пневмония </w:t>
            </w:r>
            <w:r w:rsidRPr="00170F3B">
              <w:rPr>
                <w:spacing w:val="-2"/>
                <w:sz w:val="24"/>
              </w:rPr>
              <w:t>J</w:t>
            </w:r>
            <w:r w:rsidRPr="00170F3B">
              <w:rPr>
                <w:spacing w:val="-2"/>
                <w:sz w:val="24"/>
                <w:lang w:val="ru-RU"/>
              </w:rPr>
              <w:t>18.2</w:t>
            </w:r>
          </w:p>
          <w:p w:rsidR="00327C1B" w:rsidRPr="00170F3B" w:rsidRDefault="00327C1B" w:rsidP="008F3728">
            <w:pPr>
              <w:pStyle w:val="TableParagraph"/>
              <w:spacing w:after="120" w:line="260" w:lineRule="exact"/>
              <w:ind w:left="108"/>
              <w:rPr>
                <w:spacing w:val="-2"/>
                <w:sz w:val="24"/>
                <w:lang w:val="ru-RU"/>
              </w:rPr>
            </w:pPr>
            <w:r w:rsidRPr="00170F3B">
              <w:rPr>
                <w:spacing w:val="-2"/>
                <w:sz w:val="24"/>
                <w:lang w:val="ru-RU"/>
              </w:rPr>
              <w:t xml:space="preserve">Недостаточность почечная </w:t>
            </w:r>
            <w:r w:rsidRPr="00170F3B">
              <w:rPr>
                <w:spacing w:val="-2"/>
                <w:sz w:val="24"/>
              </w:rPr>
              <w:t>N</w:t>
            </w:r>
            <w:r w:rsidRPr="00170F3B">
              <w:rPr>
                <w:spacing w:val="-2"/>
                <w:sz w:val="24"/>
                <w:lang w:val="ru-RU"/>
              </w:rPr>
              <w:t>18.9</w:t>
            </w:r>
          </w:p>
          <w:p w:rsidR="00327C1B" w:rsidRPr="00170F3B" w:rsidRDefault="00327C1B" w:rsidP="00327C1B">
            <w:pPr>
              <w:pStyle w:val="TableParagraph"/>
              <w:spacing w:after="120" w:line="260" w:lineRule="exact"/>
              <w:ind w:left="108"/>
              <w:rPr>
                <w:spacing w:val="-2"/>
                <w:sz w:val="24"/>
                <w:lang w:val="ru-RU"/>
              </w:rPr>
            </w:pPr>
            <w:r w:rsidRPr="00170F3B">
              <w:rPr>
                <w:sz w:val="24"/>
                <w:lang w:val="ru-RU"/>
              </w:rPr>
              <w:t>Уремия</w:t>
            </w:r>
            <w:r w:rsidRPr="00170F3B">
              <w:rPr>
                <w:spacing w:val="-2"/>
                <w:sz w:val="24"/>
                <w:lang w:val="ru-RU"/>
              </w:rPr>
              <w:t xml:space="preserve"> </w:t>
            </w:r>
            <w:r w:rsidRPr="00170F3B">
              <w:rPr>
                <w:spacing w:val="-2"/>
                <w:sz w:val="24"/>
              </w:rPr>
              <w:t>N</w:t>
            </w:r>
            <w:r w:rsidRPr="00170F3B">
              <w:rPr>
                <w:spacing w:val="-2"/>
                <w:sz w:val="24"/>
                <w:lang w:val="ru-RU"/>
              </w:rPr>
              <w:t>19</w:t>
            </w:r>
          </w:p>
          <w:p w:rsidR="00327C1B" w:rsidRPr="00170F3B" w:rsidRDefault="00327C1B" w:rsidP="00327C1B">
            <w:pPr>
              <w:pStyle w:val="TableParagraph"/>
              <w:spacing w:after="120" w:line="260" w:lineRule="exact"/>
              <w:ind w:left="108"/>
              <w:rPr>
                <w:spacing w:val="-2"/>
                <w:sz w:val="24"/>
                <w:lang w:val="ru-RU"/>
              </w:rPr>
            </w:pPr>
            <w:r w:rsidRPr="00170F3B">
              <w:rPr>
                <w:sz w:val="24"/>
                <w:lang w:val="ru-RU"/>
              </w:rPr>
              <w:t>Гангрена</w:t>
            </w:r>
            <w:r w:rsidRPr="00170F3B">
              <w:rPr>
                <w:spacing w:val="-7"/>
                <w:sz w:val="24"/>
                <w:lang w:val="ru-RU"/>
              </w:rPr>
              <w:t xml:space="preserve"> </w:t>
            </w:r>
            <w:r w:rsidRPr="00170F3B">
              <w:rPr>
                <w:spacing w:val="-2"/>
                <w:sz w:val="24"/>
              </w:rPr>
              <w:t>R</w:t>
            </w:r>
            <w:r w:rsidRPr="00170F3B">
              <w:rPr>
                <w:spacing w:val="-2"/>
                <w:sz w:val="24"/>
                <w:lang w:val="ru-RU"/>
              </w:rPr>
              <w:t>02</w:t>
            </w:r>
          </w:p>
          <w:p w:rsidR="00327C1B" w:rsidRPr="00170F3B" w:rsidRDefault="00327C1B" w:rsidP="00327C1B">
            <w:pPr>
              <w:pStyle w:val="TableParagraph"/>
              <w:spacing w:after="120" w:line="260" w:lineRule="exact"/>
              <w:ind w:left="108"/>
              <w:rPr>
                <w:spacing w:val="-2"/>
                <w:sz w:val="24"/>
                <w:lang w:val="ru-RU"/>
              </w:rPr>
            </w:pPr>
            <w:r w:rsidRPr="00170F3B">
              <w:rPr>
                <w:spacing w:val="-2"/>
                <w:sz w:val="24"/>
                <w:lang w:val="ru-RU"/>
              </w:rPr>
              <w:t xml:space="preserve">Недостаточность легочная </w:t>
            </w:r>
            <w:r w:rsidRPr="00170F3B">
              <w:rPr>
                <w:spacing w:val="-2"/>
                <w:sz w:val="24"/>
              </w:rPr>
              <w:t>J</w:t>
            </w:r>
            <w:r w:rsidRPr="00170F3B">
              <w:rPr>
                <w:spacing w:val="-2"/>
                <w:sz w:val="24"/>
                <w:lang w:val="ru-RU"/>
              </w:rPr>
              <w:t>98.4</w:t>
            </w:r>
          </w:p>
          <w:p w:rsidR="00327C1B" w:rsidRPr="00170F3B" w:rsidRDefault="00327C1B" w:rsidP="00AE1277">
            <w:pPr>
              <w:pStyle w:val="TableParagraph"/>
              <w:spacing w:after="120" w:line="260" w:lineRule="exact"/>
              <w:ind w:left="108"/>
              <w:rPr>
                <w:b/>
                <w:strike/>
                <w:sz w:val="24"/>
              </w:rPr>
            </w:pPr>
            <w:r w:rsidRPr="00170F3B">
              <w:rPr>
                <w:spacing w:val="-2"/>
                <w:sz w:val="24"/>
                <w:lang w:val="ru-RU"/>
              </w:rPr>
              <w:t xml:space="preserve">Эмфизема </w:t>
            </w:r>
            <w:r w:rsidRPr="00170F3B">
              <w:rPr>
                <w:spacing w:val="-2"/>
                <w:sz w:val="24"/>
              </w:rPr>
              <w:t>J</w:t>
            </w:r>
            <w:r w:rsidRPr="00170F3B">
              <w:rPr>
                <w:spacing w:val="-2"/>
                <w:sz w:val="24"/>
                <w:lang w:val="ru-RU"/>
              </w:rPr>
              <w:t>43.9</w:t>
            </w:r>
            <w:bookmarkStart w:id="0" w:name="_GoBack"/>
            <w:bookmarkEnd w:id="0"/>
          </w:p>
        </w:tc>
      </w:tr>
    </w:tbl>
    <w:p w:rsidR="008D59DC" w:rsidRDefault="008D59DC" w:rsidP="00DE2DBA">
      <w:pPr>
        <w:ind w:firstLine="709"/>
        <w:jc w:val="both"/>
      </w:pPr>
    </w:p>
    <w:sectPr w:rsidR="008D59DC" w:rsidSect="007167EE">
      <w:type w:val="continuous"/>
      <w:pgSz w:w="11906" w:h="16838" w:code="9"/>
      <w:pgMar w:top="709" w:right="851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,Bold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7D654F"/>
    <w:multiLevelType w:val="hybridMultilevel"/>
    <w:tmpl w:val="952075DA"/>
    <w:lvl w:ilvl="0" w:tplc="BA68CA7A">
      <w:numFmt w:val="bullet"/>
      <w:lvlText w:val="-"/>
      <w:lvlJc w:val="left"/>
      <w:pPr>
        <w:ind w:left="25" w:hanging="1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ru-RU" w:eastAsia="en-US" w:bidi="ar-SA"/>
      </w:rPr>
    </w:lvl>
    <w:lvl w:ilvl="1" w:tplc="25104ECC">
      <w:numFmt w:val="bullet"/>
      <w:lvlText w:val="•"/>
      <w:lvlJc w:val="left"/>
      <w:pPr>
        <w:ind w:left="201" w:hanging="125"/>
      </w:pPr>
      <w:rPr>
        <w:rFonts w:hint="default"/>
        <w:lang w:val="ru-RU" w:eastAsia="en-US" w:bidi="ar-SA"/>
      </w:rPr>
    </w:lvl>
    <w:lvl w:ilvl="2" w:tplc="5A8054FA">
      <w:numFmt w:val="bullet"/>
      <w:lvlText w:val="•"/>
      <w:lvlJc w:val="left"/>
      <w:pPr>
        <w:ind w:left="382" w:hanging="125"/>
      </w:pPr>
      <w:rPr>
        <w:rFonts w:hint="default"/>
        <w:lang w:val="ru-RU" w:eastAsia="en-US" w:bidi="ar-SA"/>
      </w:rPr>
    </w:lvl>
    <w:lvl w:ilvl="3" w:tplc="66EA8904">
      <w:numFmt w:val="bullet"/>
      <w:lvlText w:val="•"/>
      <w:lvlJc w:val="left"/>
      <w:pPr>
        <w:ind w:left="564" w:hanging="125"/>
      </w:pPr>
      <w:rPr>
        <w:rFonts w:hint="default"/>
        <w:lang w:val="ru-RU" w:eastAsia="en-US" w:bidi="ar-SA"/>
      </w:rPr>
    </w:lvl>
    <w:lvl w:ilvl="4" w:tplc="D51C17BC">
      <w:numFmt w:val="bullet"/>
      <w:lvlText w:val="•"/>
      <w:lvlJc w:val="left"/>
      <w:pPr>
        <w:ind w:left="745" w:hanging="125"/>
      </w:pPr>
      <w:rPr>
        <w:rFonts w:hint="default"/>
        <w:lang w:val="ru-RU" w:eastAsia="en-US" w:bidi="ar-SA"/>
      </w:rPr>
    </w:lvl>
    <w:lvl w:ilvl="5" w:tplc="DFCC54C2">
      <w:numFmt w:val="bullet"/>
      <w:lvlText w:val="•"/>
      <w:lvlJc w:val="left"/>
      <w:pPr>
        <w:ind w:left="927" w:hanging="125"/>
      </w:pPr>
      <w:rPr>
        <w:rFonts w:hint="default"/>
        <w:lang w:val="ru-RU" w:eastAsia="en-US" w:bidi="ar-SA"/>
      </w:rPr>
    </w:lvl>
    <w:lvl w:ilvl="6" w:tplc="298071CC">
      <w:numFmt w:val="bullet"/>
      <w:lvlText w:val="•"/>
      <w:lvlJc w:val="left"/>
      <w:pPr>
        <w:ind w:left="1108" w:hanging="125"/>
      </w:pPr>
      <w:rPr>
        <w:rFonts w:hint="default"/>
        <w:lang w:val="ru-RU" w:eastAsia="en-US" w:bidi="ar-SA"/>
      </w:rPr>
    </w:lvl>
    <w:lvl w:ilvl="7" w:tplc="0C78C724">
      <w:numFmt w:val="bullet"/>
      <w:lvlText w:val="•"/>
      <w:lvlJc w:val="left"/>
      <w:pPr>
        <w:ind w:left="1289" w:hanging="125"/>
      </w:pPr>
      <w:rPr>
        <w:rFonts w:hint="default"/>
        <w:lang w:val="ru-RU" w:eastAsia="en-US" w:bidi="ar-SA"/>
      </w:rPr>
    </w:lvl>
    <w:lvl w:ilvl="8" w:tplc="3B00E53E">
      <w:numFmt w:val="bullet"/>
      <w:lvlText w:val="•"/>
      <w:lvlJc w:val="left"/>
      <w:pPr>
        <w:ind w:left="1471" w:hanging="125"/>
      </w:pPr>
      <w:rPr>
        <w:rFonts w:hint="default"/>
        <w:lang w:val="ru-RU" w:eastAsia="en-US" w:bidi="ar-SA"/>
      </w:rPr>
    </w:lvl>
  </w:abstractNum>
  <w:abstractNum w:abstractNumId="1">
    <w:nsid w:val="5A3205B6"/>
    <w:multiLevelType w:val="hybridMultilevel"/>
    <w:tmpl w:val="69BA97A0"/>
    <w:lvl w:ilvl="0" w:tplc="41B2B8EE">
      <w:numFmt w:val="bullet"/>
      <w:lvlText w:val="-"/>
      <w:lvlJc w:val="left"/>
      <w:pPr>
        <w:ind w:left="25" w:hanging="1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ru-RU" w:eastAsia="en-US" w:bidi="ar-SA"/>
      </w:rPr>
    </w:lvl>
    <w:lvl w:ilvl="1" w:tplc="306E6018">
      <w:numFmt w:val="bullet"/>
      <w:lvlText w:val="•"/>
      <w:lvlJc w:val="left"/>
      <w:pPr>
        <w:ind w:left="201" w:hanging="125"/>
      </w:pPr>
      <w:rPr>
        <w:rFonts w:hint="default"/>
        <w:lang w:val="ru-RU" w:eastAsia="en-US" w:bidi="ar-SA"/>
      </w:rPr>
    </w:lvl>
    <w:lvl w:ilvl="2" w:tplc="F392CA90">
      <w:numFmt w:val="bullet"/>
      <w:lvlText w:val="•"/>
      <w:lvlJc w:val="left"/>
      <w:pPr>
        <w:ind w:left="382" w:hanging="125"/>
      </w:pPr>
      <w:rPr>
        <w:rFonts w:hint="default"/>
        <w:lang w:val="ru-RU" w:eastAsia="en-US" w:bidi="ar-SA"/>
      </w:rPr>
    </w:lvl>
    <w:lvl w:ilvl="3" w:tplc="B5BA561C">
      <w:numFmt w:val="bullet"/>
      <w:lvlText w:val="•"/>
      <w:lvlJc w:val="left"/>
      <w:pPr>
        <w:ind w:left="564" w:hanging="125"/>
      </w:pPr>
      <w:rPr>
        <w:rFonts w:hint="default"/>
        <w:lang w:val="ru-RU" w:eastAsia="en-US" w:bidi="ar-SA"/>
      </w:rPr>
    </w:lvl>
    <w:lvl w:ilvl="4" w:tplc="D8502BC8">
      <w:numFmt w:val="bullet"/>
      <w:lvlText w:val="•"/>
      <w:lvlJc w:val="left"/>
      <w:pPr>
        <w:ind w:left="745" w:hanging="125"/>
      </w:pPr>
      <w:rPr>
        <w:rFonts w:hint="default"/>
        <w:lang w:val="ru-RU" w:eastAsia="en-US" w:bidi="ar-SA"/>
      </w:rPr>
    </w:lvl>
    <w:lvl w:ilvl="5" w:tplc="F1C6C4B2">
      <w:numFmt w:val="bullet"/>
      <w:lvlText w:val="•"/>
      <w:lvlJc w:val="left"/>
      <w:pPr>
        <w:ind w:left="927" w:hanging="125"/>
      </w:pPr>
      <w:rPr>
        <w:rFonts w:hint="default"/>
        <w:lang w:val="ru-RU" w:eastAsia="en-US" w:bidi="ar-SA"/>
      </w:rPr>
    </w:lvl>
    <w:lvl w:ilvl="6" w:tplc="7E200AD4">
      <w:numFmt w:val="bullet"/>
      <w:lvlText w:val="•"/>
      <w:lvlJc w:val="left"/>
      <w:pPr>
        <w:ind w:left="1108" w:hanging="125"/>
      </w:pPr>
      <w:rPr>
        <w:rFonts w:hint="default"/>
        <w:lang w:val="ru-RU" w:eastAsia="en-US" w:bidi="ar-SA"/>
      </w:rPr>
    </w:lvl>
    <w:lvl w:ilvl="7" w:tplc="AB5452C0">
      <w:numFmt w:val="bullet"/>
      <w:lvlText w:val="•"/>
      <w:lvlJc w:val="left"/>
      <w:pPr>
        <w:ind w:left="1289" w:hanging="125"/>
      </w:pPr>
      <w:rPr>
        <w:rFonts w:hint="default"/>
        <w:lang w:val="ru-RU" w:eastAsia="en-US" w:bidi="ar-SA"/>
      </w:rPr>
    </w:lvl>
    <w:lvl w:ilvl="8" w:tplc="E8EE8EF0">
      <w:numFmt w:val="bullet"/>
      <w:lvlText w:val="•"/>
      <w:lvlJc w:val="left"/>
      <w:pPr>
        <w:ind w:left="1471" w:hanging="125"/>
      </w:pPr>
      <w:rPr>
        <w:rFonts w:hint="default"/>
        <w:lang w:val="ru-RU" w:eastAsia="en-US" w:bidi="ar-SA"/>
      </w:rPr>
    </w:lvl>
  </w:abstractNum>
  <w:abstractNum w:abstractNumId="2">
    <w:nsid w:val="5CAC0155"/>
    <w:multiLevelType w:val="hybridMultilevel"/>
    <w:tmpl w:val="6C800896"/>
    <w:lvl w:ilvl="0" w:tplc="E63E67DC">
      <w:numFmt w:val="bullet"/>
      <w:lvlText w:val="-"/>
      <w:lvlJc w:val="left"/>
      <w:pPr>
        <w:ind w:left="25" w:hanging="1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ru-RU" w:eastAsia="en-US" w:bidi="ar-SA"/>
      </w:rPr>
    </w:lvl>
    <w:lvl w:ilvl="1" w:tplc="CDCCB2E8">
      <w:numFmt w:val="bullet"/>
      <w:lvlText w:val="•"/>
      <w:lvlJc w:val="left"/>
      <w:pPr>
        <w:ind w:left="201" w:hanging="125"/>
      </w:pPr>
      <w:rPr>
        <w:rFonts w:hint="default"/>
        <w:lang w:val="ru-RU" w:eastAsia="en-US" w:bidi="ar-SA"/>
      </w:rPr>
    </w:lvl>
    <w:lvl w:ilvl="2" w:tplc="14241D9E">
      <w:numFmt w:val="bullet"/>
      <w:lvlText w:val="•"/>
      <w:lvlJc w:val="left"/>
      <w:pPr>
        <w:ind w:left="382" w:hanging="125"/>
      </w:pPr>
      <w:rPr>
        <w:rFonts w:hint="default"/>
        <w:lang w:val="ru-RU" w:eastAsia="en-US" w:bidi="ar-SA"/>
      </w:rPr>
    </w:lvl>
    <w:lvl w:ilvl="3" w:tplc="C0842CC6">
      <w:numFmt w:val="bullet"/>
      <w:lvlText w:val="•"/>
      <w:lvlJc w:val="left"/>
      <w:pPr>
        <w:ind w:left="564" w:hanging="125"/>
      </w:pPr>
      <w:rPr>
        <w:rFonts w:hint="default"/>
        <w:lang w:val="ru-RU" w:eastAsia="en-US" w:bidi="ar-SA"/>
      </w:rPr>
    </w:lvl>
    <w:lvl w:ilvl="4" w:tplc="18FE0680">
      <w:numFmt w:val="bullet"/>
      <w:lvlText w:val="•"/>
      <w:lvlJc w:val="left"/>
      <w:pPr>
        <w:ind w:left="745" w:hanging="125"/>
      </w:pPr>
      <w:rPr>
        <w:rFonts w:hint="default"/>
        <w:lang w:val="ru-RU" w:eastAsia="en-US" w:bidi="ar-SA"/>
      </w:rPr>
    </w:lvl>
    <w:lvl w:ilvl="5" w:tplc="99C46706">
      <w:numFmt w:val="bullet"/>
      <w:lvlText w:val="•"/>
      <w:lvlJc w:val="left"/>
      <w:pPr>
        <w:ind w:left="927" w:hanging="125"/>
      </w:pPr>
      <w:rPr>
        <w:rFonts w:hint="default"/>
        <w:lang w:val="ru-RU" w:eastAsia="en-US" w:bidi="ar-SA"/>
      </w:rPr>
    </w:lvl>
    <w:lvl w:ilvl="6" w:tplc="D4B26564">
      <w:numFmt w:val="bullet"/>
      <w:lvlText w:val="•"/>
      <w:lvlJc w:val="left"/>
      <w:pPr>
        <w:ind w:left="1108" w:hanging="125"/>
      </w:pPr>
      <w:rPr>
        <w:rFonts w:hint="default"/>
        <w:lang w:val="ru-RU" w:eastAsia="en-US" w:bidi="ar-SA"/>
      </w:rPr>
    </w:lvl>
    <w:lvl w:ilvl="7" w:tplc="1D1AC1F4">
      <w:numFmt w:val="bullet"/>
      <w:lvlText w:val="•"/>
      <w:lvlJc w:val="left"/>
      <w:pPr>
        <w:ind w:left="1289" w:hanging="125"/>
      </w:pPr>
      <w:rPr>
        <w:rFonts w:hint="default"/>
        <w:lang w:val="ru-RU" w:eastAsia="en-US" w:bidi="ar-SA"/>
      </w:rPr>
    </w:lvl>
    <w:lvl w:ilvl="8" w:tplc="45DA1960">
      <w:numFmt w:val="bullet"/>
      <w:lvlText w:val="•"/>
      <w:lvlJc w:val="left"/>
      <w:pPr>
        <w:ind w:left="1471" w:hanging="125"/>
      </w:pPr>
      <w:rPr>
        <w:rFonts w:hint="default"/>
        <w:lang w:val="ru-RU" w:eastAsia="en-US" w:bidi="ar-SA"/>
      </w:rPr>
    </w:lvl>
  </w:abstractNum>
  <w:abstractNum w:abstractNumId="3">
    <w:nsid w:val="7FA07F5D"/>
    <w:multiLevelType w:val="hybridMultilevel"/>
    <w:tmpl w:val="A8D2304A"/>
    <w:lvl w:ilvl="0" w:tplc="DCFC53F8">
      <w:numFmt w:val="bullet"/>
      <w:lvlText w:val="-"/>
      <w:lvlJc w:val="left"/>
      <w:pPr>
        <w:ind w:left="25" w:hanging="1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ru-RU" w:eastAsia="en-US" w:bidi="ar-SA"/>
      </w:rPr>
    </w:lvl>
    <w:lvl w:ilvl="1" w:tplc="A074194A">
      <w:numFmt w:val="bullet"/>
      <w:lvlText w:val="•"/>
      <w:lvlJc w:val="left"/>
      <w:pPr>
        <w:ind w:left="201" w:hanging="125"/>
      </w:pPr>
      <w:rPr>
        <w:rFonts w:hint="default"/>
        <w:lang w:val="ru-RU" w:eastAsia="en-US" w:bidi="ar-SA"/>
      </w:rPr>
    </w:lvl>
    <w:lvl w:ilvl="2" w:tplc="9E581DDC">
      <w:numFmt w:val="bullet"/>
      <w:lvlText w:val="•"/>
      <w:lvlJc w:val="left"/>
      <w:pPr>
        <w:ind w:left="382" w:hanging="125"/>
      </w:pPr>
      <w:rPr>
        <w:rFonts w:hint="default"/>
        <w:lang w:val="ru-RU" w:eastAsia="en-US" w:bidi="ar-SA"/>
      </w:rPr>
    </w:lvl>
    <w:lvl w:ilvl="3" w:tplc="02722014">
      <w:numFmt w:val="bullet"/>
      <w:lvlText w:val="•"/>
      <w:lvlJc w:val="left"/>
      <w:pPr>
        <w:ind w:left="564" w:hanging="125"/>
      </w:pPr>
      <w:rPr>
        <w:rFonts w:hint="default"/>
        <w:lang w:val="ru-RU" w:eastAsia="en-US" w:bidi="ar-SA"/>
      </w:rPr>
    </w:lvl>
    <w:lvl w:ilvl="4" w:tplc="E90AC6FE">
      <w:numFmt w:val="bullet"/>
      <w:lvlText w:val="•"/>
      <w:lvlJc w:val="left"/>
      <w:pPr>
        <w:ind w:left="745" w:hanging="125"/>
      </w:pPr>
      <w:rPr>
        <w:rFonts w:hint="default"/>
        <w:lang w:val="ru-RU" w:eastAsia="en-US" w:bidi="ar-SA"/>
      </w:rPr>
    </w:lvl>
    <w:lvl w:ilvl="5" w:tplc="7AAA300E">
      <w:numFmt w:val="bullet"/>
      <w:lvlText w:val="•"/>
      <w:lvlJc w:val="left"/>
      <w:pPr>
        <w:ind w:left="927" w:hanging="125"/>
      </w:pPr>
      <w:rPr>
        <w:rFonts w:hint="default"/>
        <w:lang w:val="ru-RU" w:eastAsia="en-US" w:bidi="ar-SA"/>
      </w:rPr>
    </w:lvl>
    <w:lvl w:ilvl="6" w:tplc="FC141284">
      <w:numFmt w:val="bullet"/>
      <w:lvlText w:val="•"/>
      <w:lvlJc w:val="left"/>
      <w:pPr>
        <w:ind w:left="1108" w:hanging="125"/>
      </w:pPr>
      <w:rPr>
        <w:rFonts w:hint="default"/>
        <w:lang w:val="ru-RU" w:eastAsia="en-US" w:bidi="ar-SA"/>
      </w:rPr>
    </w:lvl>
    <w:lvl w:ilvl="7" w:tplc="92041ACA">
      <w:numFmt w:val="bullet"/>
      <w:lvlText w:val="•"/>
      <w:lvlJc w:val="left"/>
      <w:pPr>
        <w:ind w:left="1289" w:hanging="125"/>
      </w:pPr>
      <w:rPr>
        <w:rFonts w:hint="default"/>
        <w:lang w:val="ru-RU" w:eastAsia="en-US" w:bidi="ar-SA"/>
      </w:rPr>
    </w:lvl>
    <w:lvl w:ilvl="8" w:tplc="3A4CF482">
      <w:numFmt w:val="bullet"/>
      <w:lvlText w:val="•"/>
      <w:lvlJc w:val="left"/>
      <w:pPr>
        <w:ind w:left="1471" w:hanging="125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4818"/>
    <w:rsid w:val="0002110C"/>
    <w:rsid w:val="0002782A"/>
    <w:rsid w:val="00036DA6"/>
    <w:rsid w:val="00065298"/>
    <w:rsid w:val="000F25B6"/>
    <w:rsid w:val="00106E79"/>
    <w:rsid w:val="00107EFE"/>
    <w:rsid w:val="00111A0B"/>
    <w:rsid w:val="001230B7"/>
    <w:rsid w:val="0012483C"/>
    <w:rsid w:val="00170F3B"/>
    <w:rsid w:val="001831F0"/>
    <w:rsid w:val="002017F5"/>
    <w:rsid w:val="00235164"/>
    <w:rsid w:val="00243417"/>
    <w:rsid w:val="00245FE6"/>
    <w:rsid w:val="0028037D"/>
    <w:rsid w:val="002A3B28"/>
    <w:rsid w:val="002A3BE2"/>
    <w:rsid w:val="002C4F7B"/>
    <w:rsid w:val="002F1A19"/>
    <w:rsid w:val="00327C1B"/>
    <w:rsid w:val="003813D5"/>
    <w:rsid w:val="00383913"/>
    <w:rsid w:val="00397DA5"/>
    <w:rsid w:val="003B7D58"/>
    <w:rsid w:val="003C37F1"/>
    <w:rsid w:val="003C45AD"/>
    <w:rsid w:val="00400D86"/>
    <w:rsid w:val="004628F8"/>
    <w:rsid w:val="00465EB4"/>
    <w:rsid w:val="00492254"/>
    <w:rsid w:val="00497098"/>
    <w:rsid w:val="004B66AC"/>
    <w:rsid w:val="004B727A"/>
    <w:rsid w:val="00507608"/>
    <w:rsid w:val="00583D0A"/>
    <w:rsid w:val="00583FFD"/>
    <w:rsid w:val="005846B8"/>
    <w:rsid w:val="005A367A"/>
    <w:rsid w:val="005D2E12"/>
    <w:rsid w:val="00671A35"/>
    <w:rsid w:val="00674E2A"/>
    <w:rsid w:val="006B2A05"/>
    <w:rsid w:val="00710316"/>
    <w:rsid w:val="007167EE"/>
    <w:rsid w:val="00717FAB"/>
    <w:rsid w:val="007302F4"/>
    <w:rsid w:val="007406D1"/>
    <w:rsid w:val="00740CFB"/>
    <w:rsid w:val="00760153"/>
    <w:rsid w:val="007652EC"/>
    <w:rsid w:val="00765AD1"/>
    <w:rsid w:val="00781CF5"/>
    <w:rsid w:val="007A20D9"/>
    <w:rsid w:val="007A75A1"/>
    <w:rsid w:val="007C523E"/>
    <w:rsid w:val="007D1D95"/>
    <w:rsid w:val="007F6454"/>
    <w:rsid w:val="00823DCC"/>
    <w:rsid w:val="00834B0F"/>
    <w:rsid w:val="008441CF"/>
    <w:rsid w:val="008869C4"/>
    <w:rsid w:val="008C14D5"/>
    <w:rsid w:val="008D59DC"/>
    <w:rsid w:val="008E0FD3"/>
    <w:rsid w:val="008F3728"/>
    <w:rsid w:val="009219BF"/>
    <w:rsid w:val="00957F18"/>
    <w:rsid w:val="00970B73"/>
    <w:rsid w:val="00986209"/>
    <w:rsid w:val="00991997"/>
    <w:rsid w:val="009D0FE4"/>
    <w:rsid w:val="009E2BD8"/>
    <w:rsid w:val="009F506B"/>
    <w:rsid w:val="00A01186"/>
    <w:rsid w:val="00A1031F"/>
    <w:rsid w:val="00A25E62"/>
    <w:rsid w:val="00A421C6"/>
    <w:rsid w:val="00A61041"/>
    <w:rsid w:val="00A61508"/>
    <w:rsid w:val="00A75214"/>
    <w:rsid w:val="00A858CA"/>
    <w:rsid w:val="00AB07C9"/>
    <w:rsid w:val="00AE1277"/>
    <w:rsid w:val="00AE4536"/>
    <w:rsid w:val="00AE7EFE"/>
    <w:rsid w:val="00B10610"/>
    <w:rsid w:val="00B57386"/>
    <w:rsid w:val="00B8217C"/>
    <w:rsid w:val="00BA572A"/>
    <w:rsid w:val="00BC73C9"/>
    <w:rsid w:val="00BD3601"/>
    <w:rsid w:val="00BD4CA5"/>
    <w:rsid w:val="00C06FD5"/>
    <w:rsid w:val="00C32872"/>
    <w:rsid w:val="00C3544B"/>
    <w:rsid w:val="00C37759"/>
    <w:rsid w:val="00C42BE7"/>
    <w:rsid w:val="00C5045E"/>
    <w:rsid w:val="00C62113"/>
    <w:rsid w:val="00C67238"/>
    <w:rsid w:val="00C709A7"/>
    <w:rsid w:val="00C733CF"/>
    <w:rsid w:val="00CB06AF"/>
    <w:rsid w:val="00CE4C40"/>
    <w:rsid w:val="00D11052"/>
    <w:rsid w:val="00D23FC6"/>
    <w:rsid w:val="00D379FE"/>
    <w:rsid w:val="00D420E3"/>
    <w:rsid w:val="00DA2704"/>
    <w:rsid w:val="00DC540B"/>
    <w:rsid w:val="00DE1306"/>
    <w:rsid w:val="00DE2DBA"/>
    <w:rsid w:val="00DF0516"/>
    <w:rsid w:val="00DF4818"/>
    <w:rsid w:val="00E11A36"/>
    <w:rsid w:val="00E415EA"/>
    <w:rsid w:val="00E950EC"/>
    <w:rsid w:val="00EC2F2E"/>
    <w:rsid w:val="00EF1DDB"/>
    <w:rsid w:val="00EF64C6"/>
    <w:rsid w:val="00F10109"/>
    <w:rsid w:val="00F130DA"/>
    <w:rsid w:val="00F262FE"/>
    <w:rsid w:val="00F7012F"/>
    <w:rsid w:val="00F7369B"/>
    <w:rsid w:val="00F81BCE"/>
    <w:rsid w:val="00FA5262"/>
    <w:rsid w:val="00FD38CD"/>
    <w:rsid w:val="00FD710D"/>
    <w:rsid w:val="00FF4933"/>
    <w:rsid w:val="00FF58A8"/>
    <w:rsid w:val="00FF7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4818"/>
    <w:pPr>
      <w:spacing w:after="160" w:line="259" w:lineRule="auto"/>
    </w:pPr>
  </w:style>
  <w:style w:type="paragraph" w:styleId="1">
    <w:name w:val="heading 1"/>
    <w:basedOn w:val="a"/>
    <w:link w:val="10"/>
    <w:uiPriority w:val="1"/>
    <w:qFormat/>
    <w:rsid w:val="00507608"/>
    <w:pPr>
      <w:widowControl w:val="0"/>
      <w:autoSpaceDE w:val="0"/>
      <w:autoSpaceDN w:val="0"/>
      <w:spacing w:before="1" w:after="0" w:line="240" w:lineRule="auto"/>
      <w:ind w:left="722"/>
      <w:outlineLvl w:val="0"/>
    </w:pPr>
    <w:rPr>
      <w:rFonts w:ascii="Cambria Math" w:eastAsia="Cambria Math" w:hAnsi="Cambria Math" w:cs="Cambria Math"/>
      <w:sz w:val="32"/>
      <w:szCs w:val="32"/>
    </w:rPr>
  </w:style>
  <w:style w:type="paragraph" w:styleId="2">
    <w:name w:val="heading 2"/>
    <w:basedOn w:val="a"/>
    <w:link w:val="20"/>
    <w:uiPriority w:val="1"/>
    <w:qFormat/>
    <w:rsid w:val="00507608"/>
    <w:pPr>
      <w:widowControl w:val="0"/>
      <w:autoSpaceDE w:val="0"/>
      <w:autoSpaceDN w:val="0"/>
      <w:spacing w:after="0" w:line="240" w:lineRule="auto"/>
      <w:ind w:left="722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3">
    <w:name w:val="heading 3"/>
    <w:basedOn w:val="a"/>
    <w:link w:val="30"/>
    <w:uiPriority w:val="1"/>
    <w:qFormat/>
    <w:rsid w:val="00507608"/>
    <w:pPr>
      <w:widowControl w:val="0"/>
      <w:autoSpaceDE w:val="0"/>
      <w:autoSpaceDN w:val="0"/>
      <w:spacing w:after="0" w:line="240" w:lineRule="auto"/>
      <w:ind w:left="722" w:right="548" w:firstLine="566"/>
      <w:outlineLvl w:val="2"/>
    </w:pPr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uiPriority w:val="9"/>
    <w:unhideWhenUsed/>
    <w:qFormat/>
    <w:rsid w:val="005A367A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unhideWhenUsed/>
    <w:qFormat/>
    <w:rsid w:val="005A367A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765AD1"/>
    <w:rPr>
      <w:b/>
      <w:bCs/>
    </w:rPr>
  </w:style>
  <w:style w:type="character" w:customStyle="1" w:styleId="a4">
    <w:name w:val="Другое_"/>
    <w:basedOn w:val="a0"/>
    <w:link w:val="a5"/>
    <w:rsid w:val="00DF4818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a5">
    <w:name w:val="Другое"/>
    <w:basedOn w:val="a"/>
    <w:link w:val="a4"/>
    <w:rsid w:val="00DF4818"/>
    <w:pPr>
      <w:widowControl w:val="0"/>
      <w:shd w:val="clear" w:color="auto" w:fill="FFFFFF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Default">
    <w:name w:val="Default"/>
    <w:rsid w:val="008D59D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823D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23DCC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400D8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8">
    <w:name w:val="List Paragraph"/>
    <w:basedOn w:val="a"/>
    <w:uiPriority w:val="1"/>
    <w:qFormat/>
    <w:rsid w:val="002F1A1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rsid w:val="00497098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49709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annotation reference"/>
    <w:basedOn w:val="a0"/>
    <w:uiPriority w:val="99"/>
    <w:semiHidden/>
    <w:unhideWhenUsed/>
    <w:rsid w:val="003B7D58"/>
    <w:rPr>
      <w:sz w:val="16"/>
      <w:szCs w:val="16"/>
    </w:rPr>
  </w:style>
  <w:style w:type="table" w:customStyle="1" w:styleId="TableNormal">
    <w:name w:val="Table Normal"/>
    <w:uiPriority w:val="2"/>
    <w:semiHidden/>
    <w:unhideWhenUsed/>
    <w:qFormat/>
    <w:rsid w:val="0050760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507608"/>
    <w:pPr>
      <w:widowControl w:val="0"/>
      <w:autoSpaceDE w:val="0"/>
      <w:autoSpaceDN w:val="0"/>
      <w:spacing w:after="0" w:line="240" w:lineRule="auto"/>
      <w:ind w:left="105"/>
    </w:pPr>
    <w:rPr>
      <w:rFonts w:ascii="Times New Roman" w:eastAsia="Times New Roman" w:hAnsi="Times New Roman" w:cs="Times New Roman"/>
    </w:rPr>
  </w:style>
  <w:style w:type="paragraph" w:styleId="aa">
    <w:name w:val="Body Text"/>
    <w:basedOn w:val="a"/>
    <w:link w:val="ab"/>
    <w:uiPriority w:val="1"/>
    <w:unhideWhenUsed/>
    <w:qFormat/>
    <w:rsid w:val="00507608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507608"/>
  </w:style>
  <w:style w:type="character" w:customStyle="1" w:styleId="10">
    <w:name w:val="Заголовок 1 Знак"/>
    <w:basedOn w:val="a0"/>
    <w:link w:val="1"/>
    <w:uiPriority w:val="1"/>
    <w:rsid w:val="00507608"/>
    <w:rPr>
      <w:rFonts w:ascii="Cambria Math" w:eastAsia="Cambria Math" w:hAnsi="Cambria Math" w:cs="Cambria Math"/>
      <w:sz w:val="32"/>
      <w:szCs w:val="32"/>
    </w:rPr>
  </w:style>
  <w:style w:type="character" w:customStyle="1" w:styleId="20">
    <w:name w:val="Заголовок 2 Знак"/>
    <w:basedOn w:val="a0"/>
    <w:link w:val="2"/>
    <w:uiPriority w:val="1"/>
    <w:rsid w:val="00507608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30">
    <w:name w:val="Заголовок 3 Знак"/>
    <w:basedOn w:val="a0"/>
    <w:link w:val="3"/>
    <w:uiPriority w:val="1"/>
    <w:rsid w:val="00507608"/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paragraph" w:styleId="ac">
    <w:name w:val="No Spacing"/>
    <w:uiPriority w:val="1"/>
    <w:qFormat/>
    <w:rsid w:val="005A367A"/>
    <w:pPr>
      <w:spacing w:after="0" w:line="240" w:lineRule="auto"/>
    </w:pPr>
  </w:style>
  <w:style w:type="character" w:customStyle="1" w:styleId="40">
    <w:name w:val="Заголовок 4 Знак"/>
    <w:basedOn w:val="a0"/>
    <w:link w:val="4"/>
    <w:uiPriority w:val="9"/>
    <w:rsid w:val="005A367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5A367A"/>
    <w:rPr>
      <w:rFonts w:asciiTheme="majorHAnsi" w:eastAsiaTheme="majorEastAsia" w:hAnsiTheme="majorHAnsi" w:cstheme="majorBidi"/>
      <w:color w:val="243F60" w:themeColor="accent1" w:themeShade="7F"/>
    </w:rPr>
  </w:style>
  <w:style w:type="character" w:styleId="ad">
    <w:name w:val="Book Title"/>
    <w:basedOn w:val="a0"/>
    <w:uiPriority w:val="33"/>
    <w:qFormat/>
    <w:rsid w:val="005A367A"/>
    <w:rPr>
      <w:b/>
      <w:bCs/>
      <w:smallCaps/>
      <w:spacing w:val="5"/>
    </w:rPr>
  </w:style>
  <w:style w:type="character" w:styleId="ae">
    <w:name w:val="Intense Reference"/>
    <w:basedOn w:val="a0"/>
    <w:uiPriority w:val="32"/>
    <w:qFormat/>
    <w:rsid w:val="005A367A"/>
    <w:rPr>
      <w:b/>
      <w:bCs/>
      <w:smallCaps/>
      <w:color w:val="C0504D" w:themeColor="accent2"/>
      <w:spacing w:val="5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4818"/>
    <w:pPr>
      <w:spacing w:after="160" w:line="259" w:lineRule="auto"/>
    </w:pPr>
  </w:style>
  <w:style w:type="paragraph" w:styleId="1">
    <w:name w:val="heading 1"/>
    <w:basedOn w:val="a"/>
    <w:link w:val="10"/>
    <w:uiPriority w:val="1"/>
    <w:qFormat/>
    <w:rsid w:val="00507608"/>
    <w:pPr>
      <w:widowControl w:val="0"/>
      <w:autoSpaceDE w:val="0"/>
      <w:autoSpaceDN w:val="0"/>
      <w:spacing w:before="1" w:after="0" w:line="240" w:lineRule="auto"/>
      <w:ind w:left="722"/>
      <w:outlineLvl w:val="0"/>
    </w:pPr>
    <w:rPr>
      <w:rFonts w:ascii="Cambria Math" w:eastAsia="Cambria Math" w:hAnsi="Cambria Math" w:cs="Cambria Math"/>
      <w:sz w:val="32"/>
      <w:szCs w:val="32"/>
    </w:rPr>
  </w:style>
  <w:style w:type="paragraph" w:styleId="2">
    <w:name w:val="heading 2"/>
    <w:basedOn w:val="a"/>
    <w:link w:val="20"/>
    <w:uiPriority w:val="1"/>
    <w:qFormat/>
    <w:rsid w:val="00507608"/>
    <w:pPr>
      <w:widowControl w:val="0"/>
      <w:autoSpaceDE w:val="0"/>
      <w:autoSpaceDN w:val="0"/>
      <w:spacing w:after="0" w:line="240" w:lineRule="auto"/>
      <w:ind w:left="722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3">
    <w:name w:val="heading 3"/>
    <w:basedOn w:val="a"/>
    <w:link w:val="30"/>
    <w:uiPriority w:val="1"/>
    <w:qFormat/>
    <w:rsid w:val="00507608"/>
    <w:pPr>
      <w:widowControl w:val="0"/>
      <w:autoSpaceDE w:val="0"/>
      <w:autoSpaceDN w:val="0"/>
      <w:spacing w:after="0" w:line="240" w:lineRule="auto"/>
      <w:ind w:left="722" w:right="548" w:firstLine="566"/>
      <w:outlineLvl w:val="2"/>
    </w:pPr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uiPriority w:val="9"/>
    <w:unhideWhenUsed/>
    <w:qFormat/>
    <w:rsid w:val="005A367A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unhideWhenUsed/>
    <w:qFormat/>
    <w:rsid w:val="005A367A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765AD1"/>
    <w:rPr>
      <w:b/>
      <w:bCs/>
    </w:rPr>
  </w:style>
  <w:style w:type="character" w:customStyle="1" w:styleId="a4">
    <w:name w:val="Другое_"/>
    <w:basedOn w:val="a0"/>
    <w:link w:val="a5"/>
    <w:rsid w:val="00DF4818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a5">
    <w:name w:val="Другое"/>
    <w:basedOn w:val="a"/>
    <w:link w:val="a4"/>
    <w:rsid w:val="00DF4818"/>
    <w:pPr>
      <w:widowControl w:val="0"/>
      <w:shd w:val="clear" w:color="auto" w:fill="FFFFFF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Default">
    <w:name w:val="Default"/>
    <w:rsid w:val="008D59D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823D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23DCC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400D8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8">
    <w:name w:val="List Paragraph"/>
    <w:basedOn w:val="a"/>
    <w:uiPriority w:val="1"/>
    <w:qFormat/>
    <w:rsid w:val="002F1A1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rsid w:val="00497098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49709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annotation reference"/>
    <w:basedOn w:val="a0"/>
    <w:uiPriority w:val="99"/>
    <w:semiHidden/>
    <w:unhideWhenUsed/>
    <w:rsid w:val="003B7D58"/>
    <w:rPr>
      <w:sz w:val="16"/>
      <w:szCs w:val="16"/>
    </w:rPr>
  </w:style>
  <w:style w:type="table" w:customStyle="1" w:styleId="TableNormal">
    <w:name w:val="Table Normal"/>
    <w:uiPriority w:val="2"/>
    <w:semiHidden/>
    <w:unhideWhenUsed/>
    <w:qFormat/>
    <w:rsid w:val="0050760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507608"/>
    <w:pPr>
      <w:widowControl w:val="0"/>
      <w:autoSpaceDE w:val="0"/>
      <w:autoSpaceDN w:val="0"/>
      <w:spacing w:after="0" w:line="240" w:lineRule="auto"/>
      <w:ind w:left="105"/>
    </w:pPr>
    <w:rPr>
      <w:rFonts w:ascii="Times New Roman" w:eastAsia="Times New Roman" w:hAnsi="Times New Roman" w:cs="Times New Roman"/>
    </w:rPr>
  </w:style>
  <w:style w:type="paragraph" w:styleId="aa">
    <w:name w:val="Body Text"/>
    <w:basedOn w:val="a"/>
    <w:link w:val="ab"/>
    <w:uiPriority w:val="1"/>
    <w:unhideWhenUsed/>
    <w:qFormat/>
    <w:rsid w:val="00507608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507608"/>
  </w:style>
  <w:style w:type="character" w:customStyle="1" w:styleId="10">
    <w:name w:val="Заголовок 1 Знак"/>
    <w:basedOn w:val="a0"/>
    <w:link w:val="1"/>
    <w:uiPriority w:val="1"/>
    <w:rsid w:val="00507608"/>
    <w:rPr>
      <w:rFonts w:ascii="Cambria Math" w:eastAsia="Cambria Math" w:hAnsi="Cambria Math" w:cs="Cambria Math"/>
      <w:sz w:val="32"/>
      <w:szCs w:val="32"/>
    </w:rPr>
  </w:style>
  <w:style w:type="character" w:customStyle="1" w:styleId="20">
    <w:name w:val="Заголовок 2 Знак"/>
    <w:basedOn w:val="a0"/>
    <w:link w:val="2"/>
    <w:uiPriority w:val="1"/>
    <w:rsid w:val="00507608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30">
    <w:name w:val="Заголовок 3 Знак"/>
    <w:basedOn w:val="a0"/>
    <w:link w:val="3"/>
    <w:uiPriority w:val="1"/>
    <w:rsid w:val="00507608"/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paragraph" w:styleId="ac">
    <w:name w:val="No Spacing"/>
    <w:uiPriority w:val="1"/>
    <w:qFormat/>
    <w:rsid w:val="005A367A"/>
    <w:pPr>
      <w:spacing w:after="0" w:line="240" w:lineRule="auto"/>
    </w:pPr>
  </w:style>
  <w:style w:type="character" w:customStyle="1" w:styleId="40">
    <w:name w:val="Заголовок 4 Знак"/>
    <w:basedOn w:val="a0"/>
    <w:link w:val="4"/>
    <w:uiPriority w:val="9"/>
    <w:rsid w:val="005A367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5A367A"/>
    <w:rPr>
      <w:rFonts w:asciiTheme="majorHAnsi" w:eastAsiaTheme="majorEastAsia" w:hAnsiTheme="majorHAnsi" w:cstheme="majorBidi"/>
      <w:color w:val="243F60" w:themeColor="accent1" w:themeShade="7F"/>
    </w:rPr>
  </w:style>
  <w:style w:type="character" w:styleId="ad">
    <w:name w:val="Book Title"/>
    <w:basedOn w:val="a0"/>
    <w:uiPriority w:val="33"/>
    <w:qFormat/>
    <w:rsid w:val="005A367A"/>
    <w:rPr>
      <w:b/>
      <w:bCs/>
      <w:smallCaps/>
      <w:spacing w:val="5"/>
    </w:rPr>
  </w:style>
  <w:style w:type="character" w:styleId="ae">
    <w:name w:val="Intense Reference"/>
    <w:basedOn w:val="a0"/>
    <w:uiPriority w:val="32"/>
    <w:qFormat/>
    <w:rsid w:val="005A367A"/>
    <w:rPr>
      <w:b/>
      <w:bCs/>
      <w:smallCaps/>
      <w:color w:val="C0504D" w:themeColor="accent2"/>
      <w:spacing w:val="5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CCF36F-286A-40B4-AF50-1C3E62362F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11</Pages>
  <Words>3111</Words>
  <Characters>17735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Н.А.Пачезерцева</dc:creator>
  <cp:lastModifiedBy>Светлана В. Малашенко</cp:lastModifiedBy>
  <cp:revision>3</cp:revision>
  <cp:lastPrinted>2022-08-31T09:46:00Z</cp:lastPrinted>
  <dcterms:created xsi:type="dcterms:W3CDTF">2022-09-01T07:54:00Z</dcterms:created>
  <dcterms:modified xsi:type="dcterms:W3CDTF">2022-09-01T08:00:00Z</dcterms:modified>
</cp:coreProperties>
</file>